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00000001">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0" w:right="0" w:firstLine="0"/>
        <w:jc w:val="left"/>
        <w:rPr>
          <w:rFonts w:ascii="Arial" w:hAnsi="Arial" w:eastAsia="Arial" w:cs="Arial"/>
          <w:b w:val="0"/>
          <w:i w:val="0"/>
          <w:smallCaps w:val="0"/>
          <w:strike w:val="0"/>
          <w:color w:val="000000"/>
          <w:sz w:val="22"/>
          <w:szCs w:val="22"/>
          <w:u w:val="none"/>
          <w:shd w:val="clear" w:fill="auto"/>
          <w:vertAlign w:val="baseline"/>
        </w:rPr>
      </w:pPr>
      <w:bookmarkStart w:id="0" w:name="_heading=h.gjdgxs" w:colFirst="0" w:colLast="0"/>
      <w:bookmarkEnd w:id="0"/>
      <w:r>
        <w:rPr>
          <w:rFonts w:ascii="Arial" w:hAnsi="Arial" w:eastAsia="Arial" w:cs="Arial"/>
          <w:b w:val="0"/>
          <w:i w:val="0"/>
          <w:smallCaps w:val="0"/>
          <w:strike w:val="0"/>
          <w:color w:val="000000"/>
          <w:sz w:val="32"/>
          <w:szCs w:val="32"/>
          <w:u w:val="none"/>
          <w:shd w:val="clear" w:fill="auto"/>
          <w:vertAlign w:val="baseline"/>
          <w:rtl w:val="0"/>
        </w:rPr>
        <w:t>Техническое задание на разработку интернет-площадки Торгового Комплекса “Тандем” на базе платформы 1С-Битрикс.</w:t>
      </w:r>
    </w:p>
    <w:p w14:paraId="00000002">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0" w:right="0" w:firstLine="0"/>
        <w:jc w:val="left"/>
        <w:rPr>
          <w:rFonts w:ascii="Arial" w:hAnsi="Arial" w:eastAsia="Arial" w:cs="Arial"/>
          <w:b w:val="0"/>
          <w:i w:val="0"/>
          <w:smallCaps w:val="0"/>
          <w:strike w:val="0"/>
          <w:color w:val="000000"/>
          <w:sz w:val="22"/>
          <w:szCs w:val="22"/>
          <w:u w:val="none"/>
          <w:shd w:val="clear" w:fill="auto"/>
          <w:vertAlign w:val="baseline"/>
        </w:rPr>
      </w:pPr>
    </w:p>
    <w:p w14:paraId="17683C7E">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tabs>
          <w:tab w:val="right" w:pos="12000"/>
        </w:tabs>
        <w:spacing w:before="60" w:after="0" w:line="240" w:lineRule="auto"/>
        <w:ind w:left="0" w:right="0" w:firstLine="0"/>
        <w:jc w:val="left"/>
        <w:rPr>
          <w:rFonts w:ascii="Arial" w:hAnsi="Arial" w:eastAsia="Arial" w:cs="Arial"/>
          <w:sz w:val="22"/>
          <w:szCs w:val="22"/>
          <w:lang w:val="ru-RU" w:eastAsia="zh-CN" w:bidi="hi-IN"/>
        </w:rPr>
      </w:pPr>
      <w:sdt>
        <w:sdtPr>
          <w:id w:val="147470427"/>
          <w:docPartObj>
            <w:docPartGallery w:val="Table of Contents"/>
            <w:docPartUnique/>
          </w:docPartObj>
        </w:sdtPr>
        <w:sdtContent>
          <w:r>
            <w:fldChar w:fldCharType="begin"/>
          </w:r>
          <w:r>
            <w:instrText xml:space="preserve"> TOC \h \u \z \t "Heading 1,1,Heading 2,2,Heading 3,3,Heading 4,4,Heading 5,5,Heading 6,6,"</w:instrText>
          </w:r>
          <w:r>
            <w:fldChar w:fldCharType="separate"/>
          </w:r>
          <w:bookmarkStart w:id="1" w:name="_heading=h.30j0zll" w:colFirst="0" w:colLast="0"/>
          <w:bookmarkEnd w:id="1"/>
        </w:sdtContent>
      </w:sdt>
    </w:p>
    <w:p w14:paraId="457C1F96">
      <w:pPr>
        <w:pStyle w:val="36"/>
        <w:tabs>
          <w:tab w:val="right" w:leader="dot" w:pos="9026"/>
          <w:tab w:val="clear" w:pos="9016"/>
        </w:tabs>
      </w:pPr>
      <w:r>
        <w:fldChar w:fldCharType="begin"/>
      </w:r>
      <w:r>
        <w:instrText xml:space="preserve"> HYPERLINK \l _Toc19373 </w:instrText>
      </w:r>
      <w:r>
        <w:fldChar w:fldCharType="separate"/>
      </w:r>
      <w:r>
        <w:rPr>
          <w:rFonts w:ascii="Arial" w:hAnsi="Arial" w:eastAsia="Arial" w:cs="Arial"/>
          <w:rtl w:val="0"/>
        </w:rPr>
        <w:t>1. Требования к разработке технического задания</w:t>
      </w:r>
      <w:r>
        <w:tab/>
      </w:r>
      <w:r>
        <w:fldChar w:fldCharType="begin"/>
      </w:r>
      <w:r>
        <w:instrText xml:space="preserve"> PAGEREF _Toc19373 \h </w:instrText>
      </w:r>
      <w:r>
        <w:fldChar w:fldCharType="separate"/>
      </w:r>
      <w:r>
        <w:t>1</w:t>
      </w:r>
      <w:r>
        <w:fldChar w:fldCharType="end"/>
      </w:r>
      <w:r>
        <w:fldChar w:fldCharType="end"/>
      </w:r>
    </w:p>
    <w:p w14:paraId="773DD0E5">
      <w:pPr>
        <w:pStyle w:val="36"/>
        <w:tabs>
          <w:tab w:val="right" w:leader="dot" w:pos="9026"/>
          <w:tab w:val="clear" w:pos="9016"/>
        </w:tabs>
      </w:pPr>
      <w:r>
        <w:fldChar w:fldCharType="begin"/>
      </w:r>
      <w:r>
        <w:instrText xml:space="preserve"> HYPERLINK \l _Toc10160 </w:instrText>
      </w:r>
      <w:r>
        <w:fldChar w:fldCharType="separate"/>
      </w:r>
      <w:r>
        <w:rPr>
          <w:rFonts w:ascii="Arial" w:hAnsi="Arial" w:eastAsia="Arial" w:cs="Arial"/>
        </w:rPr>
        <w:t xml:space="preserve">2. </w:t>
      </w:r>
      <w:r>
        <w:rPr>
          <w:rFonts w:ascii="Arial" w:hAnsi="Arial" w:eastAsia="Arial" w:cs="Arial"/>
          <w:rtl w:val="0"/>
        </w:rPr>
        <w:t>Главная страница</w:t>
      </w:r>
      <w:r>
        <w:tab/>
      </w:r>
      <w:r>
        <w:fldChar w:fldCharType="begin"/>
      </w:r>
      <w:r>
        <w:instrText xml:space="preserve"> PAGEREF _Toc10160 \h </w:instrText>
      </w:r>
      <w:r>
        <w:fldChar w:fldCharType="separate"/>
      </w:r>
      <w:r>
        <w:t>2</w:t>
      </w:r>
      <w:r>
        <w:fldChar w:fldCharType="end"/>
      </w:r>
      <w:r>
        <w:fldChar w:fldCharType="end"/>
      </w:r>
    </w:p>
    <w:p w14:paraId="59EDC31E">
      <w:pPr>
        <w:pStyle w:val="35"/>
        <w:tabs>
          <w:tab w:val="right" w:leader="dot" w:pos="9026"/>
        </w:tabs>
      </w:pPr>
      <w:r>
        <w:fldChar w:fldCharType="begin"/>
      </w:r>
      <w:r>
        <w:instrText xml:space="preserve"> HYPERLINK \l _Toc12391 </w:instrText>
      </w:r>
      <w:r>
        <w:fldChar w:fldCharType="separate"/>
      </w:r>
      <w:r>
        <w:rPr>
          <w:rFonts w:ascii="Arial" w:hAnsi="Arial" w:eastAsia="Arial" w:cs="Arial"/>
          <w:shd w:val="clear" w:fill="auto"/>
          <w:rtl w:val="0"/>
        </w:rPr>
        <w:t>2.1. Блок Баннерная лента</w:t>
      </w:r>
      <w:r>
        <w:tab/>
      </w:r>
      <w:r>
        <w:fldChar w:fldCharType="begin"/>
      </w:r>
      <w:r>
        <w:instrText xml:space="preserve"> PAGEREF _Toc12391 \h </w:instrText>
      </w:r>
      <w:r>
        <w:fldChar w:fldCharType="separate"/>
      </w:r>
      <w:r>
        <w:t>8</w:t>
      </w:r>
      <w:r>
        <w:fldChar w:fldCharType="end"/>
      </w:r>
      <w:r>
        <w:fldChar w:fldCharType="end"/>
      </w:r>
    </w:p>
    <w:p w14:paraId="5FE5DF55">
      <w:pPr>
        <w:pStyle w:val="35"/>
        <w:tabs>
          <w:tab w:val="right" w:leader="dot" w:pos="9026"/>
        </w:tabs>
      </w:pPr>
      <w:r>
        <w:fldChar w:fldCharType="begin"/>
      </w:r>
      <w:r>
        <w:instrText xml:space="preserve"> HYPERLINK \l _Toc18414 </w:instrText>
      </w:r>
      <w:r>
        <w:fldChar w:fldCharType="separate"/>
      </w:r>
      <w:r>
        <w:rPr>
          <w:rFonts w:ascii="Arial" w:hAnsi="Arial" w:eastAsia="Arial" w:cs="Arial"/>
          <w:shd w:val="clear" w:fill="auto"/>
          <w:rtl w:val="0"/>
        </w:rPr>
        <w:t>2.2. Блок Акции и новости.</w:t>
      </w:r>
      <w:r>
        <w:tab/>
      </w:r>
      <w:r>
        <w:fldChar w:fldCharType="begin"/>
      </w:r>
      <w:r>
        <w:instrText xml:space="preserve"> PAGEREF _Toc18414 \h </w:instrText>
      </w:r>
      <w:r>
        <w:fldChar w:fldCharType="separate"/>
      </w:r>
      <w:r>
        <w:t>9</w:t>
      </w:r>
      <w:r>
        <w:fldChar w:fldCharType="end"/>
      </w:r>
      <w:r>
        <w:fldChar w:fldCharType="end"/>
      </w:r>
    </w:p>
    <w:p w14:paraId="3AB3115F">
      <w:pPr>
        <w:pStyle w:val="35"/>
        <w:tabs>
          <w:tab w:val="right" w:leader="dot" w:pos="9026"/>
        </w:tabs>
      </w:pPr>
      <w:r>
        <w:fldChar w:fldCharType="begin"/>
      </w:r>
      <w:r>
        <w:instrText xml:space="preserve"> HYPERLINK \l _Toc5252 </w:instrText>
      </w:r>
      <w:r>
        <w:fldChar w:fldCharType="separate"/>
      </w:r>
      <w:r>
        <w:rPr>
          <w:rFonts w:ascii="Arial" w:hAnsi="Arial" w:eastAsia="Arial" w:cs="Arial"/>
          <w:shd w:val="clear" w:fill="auto"/>
          <w:rtl w:val="0"/>
        </w:rPr>
        <w:t>2.3. Блок Магазины.</w:t>
      </w:r>
      <w:r>
        <w:tab/>
      </w:r>
      <w:r>
        <w:fldChar w:fldCharType="begin"/>
      </w:r>
      <w:r>
        <w:instrText xml:space="preserve"> PAGEREF _Toc5252 \h </w:instrText>
      </w:r>
      <w:r>
        <w:fldChar w:fldCharType="separate"/>
      </w:r>
      <w:r>
        <w:t>10</w:t>
      </w:r>
      <w:r>
        <w:fldChar w:fldCharType="end"/>
      </w:r>
      <w:r>
        <w:fldChar w:fldCharType="end"/>
      </w:r>
    </w:p>
    <w:p w14:paraId="0024D7FF">
      <w:pPr>
        <w:pStyle w:val="35"/>
        <w:tabs>
          <w:tab w:val="right" w:leader="dot" w:pos="9026"/>
        </w:tabs>
      </w:pPr>
      <w:r>
        <w:fldChar w:fldCharType="begin"/>
      </w:r>
      <w:r>
        <w:instrText xml:space="preserve"> HYPERLINK \l _Toc15538 </w:instrText>
      </w:r>
      <w:r>
        <w:fldChar w:fldCharType="separate"/>
      </w:r>
      <w:r>
        <w:rPr>
          <w:rFonts w:ascii="Arial" w:hAnsi="Arial" w:eastAsia="Arial" w:cs="Arial"/>
          <w:shd w:val="clear" w:fill="auto"/>
          <w:rtl w:val="0"/>
        </w:rPr>
        <w:t>2.4. Блок Бренды</w:t>
      </w:r>
      <w:r>
        <w:tab/>
      </w:r>
      <w:r>
        <w:fldChar w:fldCharType="begin"/>
      </w:r>
      <w:r>
        <w:instrText xml:space="preserve"> PAGEREF _Toc15538 \h </w:instrText>
      </w:r>
      <w:r>
        <w:fldChar w:fldCharType="separate"/>
      </w:r>
      <w:r>
        <w:t>12</w:t>
      </w:r>
      <w:r>
        <w:fldChar w:fldCharType="end"/>
      </w:r>
      <w:r>
        <w:fldChar w:fldCharType="end"/>
      </w:r>
    </w:p>
    <w:p w14:paraId="102D08D1">
      <w:pPr>
        <w:pStyle w:val="35"/>
        <w:tabs>
          <w:tab w:val="right" w:leader="dot" w:pos="9026"/>
        </w:tabs>
      </w:pPr>
      <w:r>
        <w:fldChar w:fldCharType="begin"/>
      </w:r>
      <w:r>
        <w:instrText xml:space="preserve"> HYPERLINK \l _Toc1035 </w:instrText>
      </w:r>
      <w:r>
        <w:fldChar w:fldCharType="separate"/>
      </w:r>
      <w:r>
        <w:rPr>
          <w:rFonts w:ascii="Arial" w:hAnsi="Arial" w:eastAsia="Arial" w:cs="Arial"/>
          <w:shd w:val="clear" w:fill="auto"/>
          <w:rtl w:val="0"/>
        </w:rPr>
        <w:t>2.5. Блок «Все грани вашего дома»</w:t>
      </w:r>
      <w:r>
        <w:tab/>
      </w:r>
      <w:r>
        <w:fldChar w:fldCharType="begin"/>
      </w:r>
      <w:r>
        <w:instrText xml:space="preserve"> PAGEREF _Toc1035 \h </w:instrText>
      </w:r>
      <w:r>
        <w:fldChar w:fldCharType="separate"/>
      </w:r>
      <w:r>
        <w:t>12</w:t>
      </w:r>
      <w:r>
        <w:fldChar w:fldCharType="end"/>
      </w:r>
      <w:r>
        <w:fldChar w:fldCharType="end"/>
      </w:r>
    </w:p>
    <w:p w14:paraId="7C6BD1AB">
      <w:pPr>
        <w:pStyle w:val="35"/>
        <w:tabs>
          <w:tab w:val="right" w:leader="dot" w:pos="9026"/>
        </w:tabs>
      </w:pPr>
      <w:r>
        <w:fldChar w:fldCharType="begin"/>
      </w:r>
      <w:r>
        <w:instrText xml:space="preserve"> HYPERLINK \l _Toc28996 </w:instrText>
      </w:r>
      <w:r>
        <w:fldChar w:fldCharType="separate"/>
      </w:r>
      <w:r>
        <w:rPr>
          <w:rFonts w:ascii="Arial" w:hAnsi="Arial" w:eastAsia="Arial" w:cs="Arial"/>
          <w:shd w:val="clear" w:fill="auto"/>
          <w:rtl w:val="0"/>
        </w:rPr>
        <w:t>2.6. Футер (подвал) сайта.</w:t>
      </w:r>
      <w:r>
        <w:tab/>
      </w:r>
      <w:r>
        <w:fldChar w:fldCharType="begin"/>
      </w:r>
      <w:r>
        <w:instrText xml:space="preserve"> PAGEREF _Toc28996 \h </w:instrText>
      </w:r>
      <w:r>
        <w:fldChar w:fldCharType="separate"/>
      </w:r>
      <w:r>
        <w:t>13</w:t>
      </w:r>
      <w:r>
        <w:fldChar w:fldCharType="end"/>
      </w:r>
      <w:r>
        <w:fldChar w:fldCharType="end"/>
      </w:r>
    </w:p>
    <w:p w14:paraId="1E8E877B">
      <w:pPr>
        <w:pStyle w:val="36"/>
        <w:tabs>
          <w:tab w:val="right" w:leader="dot" w:pos="9026"/>
          <w:tab w:val="clear" w:pos="9016"/>
        </w:tabs>
      </w:pPr>
      <w:r>
        <w:fldChar w:fldCharType="begin"/>
      </w:r>
      <w:r>
        <w:instrText xml:space="preserve"> HYPERLINK \l _Toc5885 </w:instrText>
      </w:r>
      <w:r>
        <w:fldChar w:fldCharType="separate"/>
      </w:r>
      <w:r>
        <w:rPr>
          <w:rFonts w:ascii="Arial" w:hAnsi="Arial" w:eastAsia="Arial" w:cs="Arial"/>
          <w:rtl w:val="0"/>
        </w:rPr>
        <w:t>3. Магазины</w:t>
      </w:r>
      <w:r>
        <w:tab/>
      </w:r>
      <w:r>
        <w:fldChar w:fldCharType="begin"/>
      </w:r>
      <w:r>
        <w:instrText xml:space="preserve"> PAGEREF _Toc5885 \h </w:instrText>
      </w:r>
      <w:r>
        <w:fldChar w:fldCharType="separate"/>
      </w:r>
      <w:r>
        <w:t>16</w:t>
      </w:r>
      <w:r>
        <w:fldChar w:fldCharType="end"/>
      </w:r>
      <w:r>
        <w:fldChar w:fldCharType="end"/>
      </w:r>
    </w:p>
    <w:p w14:paraId="2D6AEA87">
      <w:pPr>
        <w:pStyle w:val="35"/>
        <w:tabs>
          <w:tab w:val="right" w:leader="dot" w:pos="9026"/>
        </w:tabs>
      </w:pPr>
      <w:r>
        <w:fldChar w:fldCharType="begin"/>
      </w:r>
      <w:r>
        <w:instrText xml:space="preserve"> HYPERLINK \l _Toc30742 </w:instrText>
      </w:r>
      <w:r>
        <w:fldChar w:fldCharType="separate"/>
      </w:r>
      <w:r>
        <w:rPr>
          <w:rFonts w:ascii="Arial" w:hAnsi="Arial" w:eastAsia="Arial" w:cs="Arial"/>
          <w:shd w:val="clear" w:fill="auto"/>
          <w:rtl w:val="0"/>
        </w:rPr>
        <w:t>3.1. Страница Магазины</w:t>
      </w:r>
      <w:r>
        <w:tab/>
      </w:r>
      <w:r>
        <w:fldChar w:fldCharType="begin"/>
      </w:r>
      <w:r>
        <w:instrText xml:space="preserve"> PAGEREF _Toc30742 \h </w:instrText>
      </w:r>
      <w:r>
        <w:fldChar w:fldCharType="separate"/>
      </w:r>
      <w:r>
        <w:t>16</w:t>
      </w:r>
      <w:r>
        <w:fldChar w:fldCharType="end"/>
      </w:r>
      <w:r>
        <w:fldChar w:fldCharType="end"/>
      </w:r>
    </w:p>
    <w:p w14:paraId="18C7EB71">
      <w:pPr>
        <w:pStyle w:val="35"/>
        <w:tabs>
          <w:tab w:val="right" w:leader="dot" w:pos="9026"/>
        </w:tabs>
      </w:pPr>
      <w:r>
        <w:fldChar w:fldCharType="begin"/>
      </w:r>
      <w:r>
        <w:instrText xml:space="preserve"> HYPERLINK \l _Toc20141 </w:instrText>
      </w:r>
      <w:r>
        <w:fldChar w:fldCharType="separate"/>
      </w:r>
      <w:r>
        <w:rPr>
          <w:rFonts w:ascii="Arial" w:hAnsi="Arial" w:eastAsia="Arial" w:cs="Arial"/>
          <w:shd w:val="clear" w:fill="auto"/>
          <w:rtl w:val="0"/>
        </w:rPr>
        <w:t>3.2. Страница Магазина.</w:t>
      </w:r>
      <w:r>
        <w:tab/>
      </w:r>
      <w:r>
        <w:fldChar w:fldCharType="begin"/>
      </w:r>
      <w:r>
        <w:instrText xml:space="preserve"> PAGEREF _Toc20141 \h </w:instrText>
      </w:r>
      <w:r>
        <w:fldChar w:fldCharType="separate"/>
      </w:r>
      <w:r>
        <w:t>18</w:t>
      </w:r>
      <w:r>
        <w:fldChar w:fldCharType="end"/>
      </w:r>
      <w:r>
        <w:fldChar w:fldCharType="end"/>
      </w:r>
    </w:p>
    <w:p w14:paraId="0C7C5944">
      <w:pPr>
        <w:pStyle w:val="36"/>
        <w:tabs>
          <w:tab w:val="right" w:leader="dot" w:pos="9026"/>
          <w:tab w:val="clear" w:pos="9016"/>
        </w:tabs>
      </w:pPr>
      <w:r>
        <w:fldChar w:fldCharType="begin"/>
      </w:r>
      <w:r>
        <w:instrText xml:space="preserve"> HYPERLINK \l _Toc19248 </w:instrText>
      </w:r>
      <w:r>
        <w:fldChar w:fldCharType="separate"/>
      </w:r>
      <w:r>
        <w:rPr>
          <w:rFonts w:ascii="Arial" w:hAnsi="Arial" w:eastAsia="Arial" w:cs="Arial"/>
          <w:shd w:val="clear" w:fill="auto"/>
          <w:rtl w:val="0"/>
        </w:rPr>
        <w:t>4. Бренды</w:t>
      </w:r>
      <w:r>
        <w:tab/>
      </w:r>
      <w:r>
        <w:fldChar w:fldCharType="begin"/>
      </w:r>
      <w:r>
        <w:instrText xml:space="preserve"> PAGEREF _Toc19248 \h </w:instrText>
      </w:r>
      <w:r>
        <w:fldChar w:fldCharType="separate"/>
      </w:r>
      <w:r>
        <w:t>21</w:t>
      </w:r>
      <w:r>
        <w:fldChar w:fldCharType="end"/>
      </w:r>
      <w:r>
        <w:fldChar w:fldCharType="end"/>
      </w:r>
    </w:p>
    <w:p w14:paraId="0375C68B">
      <w:pPr>
        <w:pStyle w:val="35"/>
        <w:tabs>
          <w:tab w:val="right" w:leader="dot" w:pos="9026"/>
        </w:tabs>
      </w:pPr>
      <w:r>
        <w:fldChar w:fldCharType="begin"/>
      </w:r>
      <w:r>
        <w:instrText xml:space="preserve"> HYPERLINK \l _Toc19200 </w:instrText>
      </w:r>
      <w:r>
        <w:fldChar w:fldCharType="separate"/>
      </w:r>
      <w:r>
        <w:rPr>
          <w:rFonts w:ascii="Arial" w:hAnsi="Arial" w:eastAsia="Arial" w:cs="Arial"/>
          <w:shd w:val="clear" w:fill="auto"/>
          <w:rtl w:val="0"/>
        </w:rPr>
        <w:t>4.2. Страница Бренда</w:t>
      </w:r>
      <w:r>
        <w:tab/>
      </w:r>
      <w:r>
        <w:fldChar w:fldCharType="begin"/>
      </w:r>
      <w:r>
        <w:instrText xml:space="preserve"> PAGEREF _Toc19200 \h </w:instrText>
      </w:r>
      <w:r>
        <w:fldChar w:fldCharType="separate"/>
      </w:r>
      <w:r>
        <w:t>24</w:t>
      </w:r>
      <w:r>
        <w:fldChar w:fldCharType="end"/>
      </w:r>
      <w:r>
        <w:fldChar w:fldCharType="end"/>
      </w:r>
    </w:p>
    <w:p w14:paraId="2EC9B158">
      <w:pPr>
        <w:pStyle w:val="36"/>
        <w:tabs>
          <w:tab w:val="right" w:leader="dot" w:pos="9026"/>
          <w:tab w:val="clear" w:pos="9016"/>
        </w:tabs>
      </w:pPr>
      <w:r>
        <w:fldChar w:fldCharType="begin"/>
      </w:r>
      <w:r>
        <w:instrText xml:space="preserve"> HYPERLINK \l _Toc18678 </w:instrText>
      </w:r>
      <w:r>
        <w:fldChar w:fldCharType="separate"/>
      </w:r>
      <w:r>
        <w:rPr>
          <w:rFonts w:ascii="Arial" w:hAnsi="Arial" w:eastAsia="Arial" w:cs="Arial"/>
          <w:shd w:val="clear" w:fill="auto"/>
          <w:rtl w:val="0"/>
        </w:rPr>
        <w:t>5. Акции и новости</w:t>
      </w:r>
      <w:r>
        <w:tab/>
      </w:r>
      <w:r>
        <w:fldChar w:fldCharType="begin"/>
      </w:r>
      <w:r>
        <w:instrText xml:space="preserve"> PAGEREF _Toc18678 \h </w:instrText>
      </w:r>
      <w:r>
        <w:fldChar w:fldCharType="separate"/>
      </w:r>
      <w:r>
        <w:t>25</w:t>
      </w:r>
      <w:r>
        <w:fldChar w:fldCharType="end"/>
      </w:r>
      <w:r>
        <w:fldChar w:fldCharType="end"/>
      </w:r>
    </w:p>
    <w:p w14:paraId="48AF141A">
      <w:pPr>
        <w:pStyle w:val="35"/>
        <w:tabs>
          <w:tab w:val="right" w:leader="dot" w:pos="9026"/>
        </w:tabs>
      </w:pPr>
      <w:r>
        <w:fldChar w:fldCharType="begin"/>
      </w:r>
      <w:r>
        <w:instrText xml:space="preserve"> HYPERLINK \l _Toc32401 </w:instrText>
      </w:r>
      <w:r>
        <w:fldChar w:fldCharType="separate"/>
      </w:r>
      <w:r>
        <w:rPr>
          <w:rFonts w:ascii="Arial" w:hAnsi="Arial" w:eastAsia="Arial" w:cs="Arial"/>
          <w:shd w:val="clear" w:fill="auto"/>
          <w:rtl w:val="0"/>
        </w:rPr>
        <w:t>5.1. Страница акций и новостей</w:t>
      </w:r>
      <w:r>
        <w:tab/>
      </w:r>
      <w:r>
        <w:fldChar w:fldCharType="begin"/>
      </w:r>
      <w:r>
        <w:instrText xml:space="preserve"> PAGEREF _Toc32401 \h </w:instrText>
      </w:r>
      <w:r>
        <w:fldChar w:fldCharType="separate"/>
      </w:r>
      <w:r>
        <w:t>25</w:t>
      </w:r>
      <w:r>
        <w:fldChar w:fldCharType="end"/>
      </w:r>
      <w:r>
        <w:fldChar w:fldCharType="end"/>
      </w:r>
    </w:p>
    <w:p w14:paraId="1AAB4A67">
      <w:pPr>
        <w:pStyle w:val="35"/>
        <w:tabs>
          <w:tab w:val="right" w:leader="dot" w:pos="9026"/>
        </w:tabs>
      </w:pPr>
      <w:r>
        <w:fldChar w:fldCharType="begin"/>
      </w:r>
      <w:r>
        <w:instrText xml:space="preserve"> HYPERLINK \l _Toc6201 </w:instrText>
      </w:r>
      <w:r>
        <w:fldChar w:fldCharType="separate"/>
      </w:r>
      <w:r>
        <w:rPr>
          <w:rFonts w:ascii="Arial" w:hAnsi="Arial" w:eastAsia="Arial" w:cs="Arial"/>
          <w:shd w:val="clear" w:fill="auto"/>
          <w:rtl w:val="0"/>
        </w:rPr>
        <w:t>5.2. Страница Акции</w:t>
      </w:r>
      <w:r>
        <w:tab/>
      </w:r>
      <w:r>
        <w:fldChar w:fldCharType="begin"/>
      </w:r>
      <w:r>
        <w:instrText xml:space="preserve"> PAGEREF _Toc6201 \h </w:instrText>
      </w:r>
      <w:r>
        <w:fldChar w:fldCharType="separate"/>
      </w:r>
      <w:r>
        <w:t>27</w:t>
      </w:r>
      <w:r>
        <w:fldChar w:fldCharType="end"/>
      </w:r>
      <w:r>
        <w:fldChar w:fldCharType="end"/>
      </w:r>
    </w:p>
    <w:p w14:paraId="4B116D12">
      <w:pPr>
        <w:pStyle w:val="35"/>
        <w:tabs>
          <w:tab w:val="right" w:leader="dot" w:pos="9026"/>
        </w:tabs>
      </w:pPr>
      <w:r>
        <w:fldChar w:fldCharType="begin"/>
      </w:r>
      <w:r>
        <w:instrText xml:space="preserve"> HYPERLINK \l _Toc264 </w:instrText>
      </w:r>
      <w:r>
        <w:fldChar w:fldCharType="separate"/>
      </w:r>
      <w:r>
        <w:rPr>
          <w:rFonts w:ascii="Arial" w:hAnsi="Arial" w:eastAsia="Arial" w:cs="Arial"/>
          <w:shd w:val="clear" w:fill="auto"/>
          <w:rtl w:val="0"/>
        </w:rPr>
        <w:t>5.3. Страница Масштабные акции.</w:t>
      </w:r>
      <w:r>
        <w:tab/>
      </w:r>
      <w:r>
        <w:fldChar w:fldCharType="begin"/>
      </w:r>
      <w:r>
        <w:instrText xml:space="preserve"> PAGEREF _Toc264 \h </w:instrText>
      </w:r>
      <w:r>
        <w:fldChar w:fldCharType="separate"/>
      </w:r>
      <w:r>
        <w:t>29</w:t>
      </w:r>
      <w:r>
        <w:fldChar w:fldCharType="end"/>
      </w:r>
      <w:r>
        <w:fldChar w:fldCharType="end"/>
      </w:r>
    </w:p>
    <w:p w14:paraId="1822E44A">
      <w:pPr>
        <w:pStyle w:val="35"/>
        <w:tabs>
          <w:tab w:val="right" w:leader="dot" w:pos="9026"/>
        </w:tabs>
      </w:pPr>
      <w:r>
        <w:fldChar w:fldCharType="begin"/>
      </w:r>
      <w:r>
        <w:instrText xml:space="preserve"> HYPERLINK \l _Toc13743 </w:instrText>
      </w:r>
      <w:r>
        <w:fldChar w:fldCharType="separate"/>
      </w:r>
      <w:r>
        <w:rPr>
          <w:rFonts w:ascii="Arial" w:hAnsi="Arial" w:eastAsia="Arial" w:cs="Arial"/>
        </w:rPr>
        <w:t xml:space="preserve">6.1. </w:t>
      </w:r>
      <w:r>
        <w:rPr>
          <w:rFonts w:ascii="Arial" w:hAnsi="Arial" w:eastAsia="Arial" w:cs="Arial"/>
          <w:shd w:val="clear" w:fill="auto"/>
          <w:rtl w:val="0"/>
        </w:rPr>
        <w:t>Арендаторам. Страница о компании</w:t>
      </w:r>
      <w:r>
        <w:tab/>
      </w:r>
      <w:r>
        <w:fldChar w:fldCharType="begin"/>
      </w:r>
      <w:r>
        <w:instrText xml:space="preserve"> PAGEREF _Toc13743 \h </w:instrText>
      </w:r>
      <w:r>
        <w:fldChar w:fldCharType="separate"/>
      </w:r>
      <w:r>
        <w:t>33</w:t>
      </w:r>
      <w:r>
        <w:fldChar w:fldCharType="end"/>
      </w:r>
      <w:r>
        <w:fldChar w:fldCharType="end"/>
      </w:r>
    </w:p>
    <w:p w14:paraId="0EE1BF75">
      <w:pPr>
        <w:pStyle w:val="35"/>
        <w:tabs>
          <w:tab w:val="right" w:leader="dot" w:pos="9026"/>
        </w:tabs>
      </w:pPr>
      <w:r>
        <w:fldChar w:fldCharType="begin"/>
      </w:r>
      <w:r>
        <w:instrText xml:space="preserve"> HYPERLINK \l _Toc22831 </w:instrText>
      </w:r>
      <w:r>
        <w:fldChar w:fldCharType="separate"/>
      </w:r>
      <w:r>
        <w:rPr>
          <w:rFonts w:ascii="Arial" w:hAnsi="Arial" w:eastAsia="Arial" w:cs="Arial"/>
          <w:szCs w:val="22"/>
          <w:shd w:val="clear" w:fill="auto"/>
        </w:rPr>
        <w:t xml:space="preserve">6.2. </w:t>
      </w:r>
      <w:r>
        <w:rPr>
          <w:rFonts w:ascii="Arial" w:hAnsi="Arial" w:eastAsia="Arial" w:cs="Arial"/>
          <w:szCs w:val="22"/>
          <w:shd w:val="clear" w:fill="auto"/>
          <w:rtl w:val="0"/>
        </w:rPr>
        <w:t>Арендаторам. Страница свободные объекты.</w:t>
      </w:r>
      <w:r>
        <w:tab/>
      </w:r>
      <w:r>
        <w:fldChar w:fldCharType="begin"/>
      </w:r>
      <w:r>
        <w:instrText xml:space="preserve"> PAGEREF _Toc22831 \h </w:instrText>
      </w:r>
      <w:r>
        <w:fldChar w:fldCharType="separate"/>
      </w:r>
      <w:r>
        <w:t>37</w:t>
      </w:r>
      <w:r>
        <w:fldChar w:fldCharType="end"/>
      </w:r>
      <w:r>
        <w:fldChar w:fldCharType="end"/>
      </w:r>
    </w:p>
    <w:p w14:paraId="3D0F3FF2">
      <w:pPr>
        <w:pStyle w:val="35"/>
        <w:tabs>
          <w:tab w:val="right" w:leader="dot" w:pos="9026"/>
        </w:tabs>
      </w:pPr>
      <w:r>
        <w:fldChar w:fldCharType="begin"/>
      </w:r>
      <w:r>
        <w:instrText xml:space="preserve"> HYPERLINK \l _Toc15940 </w:instrText>
      </w:r>
      <w:r>
        <w:fldChar w:fldCharType="separate"/>
      </w:r>
      <w:r>
        <w:rPr>
          <w:shd w:val="clear" w:fill="auto"/>
          <w:rtl w:val="0"/>
        </w:rPr>
        <w:t>6</w:t>
      </w:r>
      <w:r>
        <w:rPr>
          <w:rFonts w:ascii="Arial" w:hAnsi="Arial" w:eastAsia="Arial" w:cs="Arial"/>
          <w:shd w:val="clear" w:fill="auto"/>
          <w:rtl w:val="0"/>
        </w:rPr>
        <w:t>.3. Арендаторам. Карточка свободного объекта.</w:t>
      </w:r>
      <w:r>
        <w:tab/>
      </w:r>
      <w:r>
        <w:fldChar w:fldCharType="begin"/>
      </w:r>
      <w:r>
        <w:instrText xml:space="preserve"> PAGEREF _Toc15940 \h </w:instrText>
      </w:r>
      <w:r>
        <w:fldChar w:fldCharType="separate"/>
      </w:r>
      <w:r>
        <w:t>38</w:t>
      </w:r>
      <w:r>
        <w:fldChar w:fldCharType="end"/>
      </w:r>
      <w:r>
        <w:fldChar w:fldCharType="end"/>
      </w:r>
    </w:p>
    <w:p w14:paraId="37B68588">
      <w:pPr>
        <w:pStyle w:val="36"/>
        <w:tabs>
          <w:tab w:val="right" w:leader="dot" w:pos="9026"/>
          <w:tab w:val="clear" w:pos="9016"/>
        </w:tabs>
      </w:pPr>
      <w:r>
        <w:fldChar w:fldCharType="begin"/>
      </w:r>
      <w:r>
        <w:instrText xml:space="preserve"> HYPERLINK \l _Toc9338 </w:instrText>
      </w:r>
      <w:r>
        <w:fldChar w:fldCharType="separate"/>
      </w:r>
      <w:r>
        <w:rPr>
          <w:rFonts w:ascii="Arial" w:hAnsi="Arial" w:eastAsia="Arial" w:cs="Arial"/>
          <w:shd w:val="clear" w:fill="auto"/>
        </w:rPr>
        <w:t xml:space="preserve">7. </w:t>
      </w:r>
      <w:r>
        <w:rPr>
          <w:rFonts w:ascii="Arial" w:hAnsi="Arial" w:eastAsia="Arial" w:cs="Arial"/>
          <w:shd w:val="clear" w:fill="auto"/>
          <w:rtl w:val="0"/>
        </w:rPr>
        <w:t>О комплексе.</w:t>
      </w:r>
      <w:r>
        <w:tab/>
      </w:r>
      <w:r>
        <w:fldChar w:fldCharType="begin"/>
      </w:r>
      <w:r>
        <w:instrText xml:space="preserve"> PAGEREF _Toc9338 \h </w:instrText>
      </w:r>
      <w:r>
        <w:fldChar w:fldCharType="separate"/>
      </w:r>
      <w:r>
        <w:t>40</w:t>
      </w:r>
      <w:r>
        <w:fldChar w:fldCharType="end"/>
      </w:r>
      <w:r>
        <w:fldChar w:fldCharType="end"/>
      </w:r>
    </w:p>
    <w:p w14:paraId="2EDB304B">
      <w:pPr>
        <w:pStyle w:val="35"/>
        <w:tabs>
          <w:tab w:val="right" w:leader="dot" w:pos="9026"/>
        </w:tabs>
      </w:pPr>
      <w:r>
        <w:fldChar w:fldCharType="begin"/>
      </w:r>
      <w:r>
        <w:instrText xml:space="preserve"> HYPERLINK \l _Toc25829 </w:instrText>
      </w:r>
      <w:r>
        <w:fldChar w:fldCharType="separate"/>
      </w:r>
      <w:r>
        <w:rPr>
          <w:shd w:val="clear" w:fill="auto"/>
          <w:rtl w:val="0"/>
        </w:rPr>
        <w:t>7.2. Фотогалерея</w:t>
      </w:r>
      <w:r>
        <w:tab/>
      </w:r>
      <w:r>
        <w:fldChar w:fldCharType="begin"/>
      </w:r>
      <w:r>
        <w:instrText xml:space="preserve"> PAGEREF _Toc25829 \h </w:instrText>
      </w:r>
      <w:r>
        <w:fldChar w:fldCharType="separate"/>
      </w:r>
      <w:r>
        <w:t>42</w:t>
      </w:r>
      <w:r>
        <w:fldChar w:fldCharType="end"/>
      </w:r>
      <w:r>
        <w:fldChar w:fldCharType="end"/>
      </w:r>
    </w:p>
    <w:p w14:paraId="44C8C175">
      <w:pPr>
        <w:pStyle w:val="36"/>
        <w:tabs>
          <w:tab w:val="right" w:leader="dot" w:pos="9026"/>
          <w:tab w:val="clear" w:pos="9016"/>
        </w:tabs>
      </w:pPr>
      <w:r>
        <w:fldChar w:fldCharType="begin"/>
      </w:r>
      <w:r>
        <w:instrText xml:space="preserve"> HYPERLINK \l _Toc28715 </w:instrText>
      </w:r>
      <w:r>
        <w:fldChar w:fldCharType="separate"/>
      </w:r>
      <w:r>
        <w:rPr>
          <w:shd w:val="clear" w:fill="auto"/>
        </w:rPr>
        <w:t xml:space="preserve">8. </w:t>
      </w:r>
      <w:r>
        <w:rPr>
          <w:shd w:val="clear" w:fill="auto"/>
          <w:rtl w:val="0"/>
        </w:rPr>
        <w:t>Схема проезда и парковки</w:t>
      </w:r>
      <w:r>
        <w:tab/>
      </w:r>
      <w:r>
        <w:fldChar w:fldCharType="begin"/>
      </w:r>
      <w:r>
        <w:instrText xml:space="preserve"> PAGEREF _Toc28715 \h </w:instrText>
      </w:r>
      <w:r>
        <w:fldChar w:fldCharType="separate"/>
      </w:r>
      <w:r>
        <w:t>42</w:t>
      </w:r>
      <w:r>
        <w:fldChar w:fldCharType="end"/>
      </w:r>
      <w:r>
        <w:fldChar w:fldCharType="end"/>
      </w:r>
    </w:p>
    <w:p w14:paraId="7B067449">
      <w:pPr>
        <w:pStyle w:val="36"/>
        <w:tabs>
          <w:tab w:val="right" w:leader="dot" w:pos="9026"/>
          <w:tab w:val="clear" w:pos="9016"/>
        </w:tabs>
      </w:pPr>
      <w:r>
        <w:fldChar w:fldCharType="begin"/>
      </w:r>
      <w:r>
        <w:instrText xml:space="preserve"> HYPERLINK \l _Toc14261 </w:instrText>
      </w:r>
      <w:r>
        <w:fldChar w:fldCharType="separate"/>
      </w:r>
      <w:r>
        <w:rPr>
          <w:rFonts w:hint="default" w:cs="Arial"/>
          <w:shd w:val="clear" w:fill="auto"/>
          <w:rtl w:val="0"/>
          <w:lang w:val="ru-RU"/>
        </w:rPr>
        <w:t>9</w:t>
      </w:r>
      <w:r>
        <w:rPr>
          <w:rFonts w:ascii="Arial" w:hAnsi="Arial" w:eastAsia="Arial" w:cs="Arial"/>
          <w:shd w:val="clear" w:fill="auto"/>
          <w:rtl w:val="0"/>
        </w:rPr>
        <w:t>. Перенос и публикация</w:t>
      </w:r>
      <w:r>
        <w:tab/>
      </w:r>
      <w:r>
        <w:fldChar w:fldCharType="begin"/>
      </w:r>
      <w:r>
        <w:instrText xml:space="preserve"> PAGEREF _Toc14261 \h </w:instrText>
      </w:r>
      <w:r>
        <w:fldChar w:fldCharType="separate"/>
      </w:r>
      <w:r>
        <w:t>43</w:t>
      </w:r>
      <w:r>
        <w:fldChar w:fldCharType="end"/>
      </w:r>
      <w:r>
        <w:fldChar w:fldCharType="end"/>
      </w:r>
    </w:p>
    <w:p w14:paraId="00000020">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tabs>
          <w:tab w:val="left" w:pos="850"/>
          <w:tab w:val="right" w:pos="9016"/>
        </w:tabs>
        <w:spacing w:before="60" w:after="100" w:line="240" w:lineRule="auto"/>
        <w:ind w:left="220" w:right="0" w:firstLine="0"/>
        <w:jc w:val="left"/>
      </w:pPr>
      <w:r>
        <w:fldChar w:fldCharType="end"/>
      </w:r>
    </w:p>
    <w:p w14:paraId="3193AA76">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tabs>
          <w:tab w:val="right" w:pos="12000"/>
        </w:tabs>
        <w:spacing w:before="60" w:after="0" w:line="240" w:lineRule="auto"/>
        <w:ind w:left="0" w:right="0" w:firstLine="0"/>
        <w:jc w:val="left"/>
      </w:pPr>
    </w:p>
    <w:p w14:paraId="4FADCA40">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tabs>
          <w:tab w:val="right" w:pos="12000"/>
        </w:tabs>
        <w:spacing w:before="60" w:after="0" w:line="240" w:lineRule="auto"/>
        <w:ind w:left="0" w:right="0" w:firstLine="0"/>
        <w:jc w:val="left"/>
      </w:pPr>
    </w:p>
    <w:p w14:paraId="095F39B6">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tabs>
          <w:tab w:val="right" w:pos="12000"/>
        </w:tabs>
        <w:spacing w:before="60" w:after="0" w:line="240" w:lineRule="auto"/>
        <w:ind w:left="0" w:right="0" w:firstLine="0"/>
        <w:jc w:val="left"/>
      </w:pPr>
    </w:p>
    <w:p w14:paraId="274377DD">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tabs>
          <w:tab w:val="right" w:pos="12000"/>
        </w:tabs>
        <w:spacing w:before="60" w:after="0" w:line="240" w:lineRule="auto"/>
        <w:ind w:left="0" w:right="0" w:firstLine="0"/>
        <w:jc w:val="left"/>
      </w:pPr>
    </w:p>
    <w:p w14:paraId="00000021">
      <w:pPr>
        <w:pStyle w:val="3"/>
        <w:numPr>
          <w:ilvl w:val="0"/>
          <w:numId w:val="1"/>
        </w:numPr>
        <w:ind w:left="440" w:firstLine="0"/>
        <w:rPr>
          <w:rFonts w:ascii="Arial" w:hAnsi="Arial" w:eastAsia="Arial" w:cs="Arial"/>
        </w:rPr>
      </w:pPr>
      <w:bookmarkStart w:id="2" w:name="_Toc19373"/>
      <w:r>
        <w:rPr>
          <w:rFonts w:ascii="Arial" w:hAnsi="Arial" w:eastAsia="Arial" w:cs="Arial"/>
          <w:rtl w:val="0"/>
        </w:rPr>
        <w:t>Требования к разработке технического задания</w:t>
      </w:r>
      <w:bookmarkEnd w:id="2"/>
      <w:r>
        <w:rPr>
          <w:rFonts w:ascii="Arial" w:hAnsi="Arial" w:eastAsia="Arial" w:cs="Arial"/>
          <w:rtl w:val="0"/>
        </w:rPr>
        <w:t xml:space="preserve"> </w:t>
      </w:r>
    </w:p>
    <w:p w14:paraId="00000022">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0" w:right="0" w:firstLine="0"/>
        <w:jc w:val="left"/>
        <w:rPr>
          <w:rFonts w:ascii="Arial" w:hAnsi="Arial" w:eastAsia="Arial" w:cs="Arial"/>
          <w:b w:val="0"/>
          <w:i w:val="0"/>
          <w:smallCaps w:val="0"/>
          <w:strike w:val="0"/>
          <w:color w:val="000000"/>
          <w:sz w:val="22"/>
          <w:szCs w:val="22"/>
          <w:u w:val="none"/>
          <w:shd w:val="clear" w:fill="auto"/>
          <w:vertAlign w:val="baseline"/>
        </w:rPr>
      </w:pPr>
      <w:r>
        <w:rPr>
          <w:rFonts w:ascii="Arial" w:hAnsi="Arial" w:eastAsia="Arial" w:cs="Arial"/>
          <w:b w:val="0"/>
          <w:i w:val="0"/>
          <w:smallCaps w:val="0"/>
          <w:strike w:val="0"/>
          <w:color w:val="000000"/>
          <w:sz w:val="22"/>
          <w:szCs w:val="22"/>
          <w:u w:val="none"/>
          <w:shd w:val="clear" w:fill="auto"/>
          <w:vertAlign w:val="baseline"/>
          <w:rtl w:val="0"/>
        </w:rPr>
        <w:t xml:space="preserve">     В целях разработки данного Технического задания Заказчик предоставил Исполнителю следующие материалы:</w:t>
      </w:r>
    </w:p>
    <w:p w14:paraId="00000023">
      <w:pPr>
        <w:keepNext w:val="0"/>
        <w:keepLines w:val="0"/>
        <w:pageBreakBefore w:val="0"/>
        <w:widowControl/>
        <w:numPr>
          <w:ilvl w:val="0"/>
          <w:numId w:val="2"/>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780" w:right="0" w:hanging="360"/>
        <w:jc w:val="left"/>
        <w:rPr>
          <w:rFonts w:ascii="Arial" w:hAnsi="Arial" w:eastAsia="Arial" w:cs="Arial"/>
          <w:b w:val="0"/>
          <w:i w:val="0"/>
          <w:smallCaps w:val="0"/>
          <w:strike w:val="0"/>
          <w:color w:val="000000"/>
          <w:sz w:val="18"/>
          <w:szCs w:val="18"/>
          <w:u w:val="none"/>
          <w:shd w:val="clear" w:fill="auto"/>
          <w:vertAlign w:val="baseline"/>
        </w:rPr>
      </w:pPr>
      <w:r>
        <w:rPr>
          <w:rFonts w:ascii="Arial" w:hAnsi="Arial" w:eastAsia="Arial" w:cs="Arial"/>
          <w:b w:val="0"/>
          <w:i w:val="0"/>
          <w:smallCaps w:val="0"/>
          <w:strike w:val="0"/>
          <w:color w:val="000000"/>
          <w:sz w:val="22"/>
          <w:szCs w:val="22"/>
          <w:u w:val="none"/>
          <w:shd w:val="clear" w:fill="auto"/>
          <w:vertAlign w:val="baseline"/>
          <w:rtl w:val="0"/>
        </w:rPr>
        <w:t xml:space="preserve">Макеты дизайна страниц </w:t>
      </w:r>
      <w:r>
        <w:fldChar w:fldCharType="begin"/>
      </w:r>
      <w:r>
        <w:instrText xml:space="preserve"> HYPERLINK "https://www.figma.com/design/aXvuWWOv7pWL1yYsc8KqgSDX/%D0%A2%D0%B0%D0%BD%D0%B4%D0%B5%D0%BC?node-id=0-1" \h </w:instrText>
      </w:r>
      <w:r>
        <w:fldChar w:fldCharType="separate"/>
      </w:r>
      <w:r>
        <w:rPr>
          <w:rFonts w:ascii="Arial" w:hAnsi="Arial" w:eastAsia="Arial" w:cs="Arial"/>
          <w:b w:val="0"/>
          <w:i w:val="0"/>
          <w:smallCaps w:val="0"/>
          <w:strike w:val="0"/>
          <w:color w:val="000080"/>
          <w:sz w:val="18"/>
          <w:szCs w:val="18"/>
          <w:u w:val="single"/>
          <w:shd w:val="clear" w:fill="auto"/>
          <w:vertAlign w:val="baseline"/>
          <w:rtl w:val="0"/>
        </w:rPr>
        <w:t>https://www.figma.com/design/aXvuWWOv7pWL1yYsc8KqgSDX/%D0%A2%D0%B0%D0%BD%D0%B4%D0%B5%D0%BC?node-id=0-1</w:t>
      </w:r>
      <w:r>
        <w:rPr>
          <w:rFonts w:ascii="Arial" w:hAnsi="Arial" w:eastAsia="Arial" w:cs="Arial"/>
          <w:b w:val="0"/>
          <w:i w:val="0"/>
          <w:smallCaps w:val="0"/>
          <w:strike w:val="0"/>
          <w:color w:val="000080"/>
          <w:sz w:val="18"/>
          <w:szCs w:val="18"/>
          <w:u w:val="single"/>
          <w:shd w:val="clear" w:fill="auto"/>
          <w:vertAlign w:val="baseline"/>
          <w:rtl w:val="0"/>
        </w:rPr>
        <w:fldChar w:fldCharType="end"/>
      </w:r>
    </w:p>
    <w:p w14:paraId="00000036">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0" w:right="0" w:firstLine="0"/>
        <w:jc w:val="left"/>
        <w:rPr>
          <w:rFonts w:ascii="Arial" w:hAnsi="Arial" w:eastAsia="Arial" w:cs="Arial"/>
          <w:b w:val="0"/>
          <w:i w:val="0"/>
          <w:smallCaps w:val="0"/>
          <w:strike w:val="0"/>
          <w:color w:val="000000"/>
          <w:sz w:val="22"/>
          <w:szCs w:val="22"/>
          <w:u w:val="none"/>
          <w:shd w:val="clear" w:fill="auto"/>
          <w:vertAlign w:val="baseline"/>
        </w:rPr>
      </w:pPr>
    </w:p>
    <w:p w14:paraId="00000037">
      <w:pPr>
        <w:pStyle w:val="3"/>
        <w:numPr>
          <w:ilvl w:val="0"/>
          <w:numId w:val="1"/>
        </w:numPr>
        <w:ind w:left="440" w:firstLine="0"/>
        <w:rPr>
          <w:rFonts w:ascii="Arial" w:hAnsi="Arial" w:eastAsia="Arial" w:cs="Arial"/>
        </w:rPr>
      </w:pPr>
      <w:bookmarkStart w:id="3" w:name="_Toc10160"/>
      <w:r>
        <w:rPr>
          <w:rFonts w:ascii="Arial" w:hAnsi="Arial" w:eastAsia="Arial" w:cs="Arial"/>
          <w:rtl w:val="0"/>
        </w:rPr>
        <w:t>Главная страница</w:t>
      </w:r>
      <w:bookmarkEnd w:id="3"/>
    </w:p>
    <w:p w14:paraId="00000038">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0" w:right="0" w:firstLine="0"/>
        <w:jc w:val="left"/>
        <w:rPr>
          <w:rFonts w:ascii="Arial" w:hAnsi="Arial" w:eastAsia="Arial" w:cs="Arial"/>
          <w:b w:val="0"/>
          <w:i w:val="0"/>
          <w:smallCaps w:val="0"/>
          <w:strike w:val="0"/>
          <w:color w:val="000000"/>
          <w:sz w:val="22"/>
          <w:szCs w:val="22"/>
          <w:u w:val="none"/>
          <w:shd w:val="clear" w:fill="auto"/>
          <w:vertAlign w:val="baseline"/>
        </w:rPr>
      </w:pPr>
      <w:r>
        <w:rPr>
          <w:rFonts w:ascii="Arial" w:hAnsi="Arial" w:eastAsia="Arial" w:cs="Arial"/>
          <w:b w:val="0"/>
          <w:i w:val="0"/>
          <w:smallCaps w:val="0"/>
          <w:strike w:val="0"/>
          <w:color w:val="000000"/>
          <w:sz w:val="22"/>
          <w:szCs w:val="22"/>
          <w:u w:val="none"/>
          <w:shd w:val="clear" w:fill="auto"/>
          <w:vertAlign w:val="baseline"/>
          <w:rtl w:val="0"/>
        </w:rPr>
        <w:t>Предупреждение об использовании файлов cookies на сайте</w:t>
      </w:r>
      <w:r>
        <w:rPr>
          <w:rFonts w:hint="default" w:cs="Arial"/>
          <w:b w:val="0"/>
          <w:i w:val="0"/>
          <w:smallCaps w:val="0"/>
          <w:strike w:val="0"/>
          <w:color w:val="000000"/>
          <w:sz w:val="22"/>
          <w:szCs w:val="22"/>
          <w:u w:val="none"/>
          <w:shd w:val="clear" w:fill="auto"/>
          <w:vertAlign w:val="baseline"/>
          <w:rtl w:val="0"/>
          <w:lang w:val="ru-RU"/>
        </w:rPr>
        <w:t xml:space="preserve"> НЕ РЕАЛИЗУЕТСЯ</w:t>
      </w:r>
      <w:r>
        <w:rPr>
          <w:rFonts w:ascii="Arial" w:hAnsi="Arial" w:eastAsia="Arial" w:cs="Arial"/>
          <w:b w:val="0"/>
          <w:i w:val="0"/>
          <w:smallCaps w:val="0"/>
          <w:strike w:val="0"/>
          <w:color w:val="000000"/>
          <w:sz w:val="22"/>
          <w:szCs w:val="22"/>
          <w:u w:val="none"/>
          <w:shd w:val="clear" w:fill="auto"/>
          <w:vertAlign w:val="baseline"/>
          <w:rtl w:val="0"/>
        </w:rPr>
        <w:t xml:space="preserve">. </w:t>
      </w:r>
    </w:p>
    <w:p w14:paraId="0000003B">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0" w:right="0" w:firstLine="0"/>
        <w:jc w:val="left"/>
        <w:rPr>
          <w:rFonts w:ascii="Arial" w:hAnsi="Arial" w:eastAsia="Arial" w:cs="Arial"/>
          <w:b w:val="0"/>
          <w:i w:val="0"/>
          <w:smallCaps w:val="0"/>
          <w:strike w:val="0"/>
          <w:color w:val="000000"/>
          <w:sz w:val="22"/>
          <w:szCs w:val="22"/>
          <w:u w:val="none"/>
          <w:shd w:val="clear" w:fill="auto"/>
          <w:vertAlign w:val="baseline"/>
        </w:rPr>
      </w:pPr>
    </w:p>
    <w:p w14:paraId="0000003C">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0" w:right="0" w:firstLine="0"/>
        <w:jc w:val="left"/>
        <w:rPr>
          <w:rFonts w:ascii="Arial" w:hAnsi="Arial" w:eastAsia="Arial" w:cs="Arial"/>
          <w:b w:val="0"/>
          <w:i w:val="0"/>
          <w:smallCaps w:val="0"/>
          <w:strike w:val="0"/>
          <w:color w:val="000000"/>
          <w:sz w:val="22"/>
          <w:szCs w:val="22"/>
          <w:u w:val="none"/>
          <w:shd w:val="clear" w:fill="auto"/>
          <w:vertAlign w:val="baseline"/>
        </w:rPr>
      </w:pPr>
      <w:r>
        <w:rPr>
          <w:rFonts w:ascii="Arial" w:hAnsi="Arial" w:eastAsia="Arial" w:cs="Arial"/>
          <w:b w:val="0"/>
          <w:i w:val="0"/>
          <w:smallCaps w:val="0"/>
          <w:strike w:val="0"/>
          <w:color w:val="000000"/>
          <w:sz w:val="22"/>
          <w:szCs w:val="22"/>
          <w:u w:val="none"/>
          <w:shd w:val="clear" w:fill="auto"/>
          <w:vertAlign w:val="baseline"/>
        </w:rPr>
        <w:drawing>
          <wp:inline distT="0" distB="0" distL="114300" distR="114300">
            <wp:extent cx="5726430" cy="3194685"/>
            <wp:effectExtent l="0" t="0" r="0" b="0"/>
            <wp:docPr id="186" name="image59.png"/>
            <wp:cNvGraphicFramePr/>
            <a:graphic xmlns:a="http://schemas.openxmlformats.org/drawingml/2006/main">
              <a:graphicData uri="http://schemas.openxmlformats.org/drawingml/2006/picture">
                <pic:pic xmlns:pic="http://schemas.openxmlformats.org/drawingml/2006/picture">
                  <pic:nvPicPr>
                    <pic:cNvPr id="186" name="image59.png"/>
                    <pic:cNvPicPr preferRelativeResize="0"/>
                  </pic:nvPicPr>
                  <pic:blipFill>
                    <a:blip r:embed="rId8"/>
                    <a:srcRect/>
                    <a:stretch>
                      <a:fillRect/>
                    </a:stretch>
                  </pic:blipFill>
                  <pic:spPr>
                    <a:xfrm>
                      <a:off x="0" y="0"/>
                      <a:ext cx="5726430" cy="3194685"/>
                    </a:xfrm>
                    <a:prstGeom prst="rect">
                      <a:avLst/>
                    </a:prstGeom>
                  </pic:spPr>
                </pic:pic>
              </a:graphicData>
            </a:graphic>
          </wp:inline>
        </w:drawing>
      </w:r>
    </w:p>
    <w:p w14:paraId="0000003D">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0" w:right="0" w:firstLine="0"/>
        <w:jc w:val="left"/>
        <w:rPr>
          <w:rFonts w:ascii="Arial" w:hAnsi="Arial" w:eastAsia="Arial" w:cs="Arial"/>
          <w:b w:val="0"/>
          <w:i w:val="0"/>
          <w:smallCaps w:val="0"/>
          <w:strike w:val="0"/>
          <w:color w:val="000000"/>
          <w:sz w:val="22"/>
          <w:szCs w:val="22"/>
          <w:u w:val="none"/>
          <w:shd w:val="clear" w:fill="auto"/>
          <w:vertAlign w:val="baseline"/>
        </w:rPr>
      </w:pPr>
    </w:p>
    <w:p w14:paraId="0000003E">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0" w:right="0" w:firstLine="0"/>
        <w:jc w:val="both"/>
        <w:rPr>
          <w:rFonts w:ascii="Arial" w:hAnsi="Arial" w:eastAsia="Arial" w:cs="Arial"/>
          <w:b/>
          <w:i w:val="0"/>
          <w:smallCaps w:val="0"/>
          <w:strike w:val="0"/>
          <w:color w:val="000000"/>
          <w:sz w:val="28"/>
          <w:szCs w:val="28"/>
          <w:u w:val="none"/>
          <w:shd w:val="clear" w:fill="auto"/>
          <w:vertAlign w:val="baseline"/>
        </w:rPr>
      </w:pPr>
      <w:r>
        <w:rPr>
          <w:rFonts w:ascii="Arial" w:hAnsi="Arial" w:eastAsia="Arial" w:cs="Arial"/>
          <w:b/>
          <w:i w:val="0"/>
          <w:smallCaps w:val="0"/>
          <w:strike w:val="0"/>
          <w:color w:val="000000"/>
          <w:sz w:val="28"/>
          <w:szCs w:val="28"/>
          <w:u w:val="none"/>
          <w:shd w:val="clear" w:fill="auto"/>
          <w:vertAlign w:val="baseline"/>
          <w:rtl w:val="0"/>
        </w:rPr>
        <w:t>Описание блоков и объектов на сайте торгового центра "Тандем" Главная страница </w:t>
      </w:r>
    </w:p>
    <w:p w14:paraId="0000003F">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0" w:right="0" w:firstLine="0"/>
        <w:jc w:val="both"/>
        <w:rPr>
          <w:rFonts w:ascii="Arial" w:hAnsi="Arial" w:eastAsia="Arial" w:cs="Arial"/>
          <w:b/>
          <w:i w:val="0"/>
          <w:smallCaps w:val="0"/>
          <w:strike w:val="0"/>
          <w:color w:val="000000"/>
          <w:sz w:val="28"/>
          <w:szCs w:val="28"/>
          <w:u w:val="none"/>
          <w:shd w:val="clear" w:fill="auto"/>
          <w:vertAlign w:val="baseline"/>
        </w:rPr>
      </w:pPr>
    </w:p>
    <w:p w14:paraId="00000040">
      <w:pPr>
        <w:rPr>
          <w:rFonts w:ascii="Arial" w:hAnsi="Arial" w:eastAsia="Arial" w:cs="Arial"/>
          <w:shd w:val="clear" w:fill="auto"/>
        </w:rPr>
      </w:pPr>
      <w:r>
        <w:rPr>
          <w:rFonts w:ascii="Arial" w:hAnsi="Arial" w:eastAsia="Arial" w:cs="Arial"/>
          <w:shd w:val="clear" w:fill="auto"/>
          <w:rtl w:val="0"/>
        </w:rPr>
        <w:t>Шапка сайта должна быть видимой на всех страницах и содержать следующие элементы:</w:t>
      </w:r>
    </w:p>
    <w:p w14:paraId="00000041">
      <w:pPr>
        <w:keepNext w:val="0"/>
        <w:keepLines w:val="0"/>
        <w:pageBreakBefore w:val="0"/>
        <w:widowControl/>
        <w:numPr>
          <w:ilvl w:val="0"/>
          <w:numId w:val="3"/>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420" w:right="0" w:hanging="420"/>
        <w:jc w:val="both"/>
        <w:rPr>
          <w:rFonts w:ascii="Arial" w:hAnsi="Arial" w:eastAsia="Arial" w:cs="Arial"/>
          <w:b/>
          <w:i w:val="0"/>
          <w:smallCaps w:val="0"/>
          <w:strike w:val="0"/>
          <w:color w:val="000000"/>
          <w:sz w:val="22"/>
          <w:szCs w:val="22"/>
          <w:u w:val="none"/>
          <w:shd w:val="clear" w:fill="auto"/>
          <w:vertAlign w:val="baseline"/>
        </w:rPr>
      </w:pPr>
      <w:sdt>
        <w:sdtPr>
          <w:tag w:val="goog_rdk_0"/>
          <w:id w:val="147466740"/>
        </w:sdtPr>
        <w:sdtContent/>
      </w:sdt>
      <w:sdt>
        <w:sdtPr>
          <w:tag w:val="goog_rdk_1"/>
          <w:id w:val="147456130"/>
        </w:sdtPr>
        <w:sdtContent/>
      </w:sdt>
      <w:r>
        <w:rPr>
          <w:rFonts w:ascii="Arial" w:hAnsi="Arial" w:eastAsia="Arial" w:cs="Arial"/>
          <w:b/>
          <w:i w:val="0"/>
          <w:smallCaps w:val="0"/>
          <w:strike w:val="0"/>
          <w:color w:val="000000"/>
          <w:sz w:val="22"/>
          <w:szCs w:val="22"/>
          <w:u w:val="none"/>
          <w:shd w:val="clear" w:fill="auto"/>
          <w:vertAlign w:val="baseline"/>
          <w:rtl w:val="0"/>
        </w:rPr>
        <w:t>Лента «Важная информация про событие или изменение в работе»</w:t>
      </w:r>
    </w:p>
    <w:p w14:paraId="6908B150">
      <w:pPr>
        <w:keepNext w:val="0"/>
        <w:keepLines w:val="0"/>
        <w:pageBreakBefore w:val="0"/>
        <w:widowControl/>
        <w:numPr>
          <w:ilvl w:val="0"/>
          <w:numId w:val="4"/>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840" w:leftChars="0" w:right="0" w:hanging="420" w:firstLineChars="0"/>
        <w:jc w:val="both"/>
        <w:rPr>
          <w:rFonts w:hint="default" w:ascii="Arial" w:hAnsi="Arial" w:eastAsia="Arial" w:cs="Arial"/>
          <w:b w:val="0"/>
          <w:i w:val="0"/>
          <w:smallCaps w:val="0"/>
          <w:strike w:val="0"/>
          <w:color w:val="000000" w:themeColor="text1"/>
          <w:sz w:val="22"/>
          <w:szCs w:val="22"/>
          <w:highlight w:val="none"/>
          <w:u w:val="none"/>
          <w:vertAlign w:val="baseline"/>
          <w:rtl w:val="0"/>
          <w:lang w:val="ru-RU"/>
          <w14:textFill>
            <w14:solidFill>
              <w14:schemeClr w14:val="tx1"/>
            </w14:solidFill>
          </w14:textFill>
        </w:rPr>
      </w:pPr>
      <w:r>
        <w:rPr>
          <w:rFonts w:hint="default" w:ascii="Arial" w:hAnsi="Arial" w:eastAsia="Arial" w:cs="Arial"/>
          <w:b w:val="0"/>
          <w:i w:val="0"/>
          <w:smallCaps w:val="0"/>
          <w:strike w:val="0"/>
          <w:color w:val="000000" w:themeColor="text1"/>
          <w:sz w:val="22"/>
          <w:szCs w:val="22"/>
          <w:highlight w:val="none"/>
          <w:u w:val="none"/>
          <w:vertAlign w:val="baseline"/>
          <w:rtl w:val="0"/>
          <w:lang w:val="ru-RU"/>
          <w14:textFill>
            <w14:solidFill>
              <w14:schemeClr w14:val="tx1"/>
            </w14:solidFill>
          </w14:textFill>
        </w:rPr>
        <w:t>Реализуется в формате бегущей строки</w:t>
      </w:r>
    </w:p>
    <w:p w14:paraId="6C820ADA">
      <w:pPr>
        <w:keepNext w:val="0"/>
        <w:keepLines w:val="0"/>
        <w:pageBreakBefore w:val="0"/>
        <w:widowControl/>
        <w:numPr>
          <w:ilvl w:val="0"/>
          <w:numId w:val="4"/>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840" w:leftChars="0" w:right="0" w:hanging="420" w:firstLineChars="0"/>
        <w:jc w:val="both"/>
        <w:rPr>
          <w:rFonts w:hint="default" w:ascii="Arial" w:hAnsi="Arial" w:eastAsia="Arial" w:cs="Arial"/>
          <w:b w:val="0"/>
          <w:i w:val="0"/>
          <w:smallCaps w:val="0"/>
          <w:strike w:val="0"/>
          <w:color w:val="000000" w:themeColor="text1"/>
          <w:sz w:val="22"/>
          <w:szCs w:val="22"/>
          <w:highlight w:val="none"/>
          <w:u w:val="none"/>
          <w:vertAlign w:val="baseline"/>
          <w:rtl w:val="0"/>
          <w:lang w:val="ru-RU"/>
          <w14:textFill>
            <w14:solidFill>
              <w14:schemeClr w14:val="tx1"/>
            </w14:solidFill>
          </w14:textFill>
        </w:rPr>
      </w:pPr>
      <w:r>
        <w:rPr>
          <w:rFonts w:hint="default" w:ascii="Arial" w:hAnsi="Arial" w:eastAsia="Arial" w:cs="Arial"/>
          <w:b w:val="0"/>
          <w:i w:val="0"/>
          <w:smallCaps w:val="0"/>
          <w:strike w:val="0"/>
          <w:color w:val="000000" w:themeColor="text1"/>
          <w:sz w:val="22"/>
          <w:szCs w:val="22"/>
          <w:highlight w:val="none"/>
          <w:u w:val="none"/>
          <w:vertAlign w:val="baseline"/>
          <w:rtl w:val="0"/>
          <w:lang w:val="ru-RU"/>
          <w14:textFill>
            <w14:solidFill>
              <w14:schemeClr w14:val="tx1"/>
            </w14:solidFill>
          </w14:textFill>
        </w:rPr>
        <w:t>В административной панели реализуется в формате текстового поля для размещения информации Контент-менеджером с возможностью включения и отключения его вывода в Публичной части сайта (Реализуется через чек-бокс)</w:t>
      </w:r>
    </w:p>
    <w:p w14:paraId="05BD0377">
      <w:pPr>
        <w:keepNext w:val="0"/>
        <w:keepLines w:val="0"/>
        <w:pageBreakBefore w:val="0"/>
        <w:widowControl/>
        <w:numPr>
          <w:ilvl w:val="0"/>
          <w:numId w:val="4"/>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840" w:leftChars="0" w:right="0" w:hanging="420" w:firstLineChars="0"/>
        <w:jc w:val="both"/>
        <w:rPr>
          <w:rFonts w:hint="default" w:ascii="Arial" w:hAnsi="Arial" w:eastAsia="Arial" w:cs="Arial"/>
          <w:b w:val="0"/>
          <w:i w:val="0"/>
          <w:smallCaps w:val="0"/>
          <w:strike w:val="0"/>
          <w:color w:val="000000" w:themeColor="text1"/>
          <w:sz w:val="22"/>
          <w:szCs w:val="22"/>
          <w:highlight w:val="none"/>
          <w:u w:val="none"/>
          <w:vertAlign w:val="baseline"/>
          <w:rtl w:val="0"/>
          <w:lang w:val="ru-RU"/>
          <w14:textFill>
            <w14:solidFill>
              <w14:schemeClr w14:val="tx1"/>
            </w14:solidFill>
          </w14:textFill>
        </w:rPr>
      </w:pPr>
      <w:r>
        <w:rPr>
          <w:rFonts w:hint="default" w:ascii="Arial" w:hAnsi="Arial" w:eastAsia="Arial" w:cs="Arial"/>
          <w:b w:val="0"/>
          <w:i w:val="0"/>
          <w:smallCaps w:val="0"/>
          <w:strike w:val="0"/>
          <w:color w:val="000000" w:themeColor="text1"/>
          <w:sz w:val="22"/>
          <w:szCs w:val="22"/>
          <w:highlight w:val="none"/>
          <w:u w:val="none"/>
          <w:vertAlign w:val="baseline"/>
          <w:rtl w:val="0"/>
          <w:lang w:val="ru-RU"/>
          <w14:textFill>
            <w14:solidFill>
              <w14:schemeClr w14:val="tx1"/>
            </w14:solidFill>
          </w14:textFill>
        </w:rPr>
        <w:t>Помимо текста должна быть реализована возможность привязки к бегущей строке ссылки, на которую осуществляется переход при клике на бегущую строку</w:t>
      </w:r>
    </w:p>
    <w:p w14:paraId="00000042">
      <w:pPr>
        <w:keepNext w:val="0"/>
        <w:keepLines w:val="0"/>
        <w:pageBreakBefore w:val="0"/>
        <w:widowControl/>
        <w:numPr>
          <w:ilvl w:val="0"/>
          <w:numId w:val="3"/>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420" w:right="0" w:hanging="420"/>
        <w:jc w:val="both"/>
        <w:rPr>
          <w:rFonts w:ascii="Arial" w:hAnsi="Arial" w:eastAsia="Arial" w:cs="Arial"/>
          <w:b/>
          <w:i w:val="0"/>
          <w:smallCaps w:val="0"/>
          <w:strike w:val="0"/>
          <w:color w:val="000000"/>
          <w:sz w:val="22"/>
          <w:szCs w:val="22"/>
          <w:u w:val="none"/>
          <w:shd w:val="clear" w:fill="auto"/>
          <w:vertAlign w:val="baseline"/>
        </w:rPr>
      </w:pPr>
      <w:r>
        <w:rPr>
          <w:rFonts w:ascii="Arial" w:hAnsi="Arial" w:eastAsia="Arial" w:cs="Arial"/>
          <w:b/>
          <w:i w:val="0"/>
          <w:smallCaps w:val="0"/>
          <w:strike w:val="0"/>
          <w:color w:val="000000"/>
          <w:sz w:val="22"/>
          <w:szCs w:val="22"/>
          <w:u w:val="none"/>
          <w:shd w:val="clear" w:fill="auto"/>
          <w:vertAlign w:val="baseline"/>
          <w:rtl w:val="0"/>
        </w:rPr>
        <w:t>Логотип и наименование </w:t>
      </w:r>
    </w:p>
    <w:p w14:paraId="00000043">
      <w:pPr>
        <w:keepNext w:val="0"/>
        <w:keepLines w:val="0"/>
        <w:pageBreakBefore w:val="0"/>
        <w:widowControl/>
        <w:numPr>
          <w:ilvl w:val="0"/>
          <w:numId w:val="4"/>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840" w:leftChars="0" w:right="0" w:hanging="420" w:firstLineChars="0"/>
        <w:jc w:val="both"/>
        <w:rPr>
          <w:rFonts w:ascii="Arial" w:hAnsi="Arial" w:eastAsia="Arial" w:cs="Arial"/>
          <w:b w:val="0"/>
          <w:i w:val="0"/>
          <w:smallCaps w:val="0"/>
          <w:strike w:val="0"/>
          <w:color w:val="000000" w:themeColor="text1"/>
          <w:sz w:val="22"/>
          <w:szCs w:val="22"/>
          <w:highlight w:val="none"/>
          <w:u w:val="none"/>
          <w:vertAlign w:val="baseline"/>
          <w:rtl w:val="0"/>
          <w14:textFill>
            <w14:solidFill>
              <w14:schemeClr w14:val="tx1"/>
            </w14:solidFill>
          </w14:textFill>
        </w:rPr>
      </w:pPr>
      <w:r>
        <w:rPr>
          <w:rFonts w:ascii="Arial" w:hAnsi="Arial" w:eastAsia="Arial" w:cs="Arial"/>
          <w:b w:val="0"/>
          <w:i w:val="0"/>
          <w:smallCaps w:val="0"/>
          <w:strike w:val="0"/>
          <w:color w:val="000000" w:themeColor="text1"/>
          <w:sz w:val="22"/>
          <w:szCs w:val="22"/>
          <w:highlight w:val="none"/>
          <w:u w:val="none"/>
          <w:vertAlign w:val="baseline"/>
          <w:rtl w:val="0"/>
          <w14:textFill>
            <w14:solidFill>
              <w14:schemeClr w14:val="tx1"/>
            </w14:solidFill>
          </w14:textFill>
        </w:rPr>
        <w:t>Расположен вверху посередине блока</w:t>
      </w:r>
    </w:p>
    <w:p w14:paraId="00000044">
      <w:pPr>
        <w:keepNext w:val="0"/>
        <w:keepLines w:val="0"/>
        <w:pageBreakBefore w:val="0"/>
        <w:widowControl/>
        <w:numPr>
          <w:ilvl w:val="0"/>
          <w:numId w:val="4"/>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840" w:leftChars="0" w:right="0" w:hanging="420" w:firstLineChars="0"/>
        <w:jc w:val="both"/>
        <w:rPr>
          <w:rFonts w:ascii="Arial" w:hAnsi="Arial" w:eastAsia="Arial" w:cs="Arial"/>
          <w:b w:val="0"/>
          <w:i w:val="0"/>
          <w:smallCaps w:val="0"/>
          <w:strike w:val="0"/>
          <w:color w:val="000000" w:themeColor="text1"/>
          <w:sz w:val="22"/>
          <w:szCs w:val="22"/>
          <w:highlight w:val="none"/>
          <w:u w:val="none"/>
          <w:vertAlign w:val="baseline"/>
          <w:rtl w:val="0"/>
          <w14:textFill>
            <w14:solidFill>
              <w14:schemeClr w14:val="tx1"/>
            </w14:solidFill>
          </w14:textFill>
        </w:rPr>
      </w:pPr>
      <w:r>
        <w:rPr>
          <w:rFonts w:ascii="Arial" w:hAnsi="Arial" w:eastAsia="Arial" w:cs="Arial"/>
          <w:b w:val="0"/>
          <w:i w:val="0"/>
          <w:smallCaps w:val="0"/>
          <w:strike w:val="0"/>
          <w:color w:val="000000" w:themeColor="text1"/>
          <w:sz w:val="22"/>
          <w:szCs w:val="22"/>
          <w:highlight w:val="none"/>
          <w:u w:val="none"/>
          <w:vertAlign w:val="baseline"/>
          <w:rtl w:val="0"/>
          <w14:textFill>
            <w14:solidFill>
              <w14:schemeClr w14:val="tx1"/>
            </w14:solidFill>
          </w14:textFill>
        </w:rPr>
        <w:t>Логотип должен быть кликабельным и вести на главную страницу сайта на всех страницах, кроме Главной. На Главной странице логотип не имеет ссылки.</w:t>
      </w:r>
    </w:p>
    <w:p w14:paraId="00000045">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360" w:right="0" w:firstLine="0"/>
        <w:jc w:val="both"/>
        <w:rPr>
          <w:rFonts w:ascii="Arial" w:hAnsi="Arial" w:eastAsia="Arial" w:cs="Arial"/>
          <w:b w:val="0"/>
          <w:i w:val="0"/>
          <w:smallCaps w:val="0"/>
          <w:strike w:val="0"/>
          <w:color w:val="000000"/>
          <w:sz w:val="22"/>
          <w:szCs w:val="22"/>
          <w:u w:val="none"/>
          <w:shd w:val="clear" w:fill="auto"/>
          <w:vertAlign w:val="baseline"/>
        </w:rPr>
      </w:pPr>
    </w:p>
    <w:p w14:paraId="00000047">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360" w:right="0" w:firstLine="0"/>
        <w:jc w:val="both"/>
        <w:rPr>
          <w:b/>
          <w:sz w:val="26"/>
          <w:szCs w:val="26"/>
          <w:rtl w:val="0"/>
        </w:rPr>
      </w:pPr>
      <w:r>
        <w:rPr>
          <w:b/>
          <w:sz w:val="26"/>
          <w:szCs w:val="26"/>
          <w:rtl w:val="0"/>
        </w:rPr>
        <w:t>Меню навигации:</w:t>
      </w:r>
    </w:p>
    <w:p w14:paraId="56D0292C">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360" w:right="0" w:firstLine="0"/>
        <w:jc w:val="both"/>
        <w:rPr>
          <w:b/>
          <w:sz w:val="26"/>
          <w:szCs w:val="26"/>
          <w:rtl w:val="0"/>
        </w:rPr>
      </w:pPr>
    </w:p>
    <w:p w14:paraId="00000048">
      <w:pPr>
        <w:keepNext w:val="0"/>
        <w:keepLines w:val="0"/>
        <w:pageBreakBefore w:val="0"/>
        <w:widowControl/>
        <w:numPr>
          <w:ilvl w:val="0"/>
          <w:numId w:val="3"/>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420" w:right="0" w:hanging="420"/>
        <w:jc w:val="both"/>
        <w:rPr>
          <w:rFonts w:ascii="Arial" w:hAnsi="Arial" w:eastAsia="Arial" w:cs="Arial"/>
          <w:b/>
          <w:i w:val="0"/>
          <w:smallCaps w:val="0"/>
          <w:strike w:val="0"/>
          <w:color w:val="000000" w:themeColor="text1"/>
          <w:sz w:val="22"/>
          <w:szCs w:val="22"/>
          <w:highlight w:val="none"/>
          <w:u w:val="none"/>
          <w:vertAlign w:val="baseline"/>
          <w14:textFill>
            <w14:solidFill>
              <w14:schemeClr w14:val="tx1"/>
            </w14:solidFill>
          </w14:textFill>
        </w:rPr>
      </w:pPr>
      <w:r>
        <w:rPr>
          <w:rFonts w:ascii="Arial" w:hAnsi="Arial" w:eastAsia="Arial" w:cs="Arial"/>
          <w:b/>
          <w:i w:val="0"/>
          <w:smallCaps w:val="0"/>
          <w:strike w:val="0"/>
          <w:color w:val="000000" w:themeColor="text1"/>
          <w:sz w:val="22"/>
          <w:szCs w:val="22"/>
          <w:highlight w:val="none"/>
          <w:u w:val="none"/>
          <w:vertAlign w:val="baseline"/>
          <w:rtl w:val="0"/>
          <w14:textFill>
            <w14:solidFill>
              <w14:schemeClr w14:val="tx1"/>
            </w14:solidFill>
          </w14:textFill>
        </w:rPr>
        <w:t>Каталог</w:t>
      </w:r>
    </w:p>
    <w:p w14:paraId="00000049">
      <w:pPr>
        <w:keepNext w:val="0"/>
        <w:keepLines w:val="0"/>
        <w:pageBreakBefore w:val="0"/>
        <w:widowControl/>
        <w:numPr>
          <w:ilvl w:val="0"/>
          <w:numId w:val="4"/>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840" w:leftChars="0" w:right="0" w:hanging="420" w:firstLineChars="0"/>
        <w:jc w:val="both"/>
        <w:rPr>
          <w:rFonts w:ascii="Arial" w:hAnsi="Arial" w:eastAsia="Arial" w:cs="Arial"/>
          <w:b w:val="0"/>
          <w:i w:val="0"/>
          <w:smallCaps w:val="0"/>
          <w:strike w:val="0"/>
          <w:color w:val="000000" w:themeColor="text1"/>
          <w:sz w:val="22"/>
          <w:szCs w:val="22"/>
          <w:highlight w:val="none"/>
          <w:u w:val="none"/>
          <w:vertAlign w:val="baseline"/>
          <w14:textFill>
            <w14:solidFill>
              <w14:schemeClr w14:val="tx1"/>
            </w14:solidFill>
          </w14:textFill>
        </w:rPr>
      </w:pPr>
      <w:r>
        <w:rPr>
          <w:rFonts w:ascii="Arial" w:hAnsi="Arial" w:eastAsia="Arial" w:cs="Arial"/>
          <w:b w:val="0"/>
          <w:i w:val="0"/>
          <w:smallCaps w:val="0"/>
          <w:strike w:val="0"/>
          <w:color w:val="000000" w:themeColor="text1"/>
          <w:sz w:val="22"/>
          <w:szCs w:val="22"/>
          <w:highlight w:val="none"/>
          <w:u w:val="none"/>
          <w:vertAlign w:val="baseline"/>
          <w:rtl w:val="0"/>
          <w14:textFill>
            <w14:solidFill>
              <w14:schemeClr w14:val="tx1"/>
            </w14:solidFill>
          </w14:textFill>
        </w:rPr>
        <w:t xml:space="preserve">Каталог - ведет на страницу каталога. В данном техническом задании не рассматривается разработка каталога, пункт меню Каталог будет реализован на следующих этапах разработки, поэтому данный пункт меню </w:t>
      </w:r>
      <w:r>
        <w:rPr>
          <w:rFonts w:ascii="Arial" w:hAnsi="Arial" w:eastAsia="Arial" w:cs="Arial"/>
          <w:b/>
          <w:bCs/>
          <w:i w:val="0"/>
          <w:smallCaps w:val="0"/>
          <w:strike w:val="0"/>
          <w:color w:val="000000" w:themeColor="text1"/>
          <w:sz w:val="22"/>
          <w:szCs w:val="22"/>
          <w:highlight w:val="none"/>
          <w:u w:val="single"/>
          <w:vertAlign w:val="baseline"/>
          <w:rtl w:val="0"/>
          <w14:textFill>
            <w14:solidFill>
              <w14:schemeClr w14:val="tx1"/>
            </w14:solidFill>
          </w14:textFill>
        </w:rPr>
        <w:t>не реализуем.</w:t>
      </w:r>
    </w:p>
    <w:p w14:paraId="0000004A">
      <w:pPr>
        <w:keepNext w:val="0"/>
        <w:keepLines w:val="0"/>
        <w:pageBreakBefore w:val="0"/>
        <w:widowControl/>
        <w:numPr>
          <w:ilvl w:val="0"/>
          <w:numId w:val="3"/>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420" w:right="0" w:hanging="420"/>
        <w:jc w:val="both"/>
        <w:rPr>
          <w:rFonts w:ascii="Arial" w:hAnsi="Arial" w:eastAsia="Arial" w:cs="Arial"/>
          <w:b/>
          <w:i w:val="0"/>
          <w:smallCaps w:val="0"/>
          <w:strike w:val="0"/>
          <w:color w:val="000000"/>
          <w:sz w:val="22"/>
          <w:szCs w:val="22"/>
          <w:u w:val="none"/>
          <w:shd w:val="clear" w:fill="auto"/>
          <w:vertAlign w:val="baseline"/>
        </w:rPr>
      </w:pPr>
      <w:r>
        <w:rPr>
          <w:rFonts w:ascii="Arial" w:hAnsi="Arial" w:eastAsia="Arial" w:cs="Arial"/>
          <w:b/>
          <w:i w:val="0"/>
          <w:smallCaps w:val="0"/>
          <w:strike w:val="0"/>
          <w:color w:val="000000"/>
          <w:sz w:val="22"/>
          <w:szCs w:val="22"/>
          <w:u w:val="none"/>
          <w:shd w:val="clear" w:fill="auto"/>
          <w:vertAlign w:val="baseline"/>
          <w:rtl w:val="0"/>
        </w:rPr>
        <w:t xml:space="preserve">Магазины: </w:t>
      </w:r>
      <w:r>
        <w:rPr>
          <w:rFonts w:ascii="Arial" w:hAnsi="Arial" w:eastAsia="Arial" w:cs="Arial"/>
          <w:b w:val="0"/>
          <w:i w:val="0"/>
          <w:smallCaps w:val="0"/>
          <w:strike w:val="0"/>
          <w:color w:val="000000"/>
          <w:sz w:val="22"/>
          <w:szCs w:val="22"/>
          <w:u w:val="none"/>
          <w:shd w:val="clear" w:fill="auto"/>
          <w:vertAlign w:val="baseline"/>
          <w:rtl w:val="0"/>
        </w:rPr>
        <w:t>Ведет на страницу со списком магазинов.</w:t>
      </w:r>
    </w:p>
    <w:p w14:paraId="0000004B">
      <w:pPr>
        <w:keepNext w:val="0"/>
        <w:keepLines w:val="0"/>
        <w:pageBreakBefore w:val="0"/>
        <w:widowControl/>
        <w:numPr>
          <w:ilvl w:val="0"/>
          <w:numId w:val="3"/>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420" w:right="0" w:hanging="420"/>
        <w:jc w:val="both"/>
        <w:rPr>
          <w:rFonts w:ascii="Arial" w:hAnsi="Arial" w:eastAsia="Arial" w:cs="Arial"/>
          <w:b/>
          <w:i w:val="0"/>
          <w:smallCaps w:val="0"/>
          <w:strike w:val="0"/>
          <w:color w:val="000000"/>
          <w:sz w:val="22"/>
          <w:szCs w:val="22"/>
          <w:u w:val="none"/>
          <w:shd w:val="clear" w:fill="auto"/>
          <w:vertAlign w:val="baseline"/>
        </w:rPr>
      </w:pPr>
      <w:r>
        <w:rPr>
          <w:rFonts w:ascii="Arial" w:hAnsi="Arial" w:eastAsia="Arial" w:cs="Arial"/>
          <w:b/>
          <w:i w:val="0"/>
          <w:smallCaps w:val="0"/>
          <w:strike w:val="0"/>
          <w:color w:val="000000"/>
          <w:sz w:val="22"/>
          <w:szCs w:val="22"/>
          <w:u w:val="none"/>
          <w:shd w:val="clear" w:fill="auto"/>
          <w:vertAlign w:val="baseline"/>
          <w:rtl w:val="0"/>
        </w:rPr>
        <w:t xml:space="preserve">Бренды: </w:t>
      </w:r>
      <w:r>
        <w:rPr>
          <w:rFonts w:ascii="Arial" w:hAnsi="Arial" w:eastAsia="Arial" w:cs="Arial"/>
          <w:b w:val="0"/>
          <w:i w:val="0"/>
          <w:smallCaps w:val="0"/>
          <w:strike w:val="0"/>
          <w:color w:val="000000"/>
          <w:sz w:val="22"/>
          <w:szCs w:val="22"/>
          <w:u w:val="none"/>
          <w:shd w:val="clear" w:fill="auto"/>
          <w:vertAlign w:val="baseline"/>
          <w:rtl w:val="0"/>
        </w:rPr>
        <w:t>Ведет на страницу со списком брендов.</w:t>
      </w:r>
    </w:p>
    <w:p w14:paraId="0000004C">
      <w:pPr>
        <w:keepNext w:val="0"/>
        <w:keepLines w:val="0"/>
        <w:pageBreakBefore w:val="0"/>
        <w:widowControl/>
        <w:numPr>
          <w:ilvl w:val="0"/>
          <w:numId w:val="3"/>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420" w:right="0" w:hanging="420"/>
        <w:jc w:val="both"/>
        <w:rPr>
          <w:rFonts w:ascii="Arial" w:hAnsi="Arial" w:eastAsia="Arial" w:cs="Arial"/>
          <w:b/>
          <w:i w:val="0"/>
          <w:smallCaps w:val="0"/>
          <w:strike w:val="0"/>
          <w:color w:val="000000"/>
          <w:sz w:val="22"/>
          <w:szCs w:val="22"/>
          <w:u w:val="none"/>
          <w:shd w:val="clear" w:fill="auto"/>
          <w:vertAlign w:val="baseline"/>
        </w:rPr>
      </w:pPr>
      <w:r>
        <w:rPr>
          <w:rFonts w:ascii="Arial" w:hAnsi="Arial" w:eastAsia="Arial" w:cs="Arial"/>
          <w:b/>
          <w:i w:val="0"/>
          <w:smallCaps w:val="0"/>
          <w:strike w:val="0"/>
          <w:color w:val="000000"/>
          <w:sz w:val="22"/>
          <w:szCs w:val="22"/>
          <w:u w:val="none"/>
          <w:shd w:val="clear" w:fill="auto"/>
          <w:vertAlign w:val="baseline"/>
          <w:rtl w:val="0"/>
        </w:rPr>
        <w:t xml:space="preserve">Акции: </w:t>
      </w:r>
      <w:r>
        <w:rPr>
          <w:rFonts w:ascii="Arial" w:hAnsi="Arial" w:eastAsia="Arial" w:cs="Arial"/>
          <w:b w:val="0"/>
          <w:i w:val="0"/>
          <w:smallCaps w:val="0"/>
          <w:strike w:val="0"/>
          <w:color w:val="000000"/>
          <w:sz w:val="22"/>
          <w:szCs w:val="22"/>
          <w:u w:val="none"/>
          <w:shd w:val="clear" w:fill="auto"/>
          <w:vertAlign w:val="baseline"/>
          <w:rtl w:val="0"/>
        </w:rPr>
        <w:t>Ведет на страницу с текущими акциями.</w:t>
      </w:r>
    </w:p>
    <w:p w14:paraId="0000004D">
      <w:pPr>
        <w:keepNext w:val="0"/>
        <w:keepLines w:val="0"/>
        <w:pageBreakBefore w:val="0"/>
        <w:widowControl/>
        <w:numPr>
          <w:ilvl w:val="0"/>
          <w:numId w:val="3"/>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420" w:right="0" w:hanging="420"/>
        <w:jc w:val="both"/>
        <w:rPr>
          <w:rFonts w:ascii="Arial" w:hAnsi="Arial" w:eastAsia="Arial" w:cs="Arial"/>
          <w:b/>
          <w:i w:val="0"/>
          <w:smallCaps w:val="0"/>
          <w:strike w:val="0"/>
          <w:color w:val="000000"/>
          <w:sz w:val="22"/>
          <w:szCs w:val="22"/>
          <w:u w:val="none"/>
          <w:shd w:val="clear" w:fill="auto"/>
          <w:vertAlign w:val="baseline"/>
        </w:rPr>
      </w:pPr>
      <w:r>
        <w:rPr>
          <w:rFonts w:ascii="Arial" w:hAnsi="Arial" w:eastAsia="Arial" w:cs="Arial"/>
          <w:b/>
          <w:i w:val="0"/>
          <w:smallCaps w:val="0"/>
          <w:strike w:val="0"/>
          <w:color w:val="000000"/>
          <w:sz w:val="22"/>
          <w:szCs w:val="22"/>
          <w:u w:val="none"/>
          <w:shd w:val="clear" w:fill="auto"/>
          <w:vertAlign w:val="baseline"/>
          <w:rtl w:val="0"/>
        </w:rPr>
        <w:t>Схема ТК:</w:t>
      </w:r>
      <w:r>
        <w:rPr>
          <w:rFonts w:ascii="Arial" w:hAnsi="Arial" w:eastAsia="Arial" w:cs="Arial"/>
          <w:b w:val="0"/>
          <w:i w:val="0"/>
          <w:smallCaps w:val="0"/>
          <w:strike w:val="0"/>
          <w:color w:val="000000"/>
          <w:sz w:val="22"/>
          <w:szCs w:val="22"/>
          <w:u w:val="none"/>
          <w:shd w:val="clear" w:fill="auto"/>
          <w:vertAlign w:val="baseline"/>
          <w:rtl w:val="0"/>
        </w:rPr>
        <w:t xml:space="preserve"> Ведет на страницу с интерактивной картой торгового центра.</w:t>
      </w:r>
    </w:p>
    <w:p w14:paraId="0000004E">
      <w:pPr>
        <w:keepNext w:val="0"/>
        <w:keepLines w:val="0"/>
        <w:pageBreakBefore w:val="0"/>
        <w:widowControl/>
        <w:numPr>
          <w:ilvl w:val="0"/>
          <w:numId w:val="3"/>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420" w:right="0" w:hanging="420"/>
        <w:jc w:val="both"/>
        <w:rPr>
          <w:rFonts w:ascii="Arial" w:hAnsi="Arial" w:eastAsia="Arial" w:cs="Arial"/>
          <w:b/>
          <w:i w:val="0"/>
          <w:smallCaps w:val="0"/>
          <w:strike w:val="0"/>
          <w:color w:val="000000"/>
          <w:sz w:val="22"/>
          <w:szCs w:val="22"/>
          <w:u w:val="none"/>
          <w:shd w:val="clear" w:fill="auto"/>
          <w:vertAlign w:val="baseline"/>
        </w:rPr>
      </w:pPr>
      <w:r>
        <w:rPr>
          <w:rFonts w:ascii="Arial" w:hAnsi="Arial" w:eastAsia="Arial" w:cs="Arial"/>
          <w:b/>
          <w:i w:val="0"/>
          <w:smallCaps w:val="0"/>
          <w:strike w:val="0"/>
          <w:color w:val="000000"/>
          <w:sz w:val="22"/>
          <w:szCs w:val="22"/>
          <w:u w:val="none"/>
          <w:shd w:val="clear" w:fill="auto"/>
          <w:vertAlign w:val="baseline"/>
          <w:rtl w:val="0"/>
        </w:rPr>
        <w:t xml:space="preserve">Поиск: </w:t>
      </w:r>
      <w:r>
        <w:rPr>
          <w:rFonts w:ascii="Arial" w:hAnsi="Arial" w:eastAsia="Arial" w:cs="Arial"/>
          <w:b w:val="0"/>
          <w:i w:val="0"/>
          <w:smallCaps w:val="0"/>
          <w:strike w:val="0"/>
          <w:color w:val="000000"/>
          <w:sz w:val="22"/>
          <w:szCs w:val="22"/>
          <w:u w:val="none"/>
          <w:shd w:val="clear" w:fill="auto"/>
          <w:vertAlign w:val="baseline"/>
          <w:rtl w:val="0"/>
        </w:rPr>
        <w:t>Дает возможность искать по названию магазина, названию категорий, названию бренда</w:t>
      </w:r>
    </w:p>
    <w:p w14:paraId="0000004F">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0" w:right="0" w:firstLine="0"/>
        <w:jc w:val="both"/>
        <w:rPr>
          <w:rFonts w:ascii="Arial" w:hAnsi="Arial" w:eastAsia="Arial" w:cs="Arial"/>
          <w:b w:val="0"/>
          <w:i w:val="0"/>
          <w:smallCaps w:val="0"/>
          <w:strike w:val="0"/>
          <w:color w:val="000000"/>
          <w:sz w:val="22"/>
          <w:szCs w:val="22"/>
          <w:u w:val="none"/>
          <w:shd w:val="clear" w:fill="auto"/>
          <w:vertAlign w:val="baseline"/>
        </w:rPr>
      </w:pPr>
      <w:r>
        <w:rPr>
          <w:rFonts w:ascii="Arial" w:hAnsi="Arial" w:eastAsia="Arial" w:cs="Arial"/>
          <w:b w:val="0"/>
          <w:i w:val="0"/>
          <w:smallCaps w:val="0"/>
          <w:strike w:val="0"/>
          <w:color w:val="000000"/>
          <w:sz w:val="22"/>
          <w:szCs w:val="22"/>
          <w:u w:val="none"/>
          <w:shd w:val="clear" w:fill="auto"/>
          <w:vertAlign w:val="baseline"/>
          <w:rtl w:val="0"/>
        </w:rPr>
        <w:t>Подсказка поиска отображается по магазина и брендам.</w:t>
      </w:r>
    </w:p>
    <w:p w14:paraId="00000050">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0" w:right="0" w:firstLine="0"/>
        <w:jc w:val="both"/>
      </w:pPr>
      <w:r>
        <w:rPr>
          <w:rFonts w:ascii="Arial" w:hAnsi="Arial" w:eastAsia="Arial" w:cs="Arial"/>
          <w:b w:val="0"/>
          <w:i w:val="0"/>
          <w:smallCaps w:val="0"/>
          <w:strike w:val="0"/>
          <w:color w:val="000000"/>
          <w:sz w:val="22"/>
          <w:szCs w:val="22"/>
          <w:u w:val="none"/>
          <w:shd w:val="clear" w:fill="auto"/>
          <w:vertAlign w:val="baseline"/>
          <w:rtl w:val="0"/>
        </w:rPr>
        <w:t>У магазинов отображается подсказка по их расположению на территории ТК (корпу</w:t>
      </w:r>
      <w:r>
        <w:rPr>
          <w:rFonts w:cs="Arial"/>
          <w:b w:val="0"/>
          <w:i w:val="0"/>
          <w:smallCaps w:val="0"/>
          <w:strike w:val="0"/>
          <w:color w:val="000000"/>
          <w:sz w:val="22"/>
          <w:szCs w:val="22"/>
          <w:u w:val="none"/>
          <w:shd w:val="clear" w:fill="auto"/>
          <w:vertAlign w:val="baseline"/>
          <w:rtl w:val="0"/>
          <w:lang w:val="ru-RU"/>
        </w:rPr>
        <w:t>с</w:t>
      </w:r>
      <w:r>
        <w:rPr>
          <w:rFonts w:ascii="Arial" w:hAnsi="Arial" w:eastAsia="Arial" w:cs="Arial"/>
          <w:b w:val="0"/>
          <w:i w:val="0"/>
          <w:smallCaps w:val="0"/>
          <w:strike w:val="0"/>
          <w:color w:val="000000"/>
          <w:sz w:val="22"/>
          <w:szCs w:val="22"/>
          <w:u w:val="none"/>
          <w:shd w:val="clear" w:fill="auto"/>
          <w:vertAlign w:val="baseline"/>
          <w:rtl w:val="0"/>
        </w:rPr>
        <w:t>, этаж), а также кнопка На схеме, по клику на которую происходит переход на схему ТК, на которо</w:t>
      </w:r>
      <w:r>
        <w:rPr>
          <w:rFonts w:cs="Arial"/>
          <w:b w:val="0"/>
          <w:i w:val="0"/>
          <w:smallCaps w:val="0"/>
          <w:strike w:val="0"/>
          <w:color w:val="000000"/>
          <w:sz w:val="22"/>
          <w:szCs w:val="22"/>
          <w:u w:val="none"/>
          <w:shd w:val="clear" w:fill="auto"/>
          <w:vertAlign w:val="baseline"/>
          <w:rtl w:val="0"/>
          <w:lang w:val="ru-RU"/>
        </w:rPr>
        <w:t>й</w:t>
      </w:r>
      <w:r>
        <w:rPr>
          <w:rFonts w:ascii="Arial" w:hAnsi="Arial" w:eastAsia="Arial" w:cs="Arial"/>
          <w:b w:val="0"/>
          <w:i w:val="0"/>
          <w:smallCaps w:val="0"/>
          <w:strike w:val="0"/>
          <w:color w:val="000000"/>
          <w:sz w:val="22"/>
          <w:szCs w:val="22"/>
          <w:u w:val="none"/>
          <w:shd w:val="clear" w:fill="auto"/>
          <w:vertAlign w:val="baseline"/>
          <w:rtl w:val="0"/>
        </w:rPr>
        <w:t xml:space="preserve"> отображается расположение магазина.</w:t>
      </w:r>
    </w:p>
    <w:p w14:paraId="00000051">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0" w:right="0" w:firstLine="0"/>
        <w:jc w:val="both"/>
        <w:rPr>
          <w:rFonts w:ascii="Arial" w:hAnsi="Arial" w:eastAsia="Arial" w:cs="Arial"/>
        </w:rPr>
      </w:pPr>
      <w:r>
        <w:rPr>
          <w:rFonts w:ascii="Arial" w:hAnsi="Arial" w:eastAsia="Arial" w:cs="Arial"/>
          <w:rtl w:val="0"/>
        </w:rPr>
        <w:t>Аналогичный функционал реализован в карточке магазина на сайте 92.63.100.17</w:t>
      </w:r>
    </w:p>
    <w:p w14:paraId="00000052">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0" w:right="0" w:firstLine="0"/>
        <w:jc w:val="both"/>
        <w:rPr>
          <w:rFonts w:ascii="Arial" w:hAnsi="Arial" w:eastAsia="Arial" w:cs="Arial"/>
          <w:b w:val="0"/>
          <w:i w:val="0"/>
          <w:smallCaps w:val="0"/>
          <w:strike w:val="0"/>
          <w:color w:val="000000"/>
          <w:sz w:val="22"/>
          <w:szCs w:val="22"/>
          <w:u w:val="none"/>
          <w:shd w:val="clear" w:fill="auto"/>
          <w:vertAlign w:val="baseline"/>
        </w:rPr>
      </w:pPr>
    </w:p>
    <w:p w14:paraId="00000053">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0" w:right="0" w:firstLine="0"/>
        <w:jc w:val="both"/>
        <w:rPr>
          <w:rFonts w:ascii="Arial" w:hAnsi="Arial" w:eastAsia="Arial" w:cs="Arial"/>
          <w:b w:val="0"/>
          <w:i w:val="0"/>
          <w:smallCaps w:val="0"/>
          <w:strike w:val="0"/>
          <w:color w:val="000000"/>
          <w:sz w:val="22"/>
          <w:szCs w:val="22"/>
          <w:u w:val="none"/>
          <w:shd w:val="clear" w:fill="auto"/>
          <w:vertAlign w:val="baseline"/>
        </w:rPr>
      </w:pPr>
      <w:r>
        <w:rPr>
          <w:rFonts w:ascii="Arial" w:hAnsi="Arial" w:eastAsia="Arial" w:cs="Arial"/>
          <w:b w:val="0"/>
          <w:i w:val="0"/>
          <w:smallCaps w:val="0"/>
          <w:strike w:val="0"/>
          <w:color w:val="000000"/>
          <w:sz w:val="22"/>
          <w:szCs w:val="22"/>
          <w:u w:val="none"/>
          <w:shd w:val="clear" w:fill="auto"/>
          <w:vertAlign w:val="baseline"/>
        </w:rPr>
        <w:drawing>
          <wp:inline distT="0" distB="0" distL="114300" distR="114300">
            <wp:extent cx="5727700" cy="2886075"/>
            <wp:effectExtent l="0" t="0" r="0" b="0"/>
            <wp:docPr id="189" name="image62.png"/>
            <wp:cNvGraphicFramePr/>
            <a:graphic xmlns:a="http://schemas.openxmlformats.org/drawingml/2006/main">
              <a:graphicData uri="http://schemas.openxmlformats.org/drawingml/2006/picture">
                <pic:pic xmlns:pic="http://schemas.openxmlformats.org/drawingml/2006/picture">
                  <pic:nvPicPr>
                    <pic:cNvPr id="189" name="image62.png"/>
                    <pic:cNvPicPr preferRelativeResize="0"/>
                  </pic:nvPicPr>
                  <pic:blipFill>
                    <a:blip r:embed="rId9"/>
                    <a:srcRect/>
                    <a:stretch>
                      <a:fillRect/>
                    </a:stretch>
                  </pic:blipFill>
                  <pic:spPr>
                    <a:xfrm>
                      <a:off x="0" y="0"/>
                      <a:ext cx="5727700" cy="2886075"/>
                    </a:xfrm>
                    <a:prstGeom prst="rect">
                      <a:avLst/>
                    </a:prstGeom>
                  </pic:spPr>
                </pic:pic>
              </a:graphicData>
            </a:graphic>
          </wp:inline>
        </w:drawing>
      </w:r>
    </w:p>
    <w:p w14:paraId="1DFEBDF0">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0" w:right="0" w:firstLine="0"/>
        <w:jc w:val="both"/>
        <w:rPr>
          <w:rFonts w:ascii="Arial" w:hAnsi="Arial" w:eastAsia="Arial" w:cs="Arial"/>
          <w:b w:val="0"/>
          <w:i w:val="0"/>
          <w:smallCaps w:val="0"/>
          <w:strike w:val="0"/>
          <w:color w:val="000000"/>
          <w:sz w:val="22"/>
          <w:szCs w:val="22"/>
          <w:u w:val="none"/>
          <w:shd w:val="clear" w:fill="auto"/>
          <w:vertAlign w:val="baseline"/>
        </w:rPr>
      </w:pPr>
    </w:p>
    <w:p w14:paraId="5D21A148">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0" w:right="0" w:firstLine="0"/>
        <w:jc w:val="both"/>
        <w:rPr>
          <w:rFonts w:ascii="Arial" w:hAnsi="Arial" w:eastAsia="Arial" w:cs="Arial"/>
          <w:b w:val="0"/>
          <w:i w:val="0"/>
          <w:smallCaps w:val="0"/>
          <w:strike w:val="0"/>
          <w:color w:val="000000"/>
          <w:sz w:val="22"/>
          <w:szCs w:val="22"/>
          <w:u w:val="none"/>
          <w:shd w:val="clear" w:fill="auto"/>
          <w:vertAlign w:val="baseline"/>
        </w:rPr>
      </w:pPr>
    </w:p>
    <w:p w14:paraId="5844C50E">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0" w:right="0" w:firstLine="0"/>
        <w:jc w:val="both"/>
        <w:rPr>
          <w:rFonts w:ascii="Arial" w:hAnsi="Arial" w:eastAsia="Arial" w:cs="Arial"/>
          <w:b w:val="0"/>
          <w:i w:val="0"/>
          <w:smallCaps w:val="0"/>
          <w:strike w:val="0"/>
          <w:color w:val="000000"/>
          <w:sz w:val="22"/>
          <w:szCs w:val="22"/>
          <w:u w:val="none"/>
          <w:shd w:val="clear" w:fill="auto"/>
          <w:vertAlign w:val="baseline"/>
        </w:rPr>
      </w:pPr>
    </w:p>
    <w:p w14:paraId="00000054">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0" w:right="0" w:firstLine="0"/>
        <w:jc w:val="both"/>
        <w:rPr>
          <w:rFonts w:ascii="Arial" w:hAnsi="Arial" w:eastAsia="Arial" w:cs="Arial"/>
          <w:b w:val="0"/>
          <w:i w:val="0"/>
          <w:smallCaps w:val="0"/>
          <w:strike w:val="0"/>
          <w:color w:val="000000"/>
          <w:sz w:val="22"/>
          <w:szCs w:val="22"/>
          <w:u w:val="none"/>
          <w:shd w:val="clear" w:fill="auto"/>
          <w:vertAlign w:val="baseline"/>
        </w:rPr>
      </w:pPr>
    </w:p>
    <w:p w14:paraId="00000055">
      <w:pPr>
        <w:keepNext w:val="0"/>
        <w:keepLines w:val="0"/>
        <w:pageBreakBefore w:val="0"/>
        <w:widowControl/>
        <w:numPr>
          <w:ilvl w:val="0"/>
          <w:numId w:val="3"/>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420" w:right="0" w:hanging="420"/>
        <w:jc w:val="both"/>
        <w:rPr>
          <w:rFonts w:ascii="Arial" w:hAnsi="Arial" w:eastAsia="Arial" w:cs="Arial"/>
          <w:b/>
          <w:i w:val="0"/>
          <w:smallCaps w:val="0"/>
          <w:strike w:val="0"/>
          <w:color w:val="000000" w:themeColor="text1"/>
          <w:sz w:val="22"/>
          <w:szCs w:val="22"/>
          <w:highlight w:val="none"/>
          <w:u w:val="none"/>
          <w:vertAlign w:val="baseline"/>
          <w14:textFill>
            <w14:solidFill>
              <w14:schemeClr w14:val="tx1"/>
            </w14:solidFill>
          </w14:textFill>
        </w:rPr>
      </w:pPr>
      <w:r>
        <w:rPr>
          <w:rFonts w:ascii="Arial" w:hAnsi="Arial" w:eastAsia="Arial" w:cs="Arial"/>
          <w:b/>
          <w:i w:val="0"/>
          <w:smallCaps w:val="0"/>
          <w:strike w:val="0"/>
          <w:color w:val="000000" w:themeColor="text1"/>
          <w:sz w:val="22"/>
          <w:szCs w:val="22"/>
          <w:highlight w:val="none"/>
          <w:u w:val="none"/>
          <w:vertAlign w:val="baseline"/>
          <w:rtl w:val="0"/>
          <w14:textFill>
            <w14:solidFill>
              <w14:schemeClr w14:val="tx1"/>
            </w14:solidFill>
          </w14:textFill>
        </w:rPr>
        <w:t xml:space="preserve">Иконка часов и время работы: </w:t>
      </w:r>
    </w:p>
    <w:p w14:paraId="00000056">
      <w:pPr>
        <w:keepNext w:val="0"/>
        <w:keepLines w:val="0"/>
        <w:pageBreakBefore w:val="0"/>
        <w:widowControl/>
        <w:numPr>
          <w:ilvl w:val="0"/>
          <w:numId w:val="4"/>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840" w:leftChars="0" w:right="0" w:hanging="420" w:firstLineChars="0"/>
        <w:jc w:val="both"/>
        <w:rPr>
          <w:rFonts w:ascii="Arial" w:hAnsi="Arial" w:eastAsia="Arial" w:cs="Arial"/>
          <w:b w:val="0"/>
          <w:i w:val="0"/>
          <w:smallCaps w:val="0"/>
          <w:strike w:val="0"/>
          <w:color w:val="000000" w:themeColor="text1"/>
          <w:sz w:val="22"/>
          <w:szCs w:val="22"/>
          <w:highlight w:val="none"/>
          <w:u w:val="none"/>
          <w:vertAlign w:val="baseline"/>
          <w:rtl w:val="0"/>
          <w14:textFill>
            <w14:solidFill>
              <w14:schemeClr w14:val="tx1"/>
            </w14:solidFill>
          </w14:textFill>
        </w:rPr>
      </w:pPr>
      <w:r>
        <w:rPr>
          <w:rFonts w:ascii="Arial" w:hAnsi="Arial" w:eastAsia="Arial" w:cs="Arial"/>
          <w:b w:val="0"/>
          <w:i w:val="0"/>
          <w:smallCaps w:val="0"/>
          <w:strike w:val="0"/>
          <w:color w:val="000000" w:themeColor="text1"/>
          <w:sz w:val="22"/>
          <w:szCs w:val="22"/>
          <w:highlight w:val="none"/>
          <w:u w:val="none"/>
          <w:vertAlign w:val="baseline"/>
          <w:rtl w:val="0"/>
          <w14:textFill>
            <w14:solidFill>
              <w14:schemeClr w14:val="tx1"/>
            </w14:solidFill>
          </w14:textFill>
        </w:rPr>
        <w:t>Раскрывается окно с краткой информацией о времени работы ТК, в правом углу которого расположена кнопка Как добраться. Клик по этой кнопке ведет на /contacts/.</w:t>
      </w:r>
    </w:p>
    <w:p w14:paraId="00000058">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360" w:right="0" w:firstLine="0"/>
        <w:jc w:val="both"/>
        <w:rPr>
          <w:rFonts w:ascii="Arial" w:hAnsi="Arial" w:eastAsia="Arial" w:cs="Arial"/>
          <w:b w:val="0"/>
          <w:i w:val="0"/>
          <w:smallCaps w:val="0"/>
          <w:strike w:val="0"/>
          <w:color w:val="FF0000"/>
          <w:sz w:val="22"/>
          <w:szCs w:val="22"/>
          <w:highlight w:val="yellow"/>
          <w:u w:val="none"/>
          <w:vertAlign w:val="baseline"/>
        </w:rPr>
      </w:pPr>
      <w:r>
        <w:rPr>
          <w:rFonts w:ascii="Arial" w:hAnsi="Arial" w:eastAsia="Arial" w:cs="Arial"/>
          <w:b w:val="0"/>
          <w:i w:val="0"/>
          <w:smallCaps w:val="0"/>
          <w:strike w:val="0"/>
          <w:color w:val="000000" w:themeColor="text1"/>
          <w:sz w:val="22"/>
          <w:szCs w:val="22"/>
          <w:highlight w:val="none"/>
          <w:u w:val="none"/>
          <w:vertAlign w:val="baseline"/>
          <w:rtl w:val="0"/>
          <w14:textFill>
            <w14:solidFill>
              <w14:schemeClr w14:val="tx1"/>
            </w14:solidFill>
          </w14:textFill>
        </w:rPr>
        <w:t>Кнопка имеет реакцию на ховер.</w:t>
      </w:r>
    </w:p>
    <w:p w14:paraId="00000059">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right="0"/>
        <w:jc w:val="both"/>
        <w:rPr>
          <w:rFonts w:ascii="Arial" w:hAnsi="Arial" w:eastAsia="Arial" w:cs="Arial"/>
          <w:b w:val="0"/>
          <w:i w:val="0"/>
          <w:smallCaps w:val="0"/>
          <w:strike w:val="0"/>
          <w:color w:val="000000"/>
          <w:sz w:val="22"/>
          <w:szCs w:val="22"/>
          <w:u w:val="none"/>
          <w:shd w:val="clear" w:fill="auto"/>
          <w:vertAlign w:val="baseline"/>
        </w:rPr>
      </w:pPr>
    </w:p>
    <w:p w14:paraId="4D61221A">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right="0"/>
        <w:jc w:val="both"/>
        <w:rPr>
          <w:rFonts w:ascii="Arial" w:hAnsi="Arial" w:eastAsia="Arial" w:cs="Arial"/>
          <w:b w:val="0"/>
          <w:i w:val="0"/>
          <w:smallCaps w:val="0"/>
          <w:strike w:val="0"/>
          <w:color w:val="000000"/>
          <w:sz w:val="22"/>
          <w:szCs w:val="22"/>
          <w:u w:val="none"/>
          <w:shd w:val="clear" w:fill="auto"/>
          <w:vertAlign w:val="baseline"/>
        </w:rPr>
      </w:pPr>
      <w:r>
        <w:rPr>
          <w:rFonts w:ascii="Arial" w:hAnsi="Arial" w:eastAsia="Arial" w:cs="Arial"/>
          <w:b w:val="0"/>
          <w:i w:val="0"/>
          <w:smallCaps w:val="0"/>
          <w:strike w:val="0"/>
          <w:color w:val="000000"/>
          <w:sz w:val="22"/>
          <w:szCs w:val="22"/>
          <w:u w:val="none"/>
          <w:shd w:val="clear" w:fill="auto"/>
          <w:vertAlign w:val="baseline"/>
        </w:rPr>
        <w:drawing>
          <wp:inline distT="0" distB="0" distL="114300" distR="114300">
            <wp:extent cx="4181475" cy="3131185"/>
            <wp:effectExtent l="0" t="0" r="9525" b="5715"/>
            <wp:docPr id="188" name="image61.png"/>
            <wp:cNvGraphicFramePr/>
            <a:graphic xmlns:a="http://schemas.openxmlformats.org/drawingml/2006/main">
              <a:graphicData uri="http://schemas.openxmlformats.org/drawingml/2006/picture">
                <pic:pic xmlns:pic="http://schemas.openxmlformats.org/drawingml/2006/picture">
                  <pic:nvPicPr>
                    <pic:cNvPr id="188" name="image61.png"/>
                    <pic:cNvPicPr preferRelativeResize="0"/>
                  </pic:nvPicPr>
                  <pic:blipFill>
                    <a:blip r:embed="rId10"/>
                    <a:srcRect l="866" r="295"/>
                    <a:stretch>
                      <a:fillRect/>
                    </a:stretch>
                  </pic:blipFill>
                  <pic:spPr>
                    <a:xfrm>
                      <a:off x="0" y="0"/>
                      <a:ext cx="4181475" cy="3131185"/>
                    </a:xfrm>
                    <a:prstGeom prst="rect">
                      <a:avLst/>
                    </a:prstGeom>
                  </pic:spPr>
                </pic:pic>
              </a:graphicData>
            </a:graphic>
          </wp:inline>
        </w:drawing>
      </w:r>
    </w:p>
    <w:p w14:paraId="75457260">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360" w:right="0" w:firstLine="0"/>
        <w:jc w:val="both"/>
        <w:rPr>
          <w:rFonts w:ascii="Arial" w:hAnsi="Arial" w:eastAsia="Arial" w:cs="Arial"/>
          <w:b w:val="0"/>
          <w:i w:val="0"/>
          <w:smallCaps w:val="0"/>
          <w:strike w:val="0"/>
          <w:color w:val="000000"/>
          <w:sz w:val="22"/>
          <w:szCs w:val="22"/>
          <w:u w:val="none"/>
          <w:shd w:val="clear" w:fill="auto"/>
          <w:vertAlign w:val="baseline"/>
        </w:rPr>
      </w:pPr>
    </w:p>
    <w:p w14:paraId="0000005A">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360" w:right="0" w:firstLine="0"/>
        <w:jc w:val="both"/>
        <w:rPr>
          <w:rFonts w:ascii="Arial" w:hAnsi="Arial" w:eastAsia="Arial" w:cs="Arial"/>
          <w:b w:val="0"/>
          <w:i w:val="0"/>
          <w:smallCaps w:val="0"/>
          <w:strike w:val="0"/>
          <w:color w:val="000000"/>
          <w:sz w:val="22"/>
          <w:szCs w:val="22"/>
          <w:u w:val="none"/>
          <w:shd w:val="clear" w:fill="auto"/>
          <w:vertAlign w:val="baseline"/>
        </w:rPr>
      </w:pPr>
    </w:p>
    <w:p w14:paraId="0000005B">
      <w:pPr>
        <w:keepNext w:val="0"/>
        <w:keepLines w:val="0"/>
        <w:pageBreakBefore w:val="0"/>
        <w:widowControl/>
        <w:numPr>
          <w:ilvl w:val="0"/>
          <w:numId w:val="3"/>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420" w:right="0" w:hanging="420"/>
        <w:jc w:val="both"/>
        <w:rPr>
          <w:rFonts w:ascii="Arial" w:hAnsi="Arial" w:eastAsia="Arial" w:cs="Arial"/>
          <w:b/>
          <w:i w:val="0"/>
          <w:smallCaps w:val="0"/>
          <w:strike w:val="0"/>
          <w:color w:val="000000"/>
          <w:sz w:val="22"/>
          <w:szCs w:val="22"/>
          <w:u w:val="none"/>
          <w:shd w:val="clear" w:fill="auto"/>
          <w:vertAlign w:val="baseline"/>
        </w:rPr>
      </w:pPr>
      <w:r>
        <w:rPr>
          <w:rFonts w:ascii="Arial" w:hAnsi="Arial" w:eastAsia="Arial" w:cs="Arial"/>
          <w:b/>
          <w:i w:val="0"/>
          <w:smallCaps w:val="0"/>
          <w:strike w:val="0"/>
          <w:color w:val="000000"/>
          <w:sz w:val="22"/>
          <w:szCs w:val="22"/>
          <w:u w:val="none"/>
          <w:shd w:val="clear" w:fill="auto"/>
          <w:vertAlign w:val="baseline"/>
          <w:rtl w:val="0"/>
        </w:rPr>
        <w:t xml:space="preserve">Выпадающее меню </w:t>
      </w:r>
    </w:p>
    <w:p w14:paraId="0000005C">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360" w:right="0" w:firstLine="0"/>
        <w:jc w:val="both"/>
        <w:rPr>
          <w:rFonts w:ascii="Arial" w:hAnsi="Arial" w:eastAsia="Arial" w:cs="Arial"/>
          <w:b w:val="0"/>
          <w:i w:val="0"/>
          <w:smallCaps w:val="0"/>
          <w:strike w:val="0"/>
          <w:color w:val="000000"/>
          <w:sz w:val="22"/>
          <w:szCs w:val="22"/>
          <w:u w:val="none"/>
          <w:shd w:val="clear" w:fill="auto"/>
          <w:vertAlign w:val="baseline"/>
        </w:rPr>
      </w:pPr>
      <w:r>
        <w:rPr>
          <w:rFonts w:ascii="Arial" w:hAnsi="Arial" w:eastAsia="Arial" w:cs="Arial"/>
          <w:b w:val="0"/>
          <w:i w:val="0"/>
          <w:smallCaps w:val="0"/>
          <w:strike w:val="0"/>
          <w:color w:val="000000"/>
          <w:sz w:val="22"/>
          <w:szCs w:val="22"/>
          <w:u w:val="none"/>
          <w:shd w:val="clear" w:fill="auto"/>
          <w:vertAlign w:val="baseline"/>
          <w:rtl w:val="0"/>
        </w:rPr>
        <w:t>При клике на выпадающее меню раскрывается подменю (см. Скрин ниже)</w:t>
      </w:r>
    </w:p>
    <w:p w14:paraId="0000005D">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right="0"/>
        <w:jc w:val="both"/>
      </w:pPr>
      <w:r>
        <w:drawing>
          <wp:inline distT="0" distB="0" distL="114300" distR="114300">
            <wp:extent cx="5741670" cy="3392170"/>
            <wp:effectExtent l="0" t="0" r="11430" b="11430"/>
            <wp:docPr id="23" name="Изображение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Изображение 2"/>
                    <pic:cNvPicPr>
                      <a:picLocks noChangeAspect="1"/>
                    </pic:cNvPicPr>
                  </pic:nvPicPr>
                  <pic:blipFill>
                    <a:blip r:embed="rId11"/>
                    <a:stretch>
                      <a:fillRect/>
                    </a:stretch>
                  </pic:blipFill>
                  <pic:spPr>
                    <a:xfrm>
                      <a:off x="0" y="0"/>
                      <a:ext cx="5741670" cy="3392170"/>
                    </a:xfrm>
                    <a:prstGeom prst="rect">
                      <a:avLst/>
                    </a:prstGeom>
                    <a:noFill/>
                    <a:ln>
                      <a:noFill/>
                    </a:ln>
                  </pic:spPr>
                </pic:pic>
              </a:graphicData>
            </a:graphic>
          </wp:inline>
        </w:drawing>
      </w:r>
    </w:p>
    <w:p w14:paraId="35729EFA">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360" w:right="0" w:firstLine="0"/>
        <w:jc w:val="both"/>
      </w:pPr>
    </w:p>
    <w:p w14:paraId="0000005E">
      <w:pPr>
        <w:keepNext w:val="0"/>
        <w:keepLines w:val="0"/>
        <w:pageBreakBefore w:val="0"/>
        <w:widowControl/>
        <w:numPr>
          <w:ilvl w:val="0"/>
          <w:numId w:val="5"/>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720" w:right="0" w:hanging="360"/>
        <w:jc w:val="both"/>
        <w:rPr>
          <w:rFonts w:ascii="Arial" w:hAnsi="Arial" w:eastAsia="Arial" w:cs="Arial"/>
          <w:b w:val="0"/>
          <w:i w:val="0"/>
          <w:smallCaps w:val="0"/>
          <w:strike w:val="0"/>
          <w:color w:val="000000"/>
          <w:sz w:val="22"/>
          <w:szCs w:val="22"/>
          <w:u w:val="none"/>
          <w:shd w:val="clear" w:fill="auto"/>
          <w:vertAlign w:val="baseline"/>
        </w:rPr>
      </w:pPr>
      <w:r>
        <w:rPr>
          <w:rFonts w:ascii="Arial" w:hAnsi="Arial" w:eastAsia="Arial" w:cs="Arial"/>
          <w:b/>
          <w:i w:val="0"/>
          <w:smallCaps w:val="0"/>
          <w:strike w:val="0"/>
          <w:color w:val="000000"/>
          <w:sz w:val="22"/>
          <w:szCs w:val="22"/>
          <w:u w:val="none"/>
          <w:shd w:val="clear" w:fill="auto"/>
          <w:vertAlign w:val="baseline"/>
          <w:rtl w:val="0"/>
        </w:rPr>
        <w:t>Магазины:</w:t>
      </w:r>
      <w:r>
        <w:rPr>
          <w:rFonts w:ascii="Arial" w:hAnsi="Arial" w:eastAsia="Arial" w:cs="Arial"/>
          <w:b w:val="0"/>
          <w:i w:val="0"/>
          <w:smallCaps w:val="0"/>
          <w:strike w:val="0"/>
          <w:color w:val="000000"/>
          <w:sz w:val="22"/>
          <w:szCs w:val="22"/>
          <w:u w:val="none"/>
          <w:shd w:val="clear" w:fill="auto"/>
          <w:vertAlign w:val="baseline"/>
          <w:rtl w:val="0"/>
        </w:rPr>
        <w:t xml:space="preserve"> Ведет на страницу со списком магазинов. Имеет реакцию на ховер (см. Скрин ниже).</w:t>
      </w:r>
    </w:p>
    <w:p w14:paraId="0000005F">
      <w:pPr>
        <w:keepNext w:val="0"/>
        <w:keepLines w:val="0"/>
        <w:pageBreakBefore w:val="0"/>
        <w:widowControl/>
        <w:numPr>
          <w:ilvl w:val="0"/>
          <w:numId w:val="5"/>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720" w:right="0" w:hanging="360"/>
        <w:jc w:val="both"/>
        <w:rPr>
          <w:rFonts w:ascii="Arial" w:hAnsi="Arial" w:eastAsia="Arial" w:cs="Arial"/>
          <w:b w:val="0"/>
          <w:i w:val="0"/>
          <w:smallCaps w:val="0"/>
          <w:strike w:val="0"/>
          <w:color w:val="000000"/>
          <w:sz w:val="22"/>
          <w:szCs w:val="22"/>
          <w:u w:val="none"/>
          <w:shd w:val="clear" w:fill="auto"/>
          <w:vertAlign w:val="baseline"/>
        </w:rPr>
      </w:pPr>
      <w:r>
        <w:rPr>
          <w:rFonts w:ascii="Arial" w:hAnsi="Arial" w:eastAsia="Arial" w:cs="Arial"/>
          <w:b/>
          <w:i w:val="0"/>
          <w:smallCaps w:val="0"/>
          <w:strike w:val="0"/>
          <w:color w:val="000000"/>
          <w:sz w:val="22"/>
          <w:szCs w:val="22"/>
          <w:u w:val="none"/>
          <w:shd w:val="clear" w:fill="auto"/>
          <w:vertAlign w:val="baseline"/>
          <w:rtl w:val="0"/>
        </w:rPr>
        <w:t>Бренды:</w:t>
      </w:r>
      <w:r>
        <w:rPr>
          <w:rFonts w:ascii="Arial" w:hAnsi="Arial" w:eastAsia="Arial" w:cs="Arial"/>
          <w:b w:val="0"/>
          <w:i w:val="0"/>
          <w:smallCaps w:val="0"/>
          <w:strike w:val="0"/>
          <w:color w:val="000000"/>
          <w:sz w:val="22"/>
          <w:szCs w:val="22"/>
          <w:u w:val="none"/>
          <w:shd w:val="clear" w:fill="auto"/>
          <w:vertAlign w:val="baseline"/>
          <w:rtl w:val="0"/>
        </w:rPr>
        <w:t xml:space="preserve"> Ведет на страницу со списком брендов. Имеет реакцию на ховер (см. Скрин ниже).</w:t>
      </w:r>
    </w:p>
    <w:p w14:paraId="00000060">
      <w:pPr>
        <w:keepNext w:val="0"/>
        <w:keepLines w:val="0"/>
        <w:pageBreakBefore w:val="0"/>
        <w:widowControl/>
        <w:numPr>
          <w:ilvl w:val="0"/>
          <w:numId w:val="5"/>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720" w:right="0" w:hanging="360"/>
        <w:jc w:val="both"/>
        <w:rPr>
          <w:rFonts w:ascii="Arial" w:hAnsi="Arial" w:eastAsia="Arial" w:cs="Arial"/>
          <w:b w:val="0"/>
          <w:i w:val="0"/>
          <w:smallCaps w:val="0"/>
          <w:strike w:val="0"/>
          <w:color w:val="000000"/>
          <w:sz w:val="22"/>
          <w:szCs w:val="22"/>
          <w:u w:val="none"/>
          <w:shd w:val="clear" w:fill="auto"/>
          <w:vertAlign w:val="baseline"/>
        </w:rPr>
      </w:pPr>
      <w:r>
        <w:rPr>
          <w:rFonts w:ascii="Arial" w:hAnsi="Arial" w:eastAsia="Arial" w:cs="Arial"/>
          <w:b/>
          <w:i w:val="0"/>
          <w:smallCaps w:val="0"/>
          <w:strike w:val="0"/>
          <w:color w:val="000000"/>
          <w:sz w:val="22"/>
          <w:szCs w:val="22"/>
          <w:u w:val="none"/>
          <w:shd w:val="clear" w:fill="auto"/>
          <w:vertAlign w:val="baseline"/>
          <w:rtl w:val="0"/>
        </w:rPr>
        <w:t>Телефон:</w:t>
      </w:r>
      <w:r>
        <w:rPr>
          <w:rFonts w:ascii="Arial" w:hAnsi="Arial" w:eastAsia="Arial" w:cs="Arial"/>
          <w:b w:val="0"/>
          <w:i w:val="0"/>
          <w:smallCaps w:val="0"/>
          <w:strike w:val="0"/>
          <w:color w:val="000000"/>
          <w:sz w:val="22"/>
          <w:szCs w:val="22"/>
          <w:u w:val="none"/>
          <w:shd w:val="clear" w:fill="auto"/>
          <w:vertAlign w:val="baseline"/>
          <w:rtl w:val="0"/>
        </w:rPr>
        <w:t xml:space="preserve"> Открывается звонок</w:t>
      </w:r>
    </w:p>
    <w:p w14:paraId="0AE78544">
      <w:pPr>
        <w:keepNext w:val="0"/>
        <w:keepLines w:val="0"/>
        <w:pageBreakBefore w:val="0"/>
        <w:widowControl/>
        <w:numPr>
          <w:ilvl w:val="0"/>
          <w:numId w:val="5"/>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720" w:right="0" w:hanging="360"/>
        <w:jc w:val="both"/>
        <w:rPr>
          <w:rFonts w:ascii="Arial" w:hAnsi="Arial" w:eastAsia="Arial" w:cs="Arial"/>
          <w:b w:val="0"/>
          <w:i w:val="0"/>
          <w:smallCaps w:val="0"/>
          <w:strike w:val="0"/>
          <w:color w:val="000000"/>
          <w:sz w:val="22"/>
          <w:szCs w:val="22"/>
          <w:u w:val="none"/>
          <w:shd w:val="clear" w:fill="auto"/>
          <w:vertAlign w:val="baseline"/>
        </w:rPr>
      </w:pPr>
      <w:r>
        <w:rPr>
          <w:rFonts w:ascii="Arial" w:hAnsi="Arial" w:eastAsia="Arial" w:cs="Arial"/>
          <w:b/>
          <w:i w:val="0"/>
          <w:smallCaps w:val="0"/>
          <w:strike w:val="0"/>
          <w:color w:val="000000"/>
          <w:sz w:val="22"/>
          <w:szCs w:val="22"/>
          <w:u w:val="none"/>
          <w:shd w:val="clear" w:fill="auto"/>
          <w:vertAlign w:val="baseline"/>
          <w:rtl w:val="0"/>
        </w:rPr>
        <w:t>Схема ТК:</w:t>
      </w:r>
      <w:r>
        <w:rPr>
          <w:rFonts w:ascii="Arial" w:hAnsi="Arial" w:eastAsia="Arial" w:cs="Arial"/>
          <w:b w:val="0"/>
          <w:i w:val="0"/>
          <w:smallCaps w:val="0"/>
          <w:strike w:val="0"/>
          <w:color w:val="000000"/>
          <w:sz w:val="22"/>
          <w:szCs w:val="22"/>
          <w:u w:val="none"/>
          <w:shd w:val="clear" w:fill="auto"/>
          <w:vertAlign w:val="baseline"/>
          <w:rtl w:val="0"/>
        </w:rPr>
        <w:t xml:space="preserve"> Ведет на страницу с интерактивной картой торгового центра.</w:t>
      </w:r>
    </w:p>
    <w:p w14:paraId="00000062">
      <w:pPr>
        <w:keepNext w:val="0"/>
        <w:keepLines w:val="0"/>
        <w:pageBreakBefore w:val="0"/>
        <w:widowControl/>
        <w:numPr>
          <w:ilvl w:val="0"/>
          <w:numId w:val="5"/>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720" w:right="0" w:hanging="360"/>
        <w:jc w:val="both"/>
        <w:rPr>
          <w:rFonts w:ascii="Arial" w:hAnsi="Arial" w:eastAsia="Arial" w:cs="Arial"/>
          <w:b/>
          <w:i w:val="0"/>
          <w:smallCaps w:val="0"/>
          <w:strike w:val="0"/>
          <w:color w:val="000000"/>
          <w:sz w:val="22"/>
          <w:szCs w:val="22"/>
          <w:u w:val="none"/>
          <w:shd w:val="clear" w:fill="auto"/>
          <w:vertAlign w:val="baseline"/>
        </w:rPr>
      </w:pPr>
      <w:r>
        <w:rPr>
          <w:rFonts w:ascii="Arial" w:hAnsi="Arial" w:eastAsia="Arial" w:cs="Arial"/>
          <w:b/>
          <w:i w:val="0"/>
          <w:smallCaps w:val="0"/>
          <w:strike w:val="0"/>
          <w:color w:val="000000"/>
          <w:sz w:val="22"/>
          <w:szCs w:val="22"/>
          <w:u w:val="none"/>
          <w:shd w:val="clear" w:fill="auto"/>
          <w:vertAlign w:val="baseline"/>
          <w:rtl w:val="0"/>
        </w:rPr>
        <w:t>Посетителям:</w:t>
      </w:r>
    </w:p>
    <w:p w14:paraId="00000063">
      <w:pPr>
        <w:keepNext w:val="0"/>
        <w:keepLines w:val="0"/>
        <w:pageBreakBefore w:val="0"/>
        <w:widowControl/>
        <w:numPr>
          <w:ilvl w:val="0"/>
          <w:numId w:val="4"/>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840" w:leftChars="0" w:right="0" w:hanging="420" w:firstLineChars="0"/>
        <w:jc w:val="both"/>
        <w:rPr>
          <w:rFonts w:ascii="Arial" w:hAnsi="Arial" w:eastAsia="Arial" w:cs="Arial"/>
          <w:b w:val="0"/>
          <w:i w:val="0"/>
          <w:smallCaps w:val="0"/>
          <w:strike w:val="0"/>
          <w:color w:val="000000" w:themeColor="text1"/>
          <w:sz w:val="22"/>
          <w:szCs w:val="22"/>
          <w:highlight w:val="none"/>
          <w:u w:val="none"/>
          <w:vertAlign w:val="baseline"/>
          <w:rtl w:val="0"/>
          <w14:textFill>
            <w14:solidFill>
              <w14:schemeClr w14:val="tx1"/>
            </w14:solidFill>
          </w14:textFill>
        </w:rPr>
      </w:pPr>
      <w:r>
        <w:rPr>
          <w:rFonts w:ascii="Arial" w:hAnsi="Arial" w:eastAsia="Arial" w:cs="Arial"/>
          <w:b w:val="0"/>
          <w:i w:val="0"/>
          <w:smallCaps w:val="0"/>
          <w:strike w:val="0"/>
          <w:color w:val="000000" w:themeColor="text1"/>
          <w:sz w:val="22"/>
          <w:szCs w:val="22"/>
          <w:highlight w:val="none"/>
          <w:u w:val="none"/>
          <w:vertAlign w:val="baseline"/>
          <w:rtl w:val="0"/>
          <w14:textFill>
            <w14:solidFill>
              <w14:schemeClr w14:val="tx1"/>
            </w14:solidFill>
          </w14:textFill>
        </w:rPr>
        <w:t>Акции и скидки: Ведет на страницу Акции и новости</w:t>
      </w:r>
    </w:p>
    <w:p w14:paraId="00000064">
      <w:pPr>
        <w:keepNext w:val="0"/>
        <w:keepLines w:val="0"/>
        <w:pageBreakBefore w:val="0"/>
        <w:widowControl/>
        <w:numPr>
          <w:ilvl w:val="0"/>
          <w:numId w:val="4"/>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840" w:leftChars="0" w:right="0" w:hanging="420" w:firstLineChars="0"/>
        <w:jc w:val="both"/>
        <w:rPr>
          <w:rFonts w:ascii="Arial" w:hAnsi="Arial" w:eastAsia="Arial" w:cs="Arial"/>
          <w:b w:val="0"/>
          <w:i w:val="0"/>
          <w:smallCaps w:val="0"/>
          <w:strike w:val="0"/>
          <w:color w:val="000000" w:themeColor="text1"/>
          <w:sz w:val="22"/>
          <w:szCs w:val="22"/>
          <w:highlight w:val="none"/>
          <w:u w:val="none"/>
          <w:vertAlign w:val="baseline"/>
          <w:rtl w:val="0"/>
          <w14:textFill>
            <w14:solidFill>
              <w14:schemeClr w14:val="tx1"/>
            </w14:solidFill>
          </w14:textFill>
        </w:rPr>
      </w:pPr>
      <w:r>
        <w:rPr>
          <w:rFonts w:ascii="Arial" w:hAnsi="Arial" w:eastAsia="Arial" w:cs="Arial"/>
          <w:b w:val="0"/>
          <w:i w:val="0"/>
          <w:smallCaps w:val="0"/>
          <w:strike w:val="0"/>
          <w:color w:val="000000" w:themeColor="text1"/>
          <w:sz w:val="22"/>
          <w:szCs w:val="22"/>
          <w:highlight w:val="none"/>
          <w:u w:val="none"/>
          <w:vertAlign w:val="baseline"/>
          <w:rtl w:val="0"/>
          <w14:textFill>
            <w14:solidFill>
              <w14:schemeClr w14:val="tx1"/>
            </w14:solidFill>
          </w14:textFill>
        </w:rPr>
        <w:t>Новости комплекса: Ведет на страницу Акции и новости</w:t>
      </w:r>
    </w:p>
    <w:p w14:paraId="00000065">
      <w:pPr>
        <w:keepNext w:val="0"/>
        <w:keepLines w:val="0"/>
        <w:pageBreakBefore w:val="0"/>
        <w:widowControl/>
        <w:numPr>
          <w:ilvl w:val="0"/>
          <w:numId w:val="4"/>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840" w:leftChars="0" w:right="0" w:hanging="420" w:firstLineChars="0"/>
        <w:jc w:val="both"/>
        <w:rPr>
          <w:rFonts w:ascii="Arial" w:hAnsi="Arial" w:eastAsia="Arial" w:cs="Arial"/>
          <w:b w:val="0"/>
          <w:i w:val="0"/>
          <w:smallCaps w:val="0"/>
          <w:strike w:val="0"/>
          <w:color w:val="000000" w:themeColor="text1"/>
          <w:sz w:val="22"/>
          <w:szCs w:val="22"/>
          <w:highlight w:val="none"/>
          <w:u w:val="none"/>
          <w:vertAlign w:val="baseline"/>
          <w:rtl w:val="0"/>
          <w14:textFill>
            <w14:solidFill>
              <w14:schemeClr w14:val="tx1"/>
            </w14:solidFill>
          </w14:textFill>
        </w:rPr>
      </w:pPr>
      <w:r>
        <w:rPr>
          <w:rFonts w:ascii="Arial" w:hAnsi="Arial" w:eastAsia="Arial" w:cs="Arial"/>
          <w:b w:val="0"/>
          <w:i w:val="0"/>
          <w:smallCaps w:val="0"/>
          <w:strike w:val="0"/>
          <w:color w:val="000000" w:themeColor="text1"/>
          <w:sz w:val="22"/>
          <w:szCs w:val="22"/>
          <w:highlight w:val="none"/>
          <w:u w:val="none"/>
          <w:vertAlign w:val="baseline"/>
          <w:rtl w:val="0"/>
          <w14:textFill>
            <w14:solidFill>
              <w14:schemeClr w14:val="tx1"/>
            </w14:solidFill>
          </w14:textFill>
        </w:rPr>
        <w:t>Информация о комплексе: Ведет на страницу /complex/</w:t>
      </w:r>
    </w:p>
    <w:p w14:paraId="00000066">
      <w:pPr>
        <w:keepNext w:val="0"/>
        <w:keepLines w:val="0"/>
        <w:pageBreakBefore w:val="0"/>
        <w:widowControl/>
        <w:numPr>
          <w:ilvl w:val="0"/>
          <w:numId w:val="4"/>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840" w:leftChars="0" w:right="0" w:hanging="420" w:firstLineChars="0"/>
        <w:jc w:val="both"/>
        <w:rPr>
          <w:rFonts w:ascii="Arial" w:hAnsi="Arial" w:eastAsia="Arial" w:cs="Arial"/>
          <w:b w:val="0"/>
          <w:i w:val="0"/>
          <w:smallCaps w:val="0"/>
          <w:strike w:val="0"/>
          <w:color w:val="000000" w:themeColor="text1"/>
          <w:sz w:val="22"/>
          <w:szCs w:val="22"/>
          <w:highlight w:val="none"/>
          <w:u w:val="none"/>
          <w:vertAlign w:val="baseline"/>
          <w:rtl w:val="0"/>
          <w14:textFill>
            <w14:solidFill>
              <w14:schemeClr w14:val="tx1"/>
            </w14:solidFill>
          </w14:textFill>
        </w:rPr>
      </w:pPr>
      <w:r>
        <w:rPr>
          <w:rFonts w:ascii="Arial" w:hAnsi="Arial" w:eastAsia="Arial" w:cs="Arial"/>
          <w:b w:val="0"/>
          <w:i w:val="0"/>
          <w:smallCaps w:val="0"/>
          <w:strike w:val="0"/>
          <w:color w:val="000000" w:themeColor="text1"/>
          <w:sz w:val="22"/>
          <w:szCs w:val="22"/>
          <w:highlight w:val="none"/>
          <w:u w:val="none"/>
          <w:vertAlign w:val="baseline"/>
          <w:rtl w:val="0"/>
          <w14:textFill>
            <w14:solidFill>
              <w14:schemeClr w14:val="tx1"/>
            </w14:solidFill>
          </w14:textFill>
        </w:rPr>
        <w:t>Схема проезда и парковки: Ведет на страницу /contacts/</w:t>
      </w:r>
    </w:p>
    <w:p w14:paraId="772D7017">
      <w:pPr>
        <w:keepNext w:val="0"/>
        <w:keepLines w:val="0"/>
        <w:pageBreakBefore w:val="0"/>
        <w:widowControl/>
        <w:numPr>
          <w:ilvl w:val="0"/>
          <w:numId w:val="4"/>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840" w:leftChars="0" w:right="0" w:hanging="420" w:firstLineChars="0"/>
        <w:jc w:val="both"/>
        <w:rPr>
          <w:rFonts w:ascii="Arial" w:hAnsi="Arial" w:eastAsia="Arial" w:cs="Arial"/>
          <w:b w:val="0"/>
          <w:i w:val="0"/>
          <w:smallCaps w:val="0"/>
          <w:strike w:val="0"/>
          <w:color w:val="000000" w:themeColor="text1"/>
          <w:sz w:val="22"/>
          <w:szCs w:val="22"/>
          <w:highlight w:val="none"/>
          <w:u w:val="none"/>
          <w:vertAlign w:val="baseline"/>
          <w:rtl w:val="0"/>
          <w14:textFill>
            <w14:solidFill>
              <w14:schemeClr w14:val="tx1"/>
            </w14:solidFill>
          </w14:textFill>
        </w:rPr>
      </w:pPr>
      <w:r>
        <w:rPr>
          <w:rFonts w:ascii="Arial" w:hAnsi="Arial" w:eastAsia="Arial" w:cs="Arial"/>
          <w:b w:val="0"/>
          <w:i w:val="0"/>
          <w:smallCaps w:val="0"/>
          <w:strike w:val="0"/>
          <w:color w:val="000000" w:themeColor="text1"/>
          <w:sz w:val="22"/>
          <w:szCs w:val="22"/>
          <w:highlight w:val="none"/>
          <w:u w:val="none"/>
          <w:vertAlign w:val="baseline"/>
          <w:rtl w:val="0"/>
          <w14:textFill>
            <w14:solidFill>
              <w14:schemeClr w14:val="tx1"/>
            </w14:solidFill>
          </w14:textFill>
        </w:rPr>
        <w:t>Контакты: Ведет на страницу /contacts/</w:t>
      </w:r>
    </w:p>
    <w:p w14:paraId="6FD74B05">
      <w:pPr>
        <w:keepNext w:val="0"/>
        <w:keepLines w:val="0"/>
        <w:pageBreakBefore w:val="0"/>
        <w:widowControl/>
        <w:numPr>
          <w:ilvl w:val="0"/>
          <w:numId w:val="4"/>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840" w:leftChars="0" w:right="0" w:hanging="420" w:firstLineChars="0"/>
        <w:jc w:val="both"/>
      </w:pPr>
      <w:sdt>
        <w:sdtPr>
          <w:rPr>
            <w:rFonts w:ascii="Arial" w:hAnsi="Arial" w:eastAsia="Arial" w:cs="Arial"/>
            <w:b w:val="0"/>
            <w:i w:val="0"/>
            <w:smallCaps w:val="0"/>
            <w:strike w:val="0"/>
            <w:color w:val="000000" w:themeColor="text1"/>
            <w:sz w:val="22"/>
            <w:szCs w:val="22"/>
            <w:highlight w:val="none"/>
            <w:u w:val="none"/>
            <w:vertAlign w:val="baseline"/>
            <w:rtl w:val="0"/>
            <w14:textFill>
              <w14:solidFill>
                <w14:schemeClr w14:val="tx1"/>
              </w14:solidFill>
            </w14:textFill>
          </w:rPr>
          <w:tag w:val="goog_rdk_2"/>
          <w:id w:val="147454821"/>
        </w:sdtPr>
        <w:sdtEndPr>
          <w:rPr>
            <w:rFonts w:ascii="Arial" w:hAnsi="Arial" w:eastAsia="Arial" w:cs="Arial"/>
            <w:b w:val="0"/>
            <w:i w:val="0"/>
            <w:smallCaps w:val="0"/>
            <w:strike w:val="0"/>
            <w:color w:val="000000" w:themeColor="text1"/>
            <w:sz w:val="22"/>
            <w:szCs w:val="22"/>
            <w:highlight w:val="none"/>
            <w:u w:val="none"/>
            <w:vertAlign w:val="baseline"/>
            <w:rtl w:val="0"/>
            <w14:textFill>
              <w14:solidFill>
                <w14:schemeClr w14:val="tx1"/>
              </w14:solidFill>
            </w14:textFill>
          </w:rPr>
        </w:sdtEndPr>
        <w:sdtContent/>
      </w:sdt>
      <w:sdt>
        <w:sdtPr>
          <w:rPr>
            <w:rFonts w:ascii="Arial" w:hAnsi="Arial" w:eastAsia="Arial" w:cs="Arial"/>
            <w:b w:val="0"/>
            <w:i w:val="0"/>
            <w:smallCaps w:val="0"/>
            <w:strike w:val="0"/>
            <w:color w:val="000000" w:themeColor="text1"/>
            <w:sz w:val="22"/>
            <w:szCs w:val="22"/>
            <w:highlight w:val="none"/>
            <w:u w:val="none"/>
            <w:vertAlign w:val="baseline"/>
            <w:rtl w:val="0"/>
            <w14:textFill>
              <w14:solidFill>
                <w14:schemeClr w14:val="tx1"/>
              </w14:solidFill>
            </w14:textFill>
          </w:rPr>
          <w:tag w:val="goog_rdk_3"/>
          <w:id w:val="147453324"/>
        </w:sdtPr>
        <w:sdtEndPr>
          <w:rPr>
            <w:rFonts w:ascii="Arial" w:hAnsi="Arial" w:eastAsia="Arial" w:cs="Arial"/>
            <w:b w:val="0"/>
            <w:i w:val="0"/>
            <w:smallCaps w:val="0"/>
            <w:strike w:val="0"/>
            <w:color w:val="000000" w:themeColor="text1"/>
            <w:sz w:val="22"/>
            <w:szCs w:val="22"/>
            <w:highlight w:val="none"/>
            <w:u w:val="none"/>
            <w:vertAlign w:val="baseline"/>
            <w:rtl w:val="0"/>
            <w14:textFill>
              <w14:solidFill>
                <w14:schemeClr w14:val="tx1"/>
              </w14:solidFill>
            </w14:textFill>
          </w:rPr>
        </w:sdtEndPr>
        <w:sdtContent/>
      </w:sdt>
      <w:r>
        <w:rPr>
          <w:rFonts w:ascii="Arial" w:hAnsi="Arial" w:eastAsia="Arial" w:cs="Arial"/>
          <w:b w:val="0"/>
          <w:i w:val="0"/>
          <w:smallCaps w:val="0"/>
          <w:strike w:val="0"/>
          <w:color w:val="000000" w:themeColor="text1"/>
          <w:sz w:val="22"/>
          <w:szCs w:val="22"/>
          <w:highlight w:val="none"/>
          <w:u w:val="none"/>
          <w:vertAlign w:val="baseline"/>
          <w:rtl w:val="0"/>
          <w14:textFill>
            <w14:solidFill>
              <w14:schemeClr w14:val="tx1"/>
            </w14:solidFill>
          </w14:textFill>
        </w:rPr>
        <w:t xml:space="preserve">Обратная связь: Открывается pop-up формы обратной связи </w:t>
      </w:r>
    </w:p>
    <w:p w14:paraId="50202D4C">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360" w:right="0" w:firstLine="0"/>
        <w:jc w:val="both"/>
      </w:pPr>
      <w:r>
        <w:drawing>
          <wp:inline distT="0" distB="0" distL="114300" distR="114300">
            <wp:extent cx="2449195" cy="2952115"/>
            <wp:effectExtent l="0" t="0" r="1905" b="6985"/>
            <wp:docPr id="1" name="Изображение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Изображение 1"/>
                    <pic:cNvPicPr>
                      <a:picLocks noChangeAspect="1"/>
                    </pic:cNvPicPr>
                  </pic:nvPicPr>
                  <pic:blipFill>
                    <a:blip r:embed="rId12"/>
                    <a:srcRect l="1422" t="1302" r="3005" b="2323"/>
                    <a:stretch>
                      <a:fillRect/>
                    </a:stretch>
                  </pic:blipFill>
                  <pic:spPr>
                    <a:xfrm>
                      <a:off x="0" y="0"/>
                      <a:ext cx="2449195" cy="2952115"/>
                    </a:xfrm>
                    <a:prstGeom prst="rect">
                      <a:avLst/>
                    </a:prstGeom>
                    <a:noFill/>
                    <a:ln>
                      <a:noFill/>
                    </a:ln>
                  </pic:spPr>
                </pic:pic>
              </a:graphicData>
            </a:graphic>
          </wp:inline>
        </w:drawing>
      </w:r>
    </w:p>
    <w:p w14:paraId="2243D884">
      <w:pPr>
        <w:keepNext w:val="0"/>
        <w:keepLines w:val="0"/>
        <w:pageBreakBefore w:val="0"/>
        <w:widowControl/>
        <w:numPr>
          <w:ilvl w:val="0"/>
          <w:numId w:val="4"/>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840" w:leftChars="0" w:right="0" w:hanging="420" w:firstLineChars="0"/>
        <w:jc w:val="both"/>
        <w:rPr>
          <w:rFonts w:hint="default" w:ascii="Arial" w:hAnsi="Arial" w:eastAsia="Arial" w:cs="Arial"/>
          <w:b w:val="0"/>
          <w:i w:val="0"/>
          <w:smallCaps w:val="0"/>
          <w:strike w:val="0"/>
          <w:color w:val="000000" w:themeColor="text1"/>
          <w:sz w:val="22"/>
          <w:szCs w:val="22"/>
          <w:highlight w:val="none"/>
          <w:u w:val="none"/>
          <w:vertAlign w:val="baseline"/>
          <w:rtl w:val="0"/>
          <w:lang w:val="ru-RU"/>
          <w14:textFill>
            <w14:solidFill>
              <w14:schemeClr w14:val="tx1"/>
            </w14:solidFill>
          </w14:textFill>
        </w:rPr>
      </w:pPr>
      <w:r>
        <w:rPr>
          <w:rFonts w:ascii="Arial" w:hAnsi="Arial" w:eastAsia="Arial" w:cs="Arial"/>
          <w:b w:val="0"/>
          <w:i w:val="0"/>
          <w:smallCaps w:val="0"/>
          <w:strike w:val="0"/>
          <w:color w:val="000000" w:themeColor="text1"/>
          <w:sz w:val="22"/>
          <w:szCs w:val="22"/>
          <w:highlight w:val="none"/>
          <w:u w:val="none"/>
          <w:vertAlign w:val="baseline"/>
          <w:rtl w:val="0"/>
          <w14:textFill>
            <w14:solidFill>
              <w14:schemeClr w14:val="tx1"/>
            </w14:solidFill>
          </w14:textFill>
        </w:rPr>
        <w:t>Есть жалоба или пожелание: Открывается pop-up формы</w:t>
      </w:r>
      <w:r>
        <w:rPr>
          <w:rFonts w:hint="default" w:ascii="Arial" w:hAnsi="Arial" w:eastAsia="Arial" w:cs="Arial"/>
          <w:b w:val="0"/>
          <w:i w:val="0"/>
          <w:smallCaps w:val="0"/>
          <w:strike w:val="0"/>
          <w:color w:val="000000" w:themeColor="text1"/>
          <w:sz w:val="22"/>
          <w:szCs w:val="22"/>
          <w:highlight w:val="none"/>
          <w:u w:val="none"/>
          <w:vertAlign w:val="baseline"/>
          <w:rtl w:val="0"/>
          <w:lang w:val="ru-RU"/>
          <w14:textFill>
            <w14:solidFill>
              <w14:schemeClr w14:val="tx1"/>
            </w14:solidFill>
          </w14:textFill>
        </w:rPr>
        <w:t xml:space="preserve"> жалоба или предложение</w:t>
      </w:r>
    </w:p>
    <w:p w14:paraId="00000069">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360" w:right="0" w:firstLine="0"/>
        <w:jc w:val="both"/>
      </w:pPr>
    </w:p>
    <w:p w14:paraId="29AF9011">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360" w:right="0" w:firstLine="0"/>
        <w:jc w:val="both"/>
      </w:pPr>
      <w:r>
        <w:drawing>
          <wp:inline distT="0" distB="0" distL="114300" distR="114300">
            <wp:extent cx="2133600" cy="2718435"/>
            <wp:effectExtent l="0" t="0" r="0" b="12065"/>
            <wp:docPr id="2" name="Изображение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Изображение 2"/>
                    <pic:cNvPicPr>
                      <a:picLocks noChangeAspect="1"/>
                    </pic:cNvPicPr>
                  </pic:nvPicPr>
                  <pic:blipFill>
                    <a:blip r:embed="rId13"/>
                    <a:stretch>
                      <a:fillRect/>
                    </a:stretch>
                  </pic:blipFill>
                  <pic:spPr>
                    <a:xfrm>
                      <a:off x="0" y="0"/>
                      <a:ext cx="2133600" cy="2718435"/>
                    </a:xfrm>
                    <a:prstGeom prst="rect">
                      <a:avLst/>
                    </a:prstGeom>
                    <a:noFill/>
                    <a:ln>
                      <a:noFill/>
                    </a:ln>
                  </pic:spPr>
                </pic:pic>
              </a:graphicData>
            </a:graphic>
          </wp:inline>
        </w:drawing>
      </w:r>
    </w:p>
    <w:p w14:paraId="0000006A">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360" w:right="0" w:firstLine="0"/>
        <w:jc w:val="both"/>
        <w:rPr>
          <w:rFonts w:ascii="Arial" w:hAnsi="Arial" w:eastAsia="Arial" w:cs="Arial"/>
          <w:b w:val="0"/>
          <w:i w:val="0"/>
          <w:smallCaps w:val="0"/>
          <w:strike w:val="0"/>
          <w:color w:val="000000"/>
          <w:sz w:val="22"/>
          <w:szCs w:val="22"/>
          <w:u w:val="none"/>
          <w:shd w:val="clear" w:fill="auto"/>
          <w:vertAlign w:val="baseline"/>
        </w:rPr>
      </w:pPr>
    </w:p>
    <w:p w14:paraId="0000006B">
      <w:pPr>
        <w:keepNext w:val="0"/>
        <w:keepLines w:val="0"/>
        <w:pageBreakBefore w:val="0"/>
        <w:widowControl/>
        <w:numPr>
          <w:ilvl w:val="0"/>
          <w:numId w:val="5"/>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720" w:right="0" w:hanging="360"/>
        <w:jc w:val="both"/>
        <w:rPr>
          <w:rFonts w:ascii="Arial" w:hAnsi="Arial" w:eastAsia="Arial" w:cs="Arial"/>
          <w:b/>
          <w:i w:val="0"/>
          <w:smallCaps w:val="0"/>
          <w:strike w:val="0"/>
          <w:color w:val="000000"/>
          <w:sz w:val="22"/>
          <w:szCs w:val="22"/>
          <w:u w:val="none"/>
          <w:shd w:val="clear" w:fill="auto"/>
          <w:vertAlign w:val="baseline"/>
        </w:rPr>
      </w:pPr>
      <w:r>
        <w:rPr>
          <w:rFonts w:ascii="Arial" w:hAnsi="Arial" w:eastAsia="Arial" w:cs="Arial"/>
          <w:b/>
          <w:i w:val="0"/>
          <w:smallCaps w:val="0"/>
          <w:strike w:val="0"/>
          <w:color w:val="000000"/>
          <w:sz w:val="22"/>
          <w:szCs w:val="22"/>
          <w:u w:val="none"/>
          <w:shd w:val="clear" w:fill="auto"/>
          <w:vertAlign w:val="baseline"/>
          <w:rtl w:val="0"/>
        </w:rPr>
        <w:t>Арендаторам:</w:t>
      </w:r>
    </w:p>
    <w:p w14:paraId="0000006C">
      <w:pPr>
        <w:keepNext w:val="0"/>
        <w:keepLines w:val="0"/>
        <w:pageBreakBefore w:val="0"/>
        <w:widowControl/>
        <w:numPr>
          <w:ilvl w:val="0"/>
          <w:numId w:val="6"/>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1260" w:leftChars="0" w:right="0" w:hanging="420" w:firstLineChars="0"/>
        <w:jc w:val="both"/>
        <w:rPr>
          <w:rFonts w:ascii="Arial" w:hAnsi="Arial" w:eastAsia="Arial" w:cs="Arial"/>
          <w:b w:val="0"/>
          <w:i w:val="0"/>
          <w:smallCaps w:val="0"/>
          <w:strike w:val="0"/>
          <w:color w:val="000000" w:themeColor="text1"/>
          <w:sz w:val="22"/>
          <w:szCs w:val="22"/>
          <w:highlight w:val="none"/>
          <w:u w:val="none"/>
          <w:vertAlign w:val="baseline"/>
          <w:rtl w:val="0"/>
          <w14:textFill>
            <w14:solidFill>
              <w14:schemeClr w14:val="tx1"/>
            </w14:solidFill>
          </w14:textFill>
        </w:rPr>
      </w:pPr>
      <w:r>
        <w:rPr>
          <w:rFonts w:ascii="Arial" w:hAnsi="Arial" w:eastAsia="Arial" w:cs="Arial"/>
          <w:b w:val="0"/>
          <w:i w:val="0"/>
          <w:smallCaps w:val="0"/>
          <w:strike w:val="0"/>
          <w:color w:val="000000" w:themeColor="text1"/>
          <w:sz w:val="22"/>
          <w:szCs w:val="22"/>
          <w:highlight w:val="none"/>
          <w:u w:val="none"/>
          <w:vertAlign w:val="baseline"/>
          <w:rtl w:val="0"/>
          <w14:textFill>
            <w14:solidFill>
              <w14:schemeClr w14:val="tx1"/>
            </w14:solidFill>
          </w14:textFill>
        </w:rPr>
        <w:t>Информация для арендаторов: Ведет на страницу /for-tenants/</w:t>
      </w:r>
    </w:p>
    <w:p w14:paraId="0000006D">
      <w:pPr>
        <w:keepNext w:val="0"/>
        <w:keepLines w:val="0"/>
        <w:pageBreakBefore w:val="0"/>
        <w:widowControl/>
        <w:numPr>
          <w:ilvl w:val="0"/>
          <w:numId w:val="6"/>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1260" w:leftChars="0" w:right="0" w:hanging="420" w:firstLineChars="0"/>
        <w:jc w:val="both"/>
        <w:rPr>
          <w:rFonts w:ascii="Arial" w:hAnsi="Arial" w:eastAsia="Arial" w:cs="Arial"/>
          <w:b w:val="0"/>
          <w:i w:val="0"/>
          <w:smallCaps w:val="0"/>
          <w:strike w:val="0"/>
          <w:color w:val="000000" w:themeColor="text1"/>
          <w:sz w:val="22"/>
          <w:szCs w:val="22"/>
          <w:highlight w:val="none"/>
          <w:u w:val="none"/>
          <w:vertAlign w:val="baseline"/>
          <w:rtl w:val="0"/>
          <w14:textFill>
            <w14:solidFill>
              <w14:schemeClr w14:val="tx1"/>
            </w14:solidFill>
          </w14:textFill>
        </w:rPr>
      </w:pPr>
      <w:r>
        <w:rPr>
          <w:rFonts w:ascii="Arial" w:hAnsi="Arial" w:eastAsia="Arial" w:cs="Arial"/>
          <w:b w:val="0"/>
          <w:i w:val="0"/>
          <w:smallCaps w:val="0"/>
          <w:strike w:val="0"/>
          <w:color w:val="000000" w:themeColor="text1"/>
          <w:sz w:val="22"/>
          <w:szCs w:val="22"/>
          <w:highlight w:val="none"/>
          <w:u w:val="none"/>
          <w:vertAlign w:val="baseline"/>
          <w:rtl w:val="0"/>
          <w14:textFill>
            <w14:solidFill>
              <w14:schemeClr w14:val="tx1"/>
            </w14:solidFill>
          </w14:textFill>
        </w:rPr>
        <w:t>Свободные площади: Ведет на страницу /for-tenants/objects/</w:t>
      </w:r>
    </w:p>
    <w:p w14:paraId="0000006E">
      <w:pPr>
        <w:keepNext w:val="0"/>
        <w:keepLines w:val="0"/>
        <w:pageBreakBefore w:val="0"/>
        <w:widowControl/>
        <w:numPr>
          <w:ilvl w:val="0"/>
          <w:numId w:val="6"/>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1260" w:leftChars="0" w:right="0" w:hanging="420" w:firstLineChars="0"/>
        <w:jc w:val="both"/>
        <w:rPr>
          <w:rFonts w:ascii="Arial" w:hAnsi="Arial" w:eastAsia="Arial" w:cs="Arial"/>
          <w:b w:val="0"/>
          <w:i w:val="0"/>
          <w:smallCaps w:val="0"/>
          <w:strike w:val="0"/>
          <w:color w:val="000000" w:themeColor="text1"/>
          <w:sz w:val="22"/>
          <w:szCs w:val="22"/>
          <w:highlight w:val="none"/>
          <w:u w:val="none"/>
          <w:vertAlign w:val="baseline"/>
          <w:rtl w:val="0"/>
          <w14:textFill>
            <w14:solidFill>
              <w14:schemeClr w14:val="tx1"/>
            </w14:solidFill>
          </w14:textFill>
        </w:rPr>
      </w:pPr>
      <w:r>
        <w:rPr>
          <w:rFonts w:ascii="Arial" w:hAnsi="Arial" w:eastAsia="Arial" w:cs="Arial"/>
          <w:b w:val="0"/>
          <w:i w:val="0"/>
          <w:smallCaps w:val="0"/>
          <w:strike w:val="0"/>
          <w:color w:val="000000" w:themeColor="text1"/>
          <w:sz w:val="22"/>
          <w:szCs w:val="22"/>
          <w:highlight w:val="none"/>
          <w:u w:val="none"/>
          <w:vertAlign w:val="baseline"/>
          <w:rtl w:val="0"/>
          <w14:textFill>
            <w14:solidFill>
              <w14:schemeClr w14:val="tx1"/>
            </w14:solidFill>
          </w14:textFill>
        </w:rPr>
        <w:t>Презентация: По клику скачивается Презентация о ТК.</w:t>
      </w:r>
    </w:p>
    <w:p w14:paraId="0000006F">
      <w:pPr>
        <w:keepNext w:val="0"/>
        <w:keepLines w:val="0"/>
        <w:pageBreakBefore w:val="0"/>
        <w:widowControl/>
        <w:numPr>
          <w:ilvl w:val="0"/>
          <w:numId w:val="6"/>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1260" w:leftChars="0" w:right="0" w:hanging="420" w:firstLineChars="0"/>
        <w:jc w:val="both"/>
        <w:rPr>
          <w:rFonts w:ascii="Arial" w:hAnsi="Arial" w:eastAsia="Arial" w:cs="Arial"/>
          <w:b w:val="0"/>
          <w:i w:val="0"/>
          <w:smallCaps w:val="0"/>
          <w:strike w:val="0"/>
          <w:color w:val="000000" w:themeColor="text1"/>
          <w:sz w:val="22"/>
          <w:szCs w:val="22"/>
          <w:highlight w:val="none"/>
          <w:u w:val="none"/>
          <w:vertAlign w:val="baseline"/>
          <w:rtl w:val="0"/>
          <w14:textFill>
            <w14:solidFill>
              <w14:schemeClr w14:val="tx1"/>
            </w14:solidFill>
          </w14:textFill>
        </w:rPr>
      </w:pPr>
      <w:r>
        <w:rPr>
          <w:rFonts w:ascii="Arial" w:hAnsi="Arial" w:eastAsia="Arial" w:cs="Arial"/>
          <w:b w:val="0"/>
          <w:i w:val="0"/>
          <w:smallCaps w:val="0"/>
          <w:strike w:val="0"/>
          <w:color w:val="000000" w:themeColor="text1"/>
          <w:sz w:val="22"/>
          <w:szCs w:val="22"/>
          <w:highlight w:val="none"/>
          <w:u w:val="none"/>
          <w:vertAlign w:val="baseline"/>
          <w:rtl w:val="0"/>
          <w14:textFill>
            <w14:solidFill>
              <w14:schemeClr w14:val="tx1"/>
            </w14:solidFill>
          </w14:textFill>
        </w:rPr>
        <w:t>Презентация предоставляется Заказчиком</w:t>
      </w:r>
    </w:p>
    <w:p w14:paraId="00000070">
      <w:pPr>
        <w:keepNext w:val="0"/>
        <w:keepLines w:val="0"/>
        <w:pageBreakBefore w:val="0"/>
        <w:widowControl/>
        <w:numPr>
          <w:ilvl w:val="0"/>
          <w:numId w:val="6"/>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1260" w:leftChars="0" w:right="0" w:hanging="420" w:firstLineChars="0"/>
        <w:jc w:val="both"/>
        <w:rPr>
          <w:rFonts w:ascii="Arial" w:hAnsi="Arial" w:eastAsia="Arial" w:cs="Arial"/>
          <w:b w:val="0"/>
          <w:i w:val="0"/>
          <w:smallCaps w:val="0"/>
          <w:strike w:val="0"/>
          <w:color w:val="000000" w:themeColor="text1"/>
          <w:sz w:val="22"/>
          <w:szCs w:val="22"/>
          <w:highlight w:val="none"/>
          <w:u w:val="none"/>
          <w:vertAlign w:val="baseline"/>
          <w:rtl w:val="0"/>
          <w14:textFill>
            <w14:solidFill>
              <w14:schemeClr w14:val="tx1"/>
            </w14:solidFill>
          </w14:textFill>
        </w:rPr>
      </w:pPr>
      <w:sdt>
        <w:sdtPr>
          <w:rPr>
            <w:rFonts w:ascii="Arial" w:hAnsi="Arial" w:eastAsia="Arial" w:cs="Arial"/>
            <w:b w:val="0"/>
            <w:i w:val="0"/>
            <w:smallCaps w:val="0"/>
            <w:strike w:val="0"/>
            <w:color w:val="000000" w:themeColor="text1"/>
            <w:sz w:val="22"/>
            <w:szCs w:val="22"/>
            <w:highlight w:val="none"/>
            <w:u w:val="none"/>
            <w:vertAlign w:val="baseline"/>
            <w:rtl w:val="0"/>
            <w14:textFill>
              <w14:solidFill>
                <w14:schemeClr w14:val="tx1"/>
              </w14:solidFill>
            </w14:textFill>
          </w:rPr>
          <w:tag w:val="goog_rdk_6"/>
          <w:id w:val="147468453"/>
        </w:sdtPr>
        <w:sdtEndPr>
          <w:rPr>
            <w:rFonts w:ascii="Arial" w:hAnsi="Arial" w:eastAsia="Arial" w:cs="Arial"/>
            <w:b w:val="0"/>
            <w:i w:val="0"/>
            <w:smallCaps w:val="0"/>
            <w:strike w:val="0"/>
            <w:color w:val="000000" w:themeColor="text1"/>
            <w:sz w:val="22"/>
            <w:szCs w:val="22"/>
            <w:highlight w:val="none"/>
            <w:u w:val="none"/>
            <w:vertAlign w:val="baseline"/>
            <w:rtl w:val="0"/>
            <w14:textFill>
              <w14:solidFill>
                <w14:schemeClr w14:val="tx1"/>
              </w14:solidFill>
            </w14:textFill>
          </w:rPr>
        </w:sdtEndPr>
        <w:sdtContent/>
      </w:sdt>
      <w:sdt>
        <w:sdtPr>
          <w:rPr>
            <w:rFonts w:ascii="Arial" w:hAnsi="Arial" w:eastAsia="Arial" w:cs="Arial"/>
            <w:b w:val="0"/>
            <w:i w:val="0"/>
            <w:smallCaps w:val="0"/>
            <w:strike w:val="0"/>
            <w:color w:val="000000" w:themeColor="text1"/>
            <w:sz w:val="22"/>
            <w:szCs w:val="22"/>
            <w:highlight w:val="none"/>
            <w:u w:val="none"/>
            <w:vertAlign w:val="baseline"/>
            <w:rtl w:val="0"/>
            <w14:textFill>
              <w14:solidFill>
                <w14:schemeClr w14:val="tx1"/>
              </w14:solidFill>
            </w14:textFill>
          </w:rPr>
          <w:tag w:val="goog_rdk_7"/>
          <w:id w:val="147457969"/>
        </w:sdtPr>
        <w:sdtEndPr>
          <w:rPr>
            <w:rFonts w:ascii="Arial" w:hAnsi="Arial" w:eastAsia="Arial" w:cs="Arial"/>
            <w:b w:val="0"/>
            <w:i w:val="0"/>
            <w:smallCaps w:val="0"/>
            <w:strike w:val="0"/>
            <w:color w:val="000000" w:themeColor="text1"/>
            <w:sz w:val="22"/>
            <w:szCs w:val="22"/>
            <w:highlight w:val="none"/>
            <w:u w:val="none"/>
            <w:vertAlign w:val="baseline"/>
            <w:rtl w:val="0"/>
            <w14:textFill>
              <w14:solidFill>
                <w14:schemeClr w14:val="tx1"/>
              </w14:solidFill>
            </w14:textFill>
          </w:rPr>
        </w:sdtEndPr>
        <w:sdtContent/>
      </w:sdt>
      <w:r>
        <w:rPr>
          <w:rFonts w:ascii="Arial" w:hAnsi="Arial" w:eastAsia="Arial" w:cs="Arial"/>
          <w:b w:val="0"/>
          <w:i w:val="0"/>
          <w:smallCaps w:val="0"/>
          <w:strike w:val="0"/>
          <w:color w:val="000000" w:themeColor="text1"/>
          <w:sz w:val="22"/>
          <w:szCs w:val="22"/>
          <w:highlight w:val="none"/>
          <w:u w:val="none"/>
          <w:vertAlign w:val="baseline"/>
          <w:rtl w:val="0"/>
          <w14:textFill>
            <w14:solidFill>
              <w14:schemeClr w14:val="tx1"/>
            </w14:solidFill>
          </w14:textFill>
        </w:rPr>
        <w:t>Контакты: Ведет на страницу /contacts/</w:t>
      </w:r>
    </w:p>
    <w:p w14:paraId="00000071">
      <w:pPr>
        <w:keepNext w:val="0"/>
        <w:keepLines w:val="0"/>
        <w:pageBreakBefore w:val="0"/>
        <w:widowControl/>
        <w:numPr>
          <w:ilvl w:val="0"/>
          <w:numId w:val="6"/>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1260" w:leftChars="0" w:right="0" w:hanging="420" w:firstLineChars="0"/>
        <w:jc w:val="both"/>
        <w:rPr>
          <w:rFonts w:ascii="Arial" w:hAnsi="Arial" w:eastAsia="Arial" w:cs="Arial"/>
          <w:b w:val="0"/>
          <w:i w:val="0"/>
          <w:smallCaps w:val="0"/>
          <w:strike w:val="0"/>
          <w:color w:val="000000" w:themeColor="text1"/>
          <w:sz w:val="22"/>
          <w:szCs w:val="22"/>
          <w:highlight w:val="none"/>
          <w:u w:val="none"/>
          <w:vertAlign w:val="baseline"/>
          <w:rtl w:val="0"/>
          <w14:textFill>
            <w14:solidFill>
              <w14:schemeClr w14:val="tx1"/>
            </w14:solidFill>
          </w14:textFill>
        </w:rPr>
      </w:pPr>
      <w:r>
        <w:rPr>
          <w:rFonts w:ascii="Arial" w:hAnsi="Arial" w:eastAsia="Arial" w:cs="Arial"/>
          <w:b w:val="0"/>
          <w:i w:val="0"/>
          <w:smallCaps w:val="0"/>
          <w:strike w:val="0"/>
          <w:color w:val="000000" w:themeColor="text1"/>
          <w:sz w:val="22"/>
          <w:szCs w:val="22"/>
          <w:highlight w:val="none"/>
          <w:u w:val="none"/>
          <w:vertAlign w:val="baseline"/>
          <w:rtl w:val="0"/>
          <w14:textFill>
            <w14:solidFill>
              <w14:schemeClr w14:val="tx1"/>
            </w14:solidFill>
          </w14:textFill>
        </w:rPr>
        <w:t>Заявка на аренду: Открывается pop-up общей формы аренды объектов</w:t>
      </w:r>
    </w:p>
    <w:p w14:paraId="00000072">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360" w:right="0" w:firstLine="0"/>
        <w:jc w:val="both"/>
        <w:rPr>
          <w:rFonts w:ascii="Arial" w:hAnsi="Arial" w:eastAsia="Arial" w:cs="Arial"/>
          <w:b w:val="0"/>
          <w:i w:val="0"/>
          <w:smallCaps w:val="0"/>
          <w:strike w:val="0"/>
          <w:color w:val="000000"/>
          <w:sz w:val="22"/>
          <w:szCs w:val="22"/>
          <w:u w:val="none"/>
          <w:shd w:val="clear" w:fill="auto"/>
          <w:vertAlign w:val="baseline"/>
        </w:rPr>
      </w:pPr>
    </w:p>
    <w:p w14:paraId="00000073">
      <w:pPr>
        <w:keepNext w:val="0"/>
        <w:keepLines w:val="0"/>
        <w:pageBreakBefore w:val="0"/>
        <w:widowControl/>
        <w:numPr>
          <w:ilvl w:val="0"/>
          <w:numId w:val="5"/>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720" w:right="0" w:hanging="360"/>
        <w:jc w:val="both"/>
        <w:rPr>
          <w:rFonts w:ascii="Arial" w:hAnsi="Arial" w:eastAsia="Arial" w:cs="Arial"/>
          <w:b w:val="0"/>
          <w:i w:val="0"/>
          <w:smallCaps w:val="0"/>
          <w:strike w:val="0"/>
          <w:color w:val="000000"/>
          <w:sz w:val="22"/>
          <w:szCs w:val="22"/>
          <w:u w:val="none"/>
          <w:shd w:val="clear" w:fill="auto"/>
          <w:vertAlign w:val="baseline"/>
        </w:rPr>
      </w:pPr>
      <w:r>
        <w:rPr>
          <w:rFonts w:ascii="Arial" w:hAnsi="Arial" w:eastAsia="Arial" w:cs="Arial"/>
          <w:b/>
          <w:i w:val="0"/>
          <w:smallCaps w:val="0"/>
          <w:strike w:val="0"/>
          <w:color w:val="000000"/>
          <w:sz w:val="22"/>
          <w:szCs w:val="22"/>
          <w:u w:val="none"/>
          <w:shd w:val="clear" w:fill="auto"/>
          <w:vertAlign w:val="baseline"/>
          <w:rtl w:val="0"/>
        </w:rPr>
        <w:t xml:space="preserve">Геолокация и адрес: </w:t>
      </w:r>
      <w:r>
        <w:rPr>
          <w:rFonts w:ascii="Arial" w:hAnsi="Arial" w:eastAsia="Arial" w:cs="Arial"/>
          <w:b w:val="0"/>
          <w:i w:val="0"/>
          <w:smallCaps w:val="0"/>
          <w:strike w:val="0"/>
          <w:color w:val="000000"/>
          <w:sz w:val="22"/>
          <w:szCs w:val="22"/>
          <w:u w:val="none"/>
          <w:shd w:val="clear" w:fill="auto"/>
          <w:vertAlign w:val="baseline"/>
          <w:rtl w:val="0"/>
        </w:rPr>
        <w:t>Ведет на страницу /contacts/</w:t>
      </w:r>
    </w:p>
    <w:p w14:paraId="00000074">
      <w:pPr>
        <w:keepNext w:val="0"/>
        <w:keepLines w:val="0"/>
        <w:pageBreakBefore w:val="0"/>
        <w:widowControl/>
        <w:numPr>
          <w:ilvl w:val="0"/>
          <w:numId w:val="5"/>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720" w:right="0" w:hanging="360"/>
        <w:jc w:val="both"/>
        <w:rPr>
          <w:rFonts w:ascii="Arial" w:hAnsi="Arial" w:eastAsia="Arial" w:cs="Arial"/>
          <w:b/>
          <w:i w:val="0"/>
          <w:smallCaps w:val="0"/>
          <w:strike w:val="0"/>
          <w:color w:val="000000"/>
          <w:sz w:val="22"/>
          <w:szCs w:val="22"/>
          <w:u w:val="none"/>
          <w:shd w:val="clear" w:fill="auto"/>
          <w:vertAlign w:val="baseline"/>
        </w:rPr>
      </w:pPr>
      <w:r>
        <w:rPr>
          <w:rFonts w:ascii="Arial" w:hAnsi="Arial" w:eastAsia="Arial" w:cs="Arial"/>
          <w:b/>
          <w:i w:val="0"/>
          <w:smallCaps w:val="0"/>
          <w:strike w:val="0"/>
          <w:color w:val="000000"/>
          <w:sz w:val="22"/>
          <w:szCs w:val="22"/>
          <w:u w:val="none"/>
          <w:shd w:val="clear" w:fill="auto"/>
          <w:vertAlign w:val="baseline"/>
          <w:rtl w:val="0"/>
        </w:rPr>
        <w:t xml:space="preserve"> Схема проезда и парковки: </w:t>
      </w:r>
      <w:r>
        <w:rPr>
          <w:rFonts w:ascii="Arial" w:hAnsi="Arial" w:eastAsia="Arial" w:cs="Arial"/>
          <w:b w:val="0"/>
          <w:i w:val="0"/>
          <w:smallCaps w:val="0"/>
          <w:strike w:val="0"/>
          <w:color w:val="000000"/>
          <w:sz w:val="22"/>
          <w:szCs w:val="22"/>
          <w:u w:val="none"/>
          <w:shd w:val="clear" w:fill="auto"/>
          <w:vertAlign w:val="baseline"/>
          <w:rtl w:val="0"/>
        </w:rPr>
        <w:t>Ведет на страницу /contacts/</w:t>
      </w:r>
    </w:p>
    <w:p w14:paraId="1C711F89">
      <w:pPr>
        <w:keepNext w:val="0"/>
        <w:keepLines w:val="0"/>
        <w:pageBreakBefore w:val="0"/>
        <w:widowControl/>
        <w:numPr>
          <w:ilvl w:val="0"/>
          <w:numId w:val="5"/>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720" w:right="0" w:hanging="360"/>
        <w:jc w:val="both"/>
        <w:rPr>
          <w:rFonts w:ascii="Arial" w:hAnsi="Arial" w:eastAsia="Arial" w:cs="Arial"/>
          <w:b w:val="0"/>
          <w:i w:val="0"/>
          <w:smallCaps w:val="0"/>
          <w:strike w:val="0"/>
          <w:color w:val="000000" w:themeColor="text1"/>
          <w:sz w:val="22"/>
          <w:szCs w:val="22"/>
          <w:highlight w:val="none"/>
          <w:u w:val="none"/>
          <w:vertAlign w:val="baseline"/>
          <w14:textFill>
            <w14:solidFill>
              <w14:schemeClr w14:val="tx1"/>
            </w14:solidFill>
          </w14:textFill>
        </w:rPr>
      </w:pPr>
      <w:r>
        <w:rPr>
          <w:rFonts w:ascii="Arial" w:hAnsi="Arial" w:eastAsia="Arial" w:cs="Arial"/>
          <w:b/>
          <w:i w:val="0"/>
          <w:smallCaps w:val="0"/>
          <w:strike w:val="0"/>
          <w:color w:val="000000" w:themeColor="text1"/>
          <w:sz w:val="22"/>
          <w:szCs w:val="22"/>
          <w:highlight w:val="none"/>
          <w:u w:val="none"/>
          <w:vertAlign w:val="baseline"/>
          <w:rtl w:val="0"/>
          <w14:textFill>
            <w14:solidFill>
              <w14:schemeClr w14:val="tx1"/>
            </w14:solidFill>
          </w14:textFill>
        </w:rPr>
        <w:t>Полный график работы:</w:t>
      </w:r>
      <w:r>
        <w:rPr>
          <w:rFonts w:hint="default" w:ascii="Arial" w:hAnsi="Arial" w:eastAsia="Arial" w:cs="Arial"/>
          <w:b w:val="0"/>
          <w:i w:val="0"/>
          <w:smallCaps w:val="0"/>
          <w:strike w:val="0"/>
          <w:color w:val="000000" w:themeColor="text1"/>
          <w:sz w:val="22"/>
          <w:szCs w:val="22"/>
          <w:highlight w:val="none"/>
          <w:u w:val="none"/>
          <w:vertAlign w:val="baseline"/>
          <w:rtl w:val="0"/>
          <w:lang w:val="ru-RU"/>
          <w14:textFill>
            <w14:solidFill>
              <w14:schemeClr w14:val="tx1"/>
            </w14:solidFill>
          </w14:textFill>
        </w:rPr>
        <w:t xml:space="preserve"> При клике</w:t>
      </w:r>
      <w:r>
        <w:rPr>
          <w:rFonts w:ascii="Arial" w:hAnsi="Arial" w:eastAsia="Arial" w:cs="Arial"/>
          <w:b w:val="0"/>
          <w:i w:val="0"/>
          <w:smallCaps w:val="0"/>
          <w:strike w:val="0"/>
          <w:color w:val="000000" w:themeColor="text1"/>
          <w:sz w:val="22"/>
          <w:szCs w:val="22"/>
          <w:highlight w:val="none"/>
          <w:u w:val="none"/>
          <w:vertAlign w:val="baseline"/>
          <w:rtl w:val="0"/>
          <w14:textFill>
            <w14:solidFill>
              <w14:schemeClr w14:val="tx1"/>
            </w14:solidFill>
          </w14:textFill>
        </w:rPr>
        <w:t xml:space="preserve"> </w:t>
      </w:r>
      <w:r>
        <w:rPr>
          <w:rFonts w:ascii="Arial" w:hAnsi="Arial" w:eastAsia="Arial" w:cs="Arial"/>
          <w:b w:val="0"/>
          <w:i w:val="0"/>
          <w:smallCaps w:val="0"/>
          <w:strike w:val="0"/>
          <w:color w:val="000000" w:themeColor="text1"/>
          <w:sz w:val="22"/>
          <w:szCs w:val="22"/>
          <w:highlight w:val="none"/>
          <w:u w:val="none"/>
          <w:vertAlign w:val="baseline"/>
          <w:rtl w:val="0"/>
          <w:lang w:val="ru-RU"/>
          <w14:textFill>
            <w14:solidFill>
              <w14:schemeClr w14:val="tx1"/>
            </w14:solidFill>
          </w14:textFill>
        </w:rPr>
        <w:t>открывается</w:t>
      </w:r>
      <w:r>
        <w:rPr>
          <w:rFonts w:hint="default" w:ascii="Arial" w:hAnsi="Arial" w:eastAsia="Arial" w:cs="Arial"/>
          <w:b w:val="0"/>
          <w:i w:val="0"/>
          <w:smallCaps w:val="0"/>
          <w:strike w:val="0"/>
          <w:color w:val="000000" w:themeColor="text1"/>
          <w:sz w:val="22"/>
          <w:szCs w:val="22"/>
          <w:highlight w:val="none"/>
          <w:u w:val="none"/>
          <w:vertAlign w:val="baseline"/>
          <w:rtl w:val="0"/>
          <w:lang w:val="ru-RU"/>
          <w14:textFill>
            <w14:solidFill>
              <w14:schemeClr w14:val="tx1"/>
            </w14:solidFill>
          </w14:textFill>
        </w:rPr>
        <w:t xml:space="preserve"> </w:t>
      </w:r>
      <w:r>
        <w:rPr>
          <w:rFonts w:hint="default" w:ascii="Arial" w:hAnsi="Arial" w:eastAsia="Arial" w:cs="Arial"/>
          <w:b w:val="0"/>
          <w:i w:val="0"/>
          <w:smallCaps w:val="0"/>
          <w:strike w:val="0"/>
          <w:color w:val="000000" w:themeColor="text1"/>
          <w:sz w:val="22"/>
          <w:szCs w:val="22"/>
          <w:highlight w:val="none"/>
          <w:u w:val="none"/>
          <w:vertAlign w:val="baseline"/>
          <w:rtl w:val="0"/>
          <w:lang w:val="en-US"/>
          <w14:textFill>
            <w14:solidFill>
              <w14:schemeClr w14:val="tx1"/>
            </w14:solidFill>
          </w14:textFill>
        </w:rPr>
        <w:t xml:space="preserve">Pop-up </w:t>
      </w:r>
      <w:r>
        <w:rPr>
          <w:rFonts w:ascii="Arial" w:hAnsi="Arial" w:eastAsia="Arial" w:cs="Arial"/>
          <w:b w:val="0"/>
          <w:i w:val="0"/>
          <w:smallCaps w:val="0"/>
          <w:strike w:val="0"/>
          <w:color w:val="000000" w:themeColor="text1"/>
          <w:sz w:val="22"/>
          <w:szCs w:val="22"/>
          <w:highlight w:val="none"/>
          <w:u w:val="none"/>
          <w:vertAlign w:val="baseline"/>
          <w:rtl w:val="0"/>
          <w14:textFill>
            <w14:solidFill>
              <w14:schemeClr w14:val="tx1"/>
            </w14:solidFill>
          </w14:textFill>
        </w:rPr>
        <w:t>с краткой информацией о времени работы ТК, в правом углу которого расположена кнопка Как добраться. Клик по этой кнопке ведет на /contacts/.</w:t>
      </w:r>
    </w:p>
    <w:p w14:paraId="13812409">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360" w:right="0" w:firstLine="0"/>
        <w:jc w:val="both"/>
        <w:rPr>
          <w:rFonts w:ascii="Arial" w:hAnsi="Arial" w:eastAsia="Arial" w:cs="Arial"/>
          <w:b w:val="0"/>
          <w:i w:val="0"/>
          <w:smallCaps w:val="0"/>
          <w:strike w:val="0"/>
          <w:color w:val="000000" w:themeColor="text1"/>
          <w:sz w:val="22"/>
          <w:szCs w:val="22"/>
          <w:highlight w:val="none"/>
          <w:u w:val="none"/>
          <w:vertAlign w:val="baseline"/>
          <w:rtl w:val="0"/>
          <w14:textFill>
            <w14:solidFill>
              <w14:schemeClr w14:val="tx1"/>
            </w14:solidFill>
          </w14:textFill>
        </w:rPr>
      </w:pPr>
      <w:r>
        <w:rPr>
          <w:rFonts w:ascii="Arial" w:hAnsi="Arial" w:eastAsia="Arial" w:cs="Arial"/>
          <w:b w:val="0"/>
          <w:i w:val="0"/>
          <w:smallCaps w:val="0"/>
          <w:strike w:val="0"/>
          <w:color w:val="000000" w:themeColor="text1"/>
          <w:sz w:val="22"/>
          <w:szCs w:val="22"/>
          <w:highlight w:val="none"/>
          <w:u w:val="none"/>
          <w:vertAlign w:val="baseline"/>
          <w:rtl w:val="0"/>
          <w14:textFill>
            <w14:solidFill>
              <w14:schemeClr w14:val="tx1"/>
            </w14:solidFill>
          </w14:textFill>
        </w:rPr>
        <w:t>Кнопка имеет реакцию на ховер.</w:t>
      </w:r>
    </w:p>
    <w:p w14:paraId="5B58B9A6">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360" w:right="0" w:firstLine="0"/>
        <w:jc w:val="both"/>
        <w:rPr>
          <w:rFonts w:hint="default" w:ascii="Arial" w:hAnsi="Arial" w:eastAsia="Arial" w:cs="Arial"/>
          <w:b w:val="0"/>
          <w:i w:val="0"/>
          <w:smallCaps w:val="0"/>
          <w:strike w:val="0"/>
          <w:color w:val="000000" w:themeColor="text1"/>
          <w:sz w:val="22"/>
          <w:szCs w:val="22"/>
          <w:highlight w:val="none"/>
          <w:u w:val="none"/>
          <w:vertAlign w:val="baseline"/>
          <w:rtl w:val="0"/>
          <w:lang w:val="ru-RU"/>
          <w14:textFill>
            <w14:solidFill>
              <w14:schemeClr w14:val="tx1"/>
            </w14:solidFill>
          </w14:textFill>
        </w:rPr>
      </w:pPr>
    </w:p>
    <w:p w14:paraId="412035FA">
      <w:pPr>
        <w:keepNext w:val="0"/>
        <w:keepLines w:val="0"/>
        <w:pageBreakBefore w:val="0"/>
        <w:widowControl/>
        <w:numPr>
          <w:ilvl w:val="0"/>
          <w:numId w:val="0"/>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360" w:leftChars="0" w:right="0" w:rightChars="0"/>
        <w:jc w:val="both"/>
        <w:rPr>
          <w:rFonts w:ascii="Arial" w:hAnsi="Arial" w:eastAsia="Arial" w:cs="Arial"/>
          <w:b/>
          <w:i w:val="0"/>
          <w:smallCaps w:val="0"/>
          <w:strike w:val="0"/>
          <w:color w:val="FF0000"/>
          <w:sz w:val="22"/>
          <w:szCs w:val="22"/>
          <w:highlight w:val="yellow"/>
          <w:u w:val="none"/>
          <w:vertAlign w:val="baseline"/>
        </w:rPr>
      </w:pPr>
      <w:r>
        <w:rPr>
          <w:rFonts w:ascii="Arial" w:hAnsi="Arial" w:eastAsia="Arial" w:cs="Arial"/>
          <w:b w:val="0"/>
          <w:i w:val="0"/>
          <w:smallCaps w:val="0"/>
          <w:strike w:val="0"/>
          <w:color w:val="000000"/>
          <w:sz w:val="22"/>
          <w:szCs w:val="22"/>
          <w:u w:val="none"/>
          <w:shd w:val="clear" w:fill="auto"/>
          <w:vertAlign w:val="baseline"/>
        </w:rPr>
        <w:drawing>
          <wp:inline distT="0" distB="0" distL="114300" distR="114300">
            <wp:extent cx="4586605" cy="3471545"/>
            <wp:effectExtent l="0" t="0" r="10795" b="8255"/>
            <wp:docPr id="4" name="image61.png"/>
            <wp:cNvGraphicFramePr/>
            <a:graphic xmlns:a="http://schemas.openxmlformats.org/drawingml/2006/main">
              <a:graphicData uri="http://schemas.openxmlformats.org/drawingml/2006/picture">
                <pic:pic xmlns:pic="http://schemas.openxmlformats.org/drawingml/2006/picture">
                  <pic:nvPicPr>
                    <pic:cNvPr id="4" name="image61.png"/>
                    <pic:cNvPicPr preferRelativeResize="0"/>
                  </pic:nvPicPr>
                  <pic:blipFill>
                    <a:blip r:embed="rId10"/>
                    <a:srcRect l="866" r="295"/>
                    <a:stretch>
                      <a:fillRect/>
                    </a:stretch>
                  </pic:blipFill>
                  <pic:spPr>
                    <a:xfrm>
                      <a:off x="0" y="0"/>
                      <a:ext cx="4586605" cy="3471545"/>
                    </a:xfrm>
                    <a:prstGeom prst="rect">
                      <a:avLst/>
                    </a:prstGeom>
                  </pic:spPr>
                </pic:pic>
              </a:graphicData>
            </a:graphic>
          </wp:inline>
        </w:drawing>
      </w:r>
    </w:p>
    <w:p w14:paraId="00000076">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0" w:right="0" w:firstLine="0"/>
        <w:jc w:val="both"/>
        <w:rPr>
          <w:rFonts w:ascii="Arial" w:hAnsi="Arial" w:eastAsia="Arial" w:cs="Arial"/>
          <w:b w:val="0"/>
          <w:i w:val="0"/>
          <w:smallCaps w:val="0"/>
          <w:strike w:val="0"/>
          <w:color w:val="000000"/>
          <w:sz w:val="22"/>
          <w:szCs w:val="22"/>
          <w:u w:val="none"/>
          <w:shd w:val="clear" w:fill="auto"/>
          <w:vertAlign w:val="baseline"/>
        </w:rPr>
      </w:pPr>
    </w:p>
    <w:p w14:paraId="00000077">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0" w:right="0" w:firstLine="0"/>
        <w:jc w:val="both"/>
        <w:rPr>
          <w:rFonts w:ascii="Arial" w:hAnsi="Arial" w:eastAsia="Arial" w:cs="Arial"/>
          <w:b w:val="0"/>
          <w:i w:val="0"/>
          <w:smallCaps w:val="0"/>
          <w:strike w:val="0"/>
          <w:color w:val="000000"/>
          <w:sz w:val="22"/>
          <w:szCs w:val="22"/>
          <w:u w:val="none"/>
          <w:shd w:val="clear" w:fill="auto"/>
          <w:vertAlign w:val="baseline"/>
        </w:rPr>
      </w:pPr>
    </w:p>
    <w:p w14:paraId="00000078">
      <w:pPr>
        <w:keepNext w:val="0"/>
        <w:keepLines w:val="0"/>
        <w:pageBreakBefore w:val="0"/>
        <w:widowControl/>
        <w:numPr>
          <w:ilvl w:val="0"/>
          <w:numId w:val="5"/>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720" w:right="0" w:hanging="360"/>
        <w:jc w:val="both"/>
        <w:rPr>
          <w:rFonts w:ascii="Arial" w:hAnsi="Arial" w:eastAsia="Arial" w:cs="Arial"/>
          <w:b/>
          <w:i w:val="0"/>
          <w:smallCaps w:val="0"/>
          <w:strike w:val="0"/>
          <w:color w:val="000000"/>
          <w:sz w:val="22"/>
          <w:szCs w:val="22"/>
          <w:u w:val="none"/>
          <w:shd w:val="clear" w:fill="auto"/>
          <w:vertAlign w:val="baseline"/>
        </w:rPr>
      </w:pPr>
      <w:r>
        <w:rPr>
          <w:rFonts w:ascii="Arial" w:hAnsi="Arial" w:eastAsia="Arial" w:cs="Arial"/>
          <w:b/>
          <w:i w:val="0"/>
          <w:smallCaps w:val="0"/>
          <w:strike w:val="0"/>
          <w:color w:val="000000"/>
          <w:sz w:val="22"/>
          <w:szCs w:val="22"/>
          <w:u w:val="none"/>
          <w:shd w:val="clear" w:fill="auto"/>
          <w:vertAlign w:val="baseline"/>
          <w:rtl w:val="0"/>
        </w:rPr>
        <w:t>Присоединяйтесь к нам в социальных сетях:</w:t>
      </w:r>
    </w:p>
    <w:p w14:paraId="00000079">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360" w:right="0" w:firstLine="0"/>
        <w:jc w:val="both"/>
        <w:rPr>
          <w:rFonts w:ascii="Arial" w:hAnsi="Arial" w:eastAsia="Arial" w:cs="Arial"/>
          <w:b/>
          <w:i w:val="0"/>
          <w:smallCaps w:val="0"/>
          <w:strike w:val="0"/>
          <w:color w:val="000000"/>
          <w:sz w:val="22"/>
          <w:szCs w:val="22"/>
          <w:u w:val="none"/>
          <w:shd w:val="clear" w:fill="auto"/>
          <w:vertAlign w:val="baseline"/>
        </w:rPr>
      </w:pPr>
      <w:r>
        <w:rPr>
          <w:rFonts w:ascii="Arial" w:hAnsi="Arial" w:eastAsia="Arial" w:cs="Arial"/>
          <w:b/>
          <w:i w:val="0"/>
          <w:smallCaps w:val="0"/>
          <w:strike w:val="0"/>
          <w:color w:val="000000"/>
          <w:sz w:val="22"/>
          <w:szCs w:val="22"/>
          <w:u w:val="none"/>
          <w:shd w:val="clear" w:fill="auto"/>
          <w:vertAlign w:val="baseline"/>
          <w:rtl w:val="0"/>
        </w:rPr>
        <w:t>При клике на иконку социальной сети ведет на соответствующую группу в социальных сетях</w:t>
      </w:r>
    </w:p>
    <w:p w14:paraId="0000007A">
      <w:pPr>
        <w:keepNext w:val="0"/>
        <w:keepLines w:val="0"/>
        <w:pageBreakBefore w:val="0"/>
        <w:widowControl/>
        <w:numPr>
          <w:ilvl w:val="0"/>
          <w:numId w:val="7"/>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1260" w:leftChars="0" w:right="0" w:hanging="420" w:firstLineChars="0"/>
        <w:jc w:val="both"/>
        <w:rPr>
          <w:rFonts w:ascii="Arial" w:hAnsi="Arial" w:eastAsia="Arial" w:cs="Arial"/>
          <w:b w:val="0"/>
          <w:i w:val="0"/>
          <w:smallCaps w:val="0"/>
          <w:strike w:val="0"/>
          <w:color w:val="000000"/>
          <w:sz w:val="22"/>
          <w:szCs w:val="22"/>
          <w:u w:val="none"/>
          <w:shd w:val="clear" w:fill="auto"/>
          <w:vertAlign w:val="baseline"/>
        </w:rPr>
      </w:pPr>
      <w:r>
        <w:rPr>
          <w:rFonts w:ascii="Arial" w:hAnsi="Arial" w:eastAsia="Arial" w:cs="Arial"/>
          <w:b w:val="0"/>
          <w:i w:val="0"/>
          <w:smallCaps w:val="0"/>
          <w:strike w:val="0"/>
          <w:color w:val="000000"/>
          <w:sz w:val="22"/>
          <w:szCs w:val="22"/>
          <w:u w:val="none"/>
          <w:shd w:val="clear" w:fill="auto"/>
          <w:vertAlign w:val="baseline"/>
          <w:rtl w:val="0"/>
        </w:rPr>
        <w:t>VK</w:t>
      </w:r>
    </w:p>
    <w:p w14:paraId="0000007B">
      <w:pPr>
        <w:keepNext w:val="0"/>
        <w:keepLines w:val="0"/>
        <w:pageBreakBefore w:val="0"/>
        <w:widowControl/>
        <w:numPr>
          <w:ilvl w:val="0"/>
          <w:numId w:val="7"/>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1260" w:leftChars="0" w:right="0" w:hanging="420" w:firstLineChars="0"/>
        <w:jc w:val="both"/>
        <w:rPr>
          <w:rFonts w:ascii="Arial" w:hAnsi="Arial" w:eastAsia="Arial" w:cs="Arial"/>
          <w:b w:val="0"/>
          <w:i w:val="0"/>
          <w:smallCaps w:val="0"/>
          <w:strike w:val="0"/>
          <w:color w:val="000000"/>
          <w:sz w:val="22"/>
          <w:szCs w:val="22"/>
          <w:u w:val="none"/>
          <w:shd w:val="clear" w:fill="auto"/>
          <w:vertAlign w:val="baseline"/>
        </w:rPr>
      </w:pPr>
      <w:r>
        <w:rPr>
          <w:rFonts w:ascii="Arial" w:hAnsi="Arial" w:eastAsia="Arial" w:cs="Arial"/>
          <w:b w:val="0"/>
          <w:i w:val="0"/>
          <w:smallCaps w:val="0"/>
          <w:strike w:val="0"/>
          <w:color w:val="000000"/>
          <w:sz w:val="22"/>
          <w:szCs w:val="22"/>
          <w:u w:val="none"/>
          <w:shd w:val="clear" w:fill="auto"/>
          <w:vertAlign w:val="baseline"/>
          <w:rtl w:val="0"/>
        </w:rPr>
        <w:t>Telegram</w:t>
      </w:r>
    </w:p>
    <w:p w14:paraId="0000007C">
      <w:pPr>
        <w:keepNext w:val="0"/>
        <w:keepLines w:val="0"/>
        <w:pageBreakBefore w:val="0"/>
        <w:widowControl/>
        <w:numPr>
          <w:ilvl w:val="0"/>
          <w:numId w:val="7"/>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1260" w:leftChars="0" w:right="0" w:hanging="420" w:firstLineChars="0"/>
        <w:jc w:val="both"/>
        <w:rPr>
          <w:rFonts w:ascii="Arial" w:hAnsi="Arial" w:eastAsia="Arial" w:cs="Arial"/>
          <w:b w:val="0"/>
          <w:i w:val="0"/>
          <w:smallCaps w:val="0"/>
          <w:strike w:val="0"/>
          <w:color w:val="000000"/>
          <w:sz w:val="22"/>
          <w:szCs w:val="22"/>
          <w:u w:val="none"/>
          <w:shd w:val="clear" w:fill="auto"/>
          <w:vertAlign w:val="baseline"/>
        </w:rPr>
      </w:pPr>
      <w:r>
        <w:rPr>
          <w:rFonts w:ascii="Arial" w:hAnsi="Arial" w:eastAsia="Arial" w:cs="Arial"/>
          <w:b w:val="0"/>
          <w:i w:val="0"/>
          <w:smallCaps w:val="0"/>
          <w:strike w:val="0"/>
          <w:color w:val="000000"/>
          <w:sz w:val="22"/>
          <w:szCs w:val="22"/>
          <w:u w:val="none"/>
          <w:shd w:val="clear" w:fill="auto"/>
          <w:vertAlign w:val="baseline"/>
          <w:rtl w:val="0"/>
        </w:rPr>
        <w:t>Одноклассники</w:t>
      </w:r>
    </w:p>
    <w:p w14:paraId="0000007D">
      <w:pPr>
        <w:keepNext w:val="0"/>
        <w:keepLines w:val="0"/>
        <w:pageBreakBefore w:val="0"/>
        <w:widowControl/>
        <w:numPr>
          <w:ilvl w:val="0"/>
          <w:numId w:val="7"/>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1260" w:leftChars="0" w:right="0" w:hanging="420" w:firstLineChars="0"/>
        <w:jc w:val="both"/>
        <w:rPr>
          <w:rFonts w:ascii="Arial" w:hAnsi="Arial" w:eastAsia="Arial" w:cs="Arial"/>
          <w:b w:val="0"/>
          <w:i w:val="0"/>
          <w:smallCaps w:val="0"/>
          <w:strike w:val="0"/>
          <w:color w:val="000000"/>
          <w:sz w:val="22"/>
          <w:szCs w:val="22"/>
          <w:u w:val="none"/>
          <w:shd w:val="clear" w:fill="auto"/>
          <w:vertAlign w:val="baseline"/>
        </w:rPr>
      </w:pPr>
      <w:r>
        <w:rPr>
          <w:rFonts w:ascii="Arial" w:hAnsi="Arial" w:eastAsia="Arial" w:cs="Arial"/>
          <w:b w:val="0"/>
          <w:i w:val="0"/>
          <w:smallCaps w:val="0"/>
          <w:strike w:val="0"/>
          <w:color w:val="000000"/>
          <w:sz w:val="22"/>
          <w:szCs w:val="22"/>
          <w:u w:val="none"/>
          <w:shd w:val="clear" w:fill="auto"/>
          <w:vertAlign w:val="baseline"/>
          <w:rtl w:val="0"/>
        </w:rPr>
        <w:t>Rutube</w:t>
      </w:r>
    </w:p>
    <w:p w14:paraId="0000007E">
      <w:pPr>
        <w:keepNext w:val="0"/>
        <w:keepLines w:val="0"/>
        <w:pageBreakBefore w:val="0"/>
        <w:widowControl/>
        <w:numPr>
          <w:ilvl w:val="0"/>
          <w:numId w:val="7"/>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1260" w:leftChars="0" w:right="0" w:hanging="420" w:firstLineChars="0"/>
        <w:jc w:val="both"/>
        <w:rPr>
          <w:rFonts w:ascii="Arial" w:hAnsi="Arial" w:eastAsia="Arial" w:cs="Arial"/>
          <w:b w:val="0"/>
          <w:i w:val="0"/>
          <w:smallCaps w:val="0"/>
          <w:strike w:val="0"/>
          <w:color w:val="000000"/>
          <w:sz w:val="22"/>
          <w:szCs w:val="22"/>
          <w:u w:val="none"/>
          <w:shd w:val="clear" w:fill="auto"/>
          <w:vertAlign w:val="baseline"/>
        </w:rPr>
      </w:pPr>
      <w:r>
        <w:rPr>
          <w:rFonts w:ascii="Arial" w:hAnsi="Arial" w:eastAsia="Arial" w:cs="Arial"/>
          <w:b w:val="0"/>
          <w:i w:val="0"/>
          <w:smallCaps w:val="0"/>
          <w:strike w:val="0"/>
          <w:color w:val="000000"/>
          <w:sz w:val="22"/>
          <w:szCs w:val="22"/>
          <w:u w:val="none"/>
          <w:shd w:val="clear" w:fill="auto"/>
          <w:vertAlign w:val="baseline"/>
          <w:rtl w:val="0"/>
        </w:rPr>
        <w:t>Dzen</w:t>
      </w:r>
    </w:p>
    <w:p w14:paraId="0633E42C">
      <w:pPr>
        <w:keepNext w:val="0"/>
        <w:keepLines w:val="0"/>
        <w:pageBreakBefore w:val="0"/>
        <w:widowControl/>
        <w:numPr>
          <w:ilvl w:val="0"/>
          <w:numId w:val="0"/>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840" w:leftChars="0" w:right="0" w:rightChars="0"/>
        <w:jc w:val="both"/>
        <w:rPr>
          <w:rFonts w:ascii="Arial" w:hAnsi="Arial" w:eastAsia="Arial" w:cs="Arial"/>
          <w:b w:val="0"/>
          <w:i w:val="0"/>
          <w:smallCaps w:val="0"/>
          <w:strike w:val="0"/>
          <w:color w:val="000000"/>
          <w:sz w:val="22"/>
          <w:szCs w:val="22"/>
          <w:u w:val="none"/>
          <w:shd w:val="clear" w:fill="auto"/>
          <w:vertAlign w:val="baseline"/>
        </w:rPr>
      </w:pPr>
    </w:p>
    <w:p w14:paraId="4363C222">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right="0"/>
        <w:jc w:val="both"/>
        <w:rPr>
          <w:rFonts w:ascii="Arial" w:hAnsi="Arial" w:eastAsia="Arial" w:cs="Arial"/>
          <w:b w:val="0"/>
          <w:i w:val="0"/>
          <w:smallCaps w:val="0"/>
          <w:strike w:val="0"/>
          <w:color w:val="000000"/>
          <w:sz w:val="22"/>
          <w:szCs w:val="22"/>
          <w:u w:val="none"/>
          <w:shd w:val="clear" w:fill="auto"/>
          <w:vertAlign w:val="baseline"/>
        </w:rPr>
      </w:pPr>
    </w:p>
    <w:p w14:paraId="1B6B94FE">
      <w:pPr>
        <w:keepNext w:val="0"/>
        <w:keepLines w:val="0"/>
        <w:pageBreakBefore w:val="0"/>
        <w:widowControl/>
        <w:numPr>
          <w:ilvl w:val="0"/>
          <w:numId w:val="5"/>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720" w:right="0" w:hanging="360"/>
        <w:jc w:val="both"/>
        <w:rPr>
          <w:rFonts w:ascii="Arial" w:hAnsi="Arial" w:eastAsia="Arial" w:cs="Arial"/>
        </w:rPr>
      </w:pPr>
      <w:r>
        <w:rPr>
          <w:rFonts w:ascii="Arial" w:hAnsi="Arial" w:eastAsia="Arial" w:cs="Arial"/>
          <w:b w:val="0"/>
          <w:i w:val="0"/>
          <w:smallCaps w:val="0"/>
          <w:strike w:val="0"/>
          <w:color w:val="000000"/>
          <w:sz w:val="22"/>
          <w:szCs w:val="22"/>
          <w:u w:val="none"/>
          <w:shd w:val="clear" w:fill="auto"/>
          <w:vertAlign w:val="baseline"/>
          <w:rtl w:val="0"/>
        </w:rPr>
        <w:t>Поиск: Дает возможность искать по названию магазина, названию категорий, названию бренда</w:t>
      </w:r>
    </w:p>
    <w:p w14:paraId="5D079EA0">
      <w:pPr>
        <w:keepNext w:val="0"/>
        <w:keepLines w:val="0"/>
        <w:pageBreakBefore w:val="0"/>
        <w:widowControl/>
        <w:numPr>
          <w:ilvl w:val="0"/>
          <w:numId w:val="0"/>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360" w:leftChars="0" w:right="0" w:rightChars="0"/>
        <w:jc w:val="both"/>
        <w:rPr>
          <w:rFonts w:ascii="Arial" w:hAnsi="Arial" w:eastAsia="Arial" w:cs="Arial"/>
        </w:rPr>
      </w:pPr>
    </w:p>
    <w:p w14:paraId="223B4283">
      <w:pPr>
        <w:keepNext w:val="0"/>
        <w:keepLines w:val="0"/>
        <w:pageBreakBefore w:val="0"/>
        <w:widowControl/>
        <w:numPr>
          <w:ilvl w:val="0"/>
          <w:numId w:val="0"/>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360" w:leftChars="0" w:right="0" w:rightChars="0"/>
        <w:jc w:val="both"/>
      </w:pPr>
      <w:r>
        <w:rPr>
          <w:sz w:val="22"/>
        </w:rPr>
        <mc:AlternateContent>
          <mc:Choice Requires="wps">
            <w:drawing>
              <wp:anchor distT="0" distB="0" distL="114300" distR="114300" simplePos="0" relativeHeight="251666432" behindDoc="0" locked="0" layoutInCell="1" allowOverlap="1">
                <wp:simplePos x="0" y="0"/>
                <wp:positionH relativeFrom="column">
                  <wp:posOffset>4334510</wp:posOffset>
                </wp:positionH>
                <wp:positionV relativeFrom="paragraph">
                  <wp:posOffset>174625</wp:posOffset>
                </wp:positionV>
                <wp:extent cx="1017905" cy="165735"/>
                <wp:effectExtent l="12700" t="12700" r="23495" b="24765"/>
                <wp:wrapNone/>
                <wp:docPr id="24" name="Прямоугольник 24"/>
                <wp:cNvGraphicFramePr/>
                <a:graphic xmlns:a="http://schemas.openxmlformats.org/drawingml/2006/main">
                  <a:graphicData uri="http://schemas.microsoft.com/office/word/2010/wordprocessingShape">
                    <wps:wsp>
                      <wps:cNvSpPr/>
                      <wps:spPr>
                        <a:xfrm>
                          <a:off x="5299075" y="1537970"/>
                          <a:ext cx="1017905" cy="165735"/>
                        </a:xfrm>
                        <a:prstGeom prst="rect">
                          <a:avLst/>
                        </a:prstGeom>
                        <a:noFill/>
                        <a:ln>
                          <a:solidFill>
                            <a:srgbClr val="0000FF"/>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41.3pt;margin-top:13.75pt;height:13.05pt;width:80.15pt;z-index:251666432;v-text-anchor:middle;mso-width-relative:page;mso-height-relative:page;" filled="f" stroked="t" coordsize="21600,21600" o:gfxdata="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">
                <v:fill on="f" focussize="0,0"/>
                <v:stroke weight="2pt" color="#0000FF [2404]" joinstyle="round"/>
                <v:imagedata o:title=""/>
                <o:lock v:ext="edit" aspectratio="f"/>
              </v:rect>
            </w:pict>
          </mc:Fallback>
        </mc:AlternateContent>
      </w:r>
      <w:r>
        <w:drawing>
          <wp:inline distT="0" distB="0" distL="114300" distR="114300">
            <wp:extent cx="5728335" cy="3017520"/>
            <wp:effectExtent l="0" t="0" r="12065" b="5080"/>
            <wp:docPr id="25" name="Изображение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Изображение 3"/>
                    <pic:cNvPicPr>
                      <a:picLocks noChangeAspect="1"/>
                    </pic:cNvPicPr>
                  </pic:nvPicPr>
                  <pic:blipFill>
                    <a:blip r:embed="rId14"/>
                    <a:stretch>
                      <a:fillRect/>
                    </a:stretch>
                  </pic:blipFill>
                  <pic:spPr>
                    <a:xfrm>
                      <a:off x="0" y="0"/>
                      <a:ext cx="5728335" cy="3017520"/>
                    </a:xfrm>
                    <a:prstGeom prst="rect">
                      <a:avLst/>
                    </a:prstGeom>
                    <a:noFill/>
                    <a:ln>
                      <a:noFill/>
                    </a:ln>
                  </pic:spPr>
                </pic:pic>
              </a:graphicData>
            </a:graphic>
          </wp:inline>
        </w:drawing>
      </w:r>
    </w:p>
    <w:p w14:paraId="08CEDE9D">
      <w:pPr>
        <w:keepNext w:val="0"/>
        <w:keepLines w:val="0"/>
        <w:pageBreakBefore w:val="0"/>
        <w:widowControl/>
        <w:numPr>
          <w:ilvl w:val="0"/>
          <w:numId w:val="0"/>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360" w:leftChars="0" w:right="0" w:rightChars="0"/>
        <w:jc w:val="both"/>
      </w:pPr>
    </w:p>
    <w:p w14:paraId="14CC85C2">
      <w:pPr>
        <w:keepNext w:val="0"/>
        <w:keepLines w:val="0"/>
        <w:pageBreakBefore w:val="0"/>
        <w:widowControl/>
        <w:numPr>
          <w:ilvl w:val="0"/>
          <w:numId w:val="0"/>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360" w:leftChars="0" w:right="0" w:rightChars="0"/>
        <w:jc w:val="both"/>
      </w:pPr>
    </w:p>
    <w:p w14:paraId="29980E19">
      <w:pPr>
        <w:keepNext w:val="0"/>
        <w:keepLines w:val="0"/>
        <w:pageBreakBefore w:val="0"/>
        <w:widowControl/>
        <w:numPr>
          <w:ilvl w:val="0"/>
          <w:numId w:val="0"/>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360" w:leftChars="0" w:right="0" w:rightChars="0"/>
        <w:jc w:val="both"/>
        <w:rPr>
          <w:rtl w:val="0"/>
        </w:rPr>
      </w:pPr>
    </w:p>
    <w:p w14:paraId="0000008B">
      <w:pPr>
        <w:keepNext w:val="0"/>
        <w:keepLines w:val="0"/>
        <w:pageBreakBefore w:val="0"/>
        <w:widowControl/>
        <w:numPr>
          <w:ilvl w:val="0"/>
          <w:numId w:val="5"/>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720" w:right="0" w:hanging="360"/>
        <w:jc w:val="both"/>
        <w:rPr>
          <w:rFonts w:hint="default" w:ascii="Arial" w:hAnsi="Arial" w:eastAsia="Arial" w:cs="Arial"/>
          <w:b w:val="0"/>
          <w:i w:val="0"/>
          <w:smallCaps w:val="0"/>
          <w:strike w:val="0"/>
          <w:color w:val="000000"/>
          <w:sz w:val="22"/>
          <w:szCs w:val="22"/>
          <w:u w:val="none"/>
          <w:shd w:val="clear" w:fill="auto"/>
          <w:vertAlign w:val="baseline"/>
          <w:lang w:val="ru-RU"/>
        </w:rPr>
      </w:pPr>
      <w:r>
        <w:rPr>
          <w:sz w:val="22"/>
        </w:rPr>
        <mc:AlternateContent>
          <mc:Choice Requires="wps">
            <w:drawing>
              <wp:anchor distT="0" distB="0" distL="114300" distR="114300" simplePos="0" relativeHeight="251667456" behindDoc="0" locked="0" layoutInCell="1" allowOverlap="1">
                <wp:simplePos x="0" y="0"/>
                <wp:positionH relativeFrom="column">
                  <wp:posOffset>5662295</wp:posOffset>
                </wp:positionH>
                <wp:positionV relativeFrom="paragraph">
                  <wp:posOffset>563245</wp:posOffset>
                </wp:positionV>
                <wp:extent cx="259715" cy="267335"/>
                <wp:effectExtent l="12700" t="12700" r="19685" b="24765"/>
                <wp:wrapNone/>
                <wp:docPr id="27" name="Прямоугольник 27"/>
                <wp:cNvGraphicFramePr/>
                <a:graphic xmlns:a="http://schemas.openxmlformats.org/drawingml/2006/main">
                  <a:graphicData uri="http://schemas.microsoft.com/office/word/2010/wordprocessingShape">
                    <wps:wsp>
                      <wps:cNvSpPr/>
                      <wps:spPr>
                        <a:xfrm>
                          <a:off x="6576695" y="5370195"/>
                          <a:ext cx="259715" cy="267335"/>
                        </a:xfrm>
                        <a:prstGeom prst="rect">
                          <a:avLst/>
                        </a:prstGeom>
                        <a:noFill/>
                        <a:ln>
                          <a:solidFill>
                            <a:srgbClr val="0000FF"/>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445.85pt;margin-top:44.35pt;height:21.05pt;width:20.45pt;z-index:251667456;v-text-anchor:middle;mso-width-relative:page;mso-height-relative:page;" filled="f" stroked="t" coordsize="21600,21600" o:gfxdata="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">
                <v:fill on="f" focussize="0,0"/>
                <v:stroke weight="2pt" color="#0000FF [2404]" joinstyle="round"/>
                <v:imagedata o:title=""/>
                <o:lock v:ext="edit" aspectratio="f"/>
              </v:rect>
            </w:pict>
          </mc:Fallback>
        </mc:AlternateContent>
      </w:r>
      <w:sdt>
        <w:sdtPr>
          <w:rPr>
            <w:rFonts w:ascii="Arial" w:hAnsi="Arial" w:eastAsia="Arial" w:cs="Arial"/>
            <w:b w:val="0"/>
            <w:i w:val="0"/>
            <w:smallCaps w:val="0"/>
            <w:strike w:val="0"/>
            <w:color w:val="000000"/>
            <w:sz w:val="22"/>
            <w:szCs w:val="22"/>
            <w:u w:val="none"/>
            <w:shd w:val="clear" w:fill="auto"/>
            <w:vertAlign w:val="baseline"/>
            <w:rtl w:val="0"/>
          </w:rPr>
          <w:tag w:val="goog_rdk_10"/>
          <w:id w:val="147452317"/>
        </w:sdtPr>
        <w:sdtEndPr>
          <w:rPr>
            <w:rFonts w:ascii="Arial" w:hAnsi="Arial" w:eastAsia="Arial" w:cs="Arial"/>
            <w:b w:val="0"/>
            <w:i w:val="0"/>
            <w:smallCaps w:val="0"/>
            <w:strike w:val="0"/>
            <w:color w:val="000000"/>
            <w:sz w:val="22"/>
            <w:szCs w:val="22"/>
            <w:u w:val="none"/>
            <w:shd w:val="clear" w:fill="auto"/>
            <w:vertAlign w:val="baseline"/>
            <w:rtl w:val="0"/>
          </w:rPr>
        </w:sdtEndPr>
        <w:sdtContent/>
      </w:sdt>
      <w:sdt>
        <w:sdtPr>
          <w:rPr>
            <w:rFonts w:ascii="Arial" w:hAnsi="Arial" w:eastAsia="Arial" w:cs="Arial"/>
            <w:b w:val="0"/>
            <w:i w:val="0"/>
            <w:smallCaps w:val="0"/>
            <w:strike w:val="0"/>
            <w:color w:val="000000"/>
            <w:sz w:val="22"/>
            <w:szCs w:val="22"/>
            <w:u w:val="none"/>
            <w:shd w:val="clear" w:fill="auto"/>
            <w:vertAlign w:val="baseline"/>
            <w:rtl w:val="0"/>
          </w:rPr>
          <w:tag w:val="goog_rdk_11"/>
          <w:id w:val="147465591"/>
        </w:sdtPr>
        <w:sdtEndPr>
          <w:rPr>
            <w:rFonts w:ascii="Arial" w:hAnsi="Arial" w:eastAsia="Arial" w:cs="Arial"/>
            <w:b w:val="0"/>
            <w:i w:val="0"/>
            <w:smallCaps w:val="0"/>
            <w:strike w:val="0"/>
            <w:color w:val="000000"/>
            <w:sz w:val="22"/>
            <w:szCs w:val="22"/>
            <w:u w:val="none"/>
            <w:shd w:val="clear" w:fill="auto"/>
            <w:vertAlign w:val="baseline"/>
            <w:rtl w:val="0"/>
          </w:rPr>
        </w:sdtEndPr>
        <w:sdtContent/>
      </w:sdt>
      <w:r>
        <w:rPr>
          <w:rFonts w:ascii="Arial" w:hAnsi="Arial" w:eastAsia="Arial" w:cs="Arial"/>
          <w:b w:val="0"/>
          <w:i w:val="0"/>
          <w:smallCaps w:val="0"/>
          <w:strike w:val="0"/>
          <w:color w:val="000000"/>
          <w:sz w:val="22"/>
          <w:szCs w:val="22"/>
          <w:u w:val="none"/>
          <w:shd w:val="clear" w:fill="auto"/>
          <w:vertAlign w:val="baseline"/>
          <w:rtl w:val="0"/>
        </w:rPr>
        <w:t>Скролл к хедеру: при прокрутке страницы вниз появляется интерактивный элемент (кнопка со стрелкой), указывающий наверх. При клике на данный элемент браузер возвращает экран к верхней части страницы.</w:t>
      </w:r>
    </w:p>
    <w:p w14:paraId="126FF509">
      <w:pPr>
        <w:keepNext w:val="0"/>
        <w:keepLines w:val="0"/>
        <w:pageBreakBefore w:val="0"/>
        <w:widowControl/>
        <w:numPr>
          <w:ilvl w:val="0"/>
          <w:numId w:val="0"/>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360" w:leftChars="0" w:right="0" w:rightChars="0"/>
        <w:jc w:val="both"/>
        <w:rPr>
          <w:rFonts w:hint="default"/>
          <w:lang w:val="ru-RU"/>
        </w:rPr>
      </w:pPr>
      <w:r>
        <w:drawing>
          <wp:inline distT="0" distB="0" distL="114300" distR="114300">
            <wp:extent cx="5730875" cy="1671955"/>
            <wp:effectExtent l="0" t="0" r="9525" b="4445"/>
            <wp:docPr id="26" name="Изображение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Изображение 4"/>
                    <pic:cNvPicPr>
                      <a:picLocks noChangeAspect="1"/>
                    </pic:cNvPicPr>
                  </pic:nvPicPr>
                  <pic:blipFill>
                    <a:blip r:embed="rId15"/>
                    <a:stretch>
                      <a:fillRect/>
                    </a:stretch>
                  </pic:blipFill>
                  <pic:spPr>
                    <a:xfrm>
                      <a:off x="0" y="0"/>
                      <a:ext cx="5730875" cy="1671955"/>
                    </a:xfrm>
                    <a:prstGeom prst="rect">
                      <a:avLst/>
                    </a:prstGeom>
                    <a:noFill/>
                    <a:ln>
                      <a:noFill/>
                    </a:ln>
                  </pic:spPr>
                </pic:pic>
              </a:graphicData>
            </a:graphic>
          </wp:inline>
        </w:drawing>
      </w:r>
    </w:p>
    <w:p w14:paraId="409FBA6D">
      <w:pPr>
        <w:keepNext w:val="0"/>
        <w:keepLines w:val="0"/>
        <w:pageBreakBefore w:val="0"/>
        <w:widowControl/>
        <w:numPr>
          <w:ilvl w:val="0"/>
          <w:numId w:val="0"/>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360" w:leftChars="0" w:right="0" w:rightChars="0"/>
        <w:jc w:val="both"/>
        <w:rPr>
          <w:rFonts w:hint="default"/>
          <w:lang w:val="ru-RU"/>
        </w:rPr>
      </w:pPr>
    </w:p>
    <w:p w14:paraId="20C2DC5C">
      <w:pPr>
        <w:keepNext w:val="0"/>
        <w:keepLines w:val="0"/>
        <w:pageBreakBefore w:val="0"/>
        <w:widowControl/>
        <w:numPr>
          <w:ilvl w:val="0"/>
          <w:numId w:val="0"/>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360" w:leftChars="0" w:right="0" w:rightChars="0"/>
        <w:jc w:val="both"/>
        <w:rPr>
          <w:rFonts w:hint="default"/>
          <w:lang w:val="ru-RU"/>
        </w:rPr>
      </w:pPr>
    </w:p>
    <w:p w14:paraId="5306B5C1">
      <w:pPr>
        <w:keepNext w:val="0"/>
        <w:keepLines w:val="0"/>
        <w:pageBreakBefore w:val="0"/>
        <w:widowControl/>
        <w:numPr>
          <w:ilvl w:val="0"/>
          <w:numId w:val="0"/>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360" w:leftChars="0" w:right="0" w:rightChars="0"/>
        <w:jc w:val="both"/>
        <w:rPr>
          <w:rFonts w:hint="default"/>
          <w:lang w:val="ru-RU"/>
        </w:rPr>
      </w:pPr>
    </w:p>
    <w:p w14:paraId="0000008D">
      <w:pPr>
        <w:keepNext w:val="0"/>
        <w:keepLines w:val="0"/>
        <w:pageBreakBefore w:val="0"/>
        <w:widowControl/>
        <w:numPr>
          <w:ilvl w:val="0"/>
          <w:numId w:val="8"/>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420" w:right="0" w:hanging="420"/>
        <w:jc w:val="both"/>
        <w:rPr>
          <w:rFonts w:ascii="Arial" w:hAnsi="Arial" w:eastAsia="Arial" w:cs="Arial"/>
          <w:b/>
          <w:i/>
          <w:smallCaps w:val="0"/>
          <w:strike w:val="0"/>
          <w:color w:val="000000"/>
          <w:sz w:val="22"/>
          <w:szCs w:val="22"/>
          <w:u w:val="single"/>
          <w:shd w:val="clear" w:fill="auto"/>
          <w:vertAlign w:val="baseline"/>
        </w:rPr>
      </w:pPr>
      <w:r>
        <w:rPr>
          <w:rFonts w:ascii="Arial" w:hAnsi="Arial" w:eastAsia="Arial" w:cs="Arial"/>
          <w:b/>
          <w:i/>
          <w:smallCaps w:val="0"/>
          <w:strike w:val="0"/>
          <w:color w:val="000000"/>
          <w:sz w:val="22"/>
          <w:szCs w:val="22"/>
          <w:u w:val="single"/>
          <w:shd w:val="clear" w:fill="auto"/>
          <w:vertAlign w:val="baseline"/>
          <w:rtl w:val="0"/>
        </w:rPr>
        <w:t xml:space="preserve">Мобильная версия хэдера (шапки) </w:t>
      </w:r>
    </w:p>
    <w:p w14:paraId="0000008E">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0" w:right="0" w:firstLine="0"/>
        <w:jc w:val="both"/>
        <w:rPr>
          <w:rFonts w:ascii="Arial" w:hAnsi="Arial" w:eastAsia="Arial" w:cs="Arial"/>
          <w:b w:val="0"/>
          <w:i w:val="0"/>
          <w:smallCaps w:val="0"/>
          <w:strike w:val="0"/>
          <w:color w:val="000000"/>
          <w:sz w:val="22"/>
          <w:szCs w:val="22"/>
          <w:u w:val="none"/>
          <w:shd w:val="clear" w:fill="auto"/>
          <w:vertAlign w:val="baseline"/>
        </w:rPr>
      </w:pPr>
      <w:sdt>
        <w:sdtPr>
          <w:tag w:val="goog_rdk_12"/>
          <w:id w:val="147463510"/>
        </w:sdtPr>
        <w:sdtContent/>
      </w:sdt>
      <w:r>
        <w:rPr>
          <w:rFonts w:ascii="Arial" w:hAnsi="Arial" w:eastAsia="Arial" w:cs="Arial"/>
          <w:b w:val="0"/>
          <w:i w:val="0"/>
          <w:smallCaps w:val="0"/>
          <w:strike w:val="0"/>
          <w:color w:val="000000"/>
          <w:sz w:val="22"/>
          <w:szCs w:val="22"/>
          <w:u w:val="none"/>
          <w:shd w:val="clear" w:fill="auto"/>
          <w:vertAlign w:val="baseline"/>
          <w:rtl w:val="0"/>
        </w:rPr>
        <w:t>Меню мобильной версии реализуется в формате «бургера»  и иконок,расположенных под баннерной лентой, по клику на которые происходит переход на соответствующие страницы сайта</w:t>
      </w:r>
    </w:p>
    <w:p w14:paraId="0000008F">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0" w:right="0" w:firstLine="0"/>
        <w:jc w:val="both"/>
        <w:rPr>
          <w:rFonts w:ascii="Arial" w:hAnsi="Arial" w:eastAsia="Arial" w:cs="Arial"/>
          <w:b w:val="0"/>
          <w:i w:val="0"/>
          <w:smallCaps w:val="0"/>
          <w:strike w:val="0"/>
          <w:color w:val="000000"/>
          <w:sz w:val="22"/>
          <w:szCs w:val="22"/>
          <w:u w:val="none"/>
          <w:shd w:val="clear" w:fill="auto"/>
          <w:vertAlign w:val="baseline"/>
        </w:rPr>
      </w:pPr>
    </w:p>
    <w:p w14:paraId="7D2894D7">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left"/>
        <w:rPr>
          <w:rFonts w:ascii="Arial" w:hAnsi="Arial" w:eastAsia="Arial" w:cs="Arial"/>
          <w:b w:val="0"/>
          <w:i w:val="0"/>
          <w:smallCaps w:val="0"/>
          <w:strike w:val="0"/>
          <w:color w:val="000000"/>
          <w:sz w:val="22"/>
          <w:szCs w:val="22"/>
          <w:u w:val="none"/>
          <w:shd w:val="clear" w:fill="auto"/>
          <w:vertAlign w:val="baseline"/>
        </w:rPr>
      </w:pPr>
    </w:p>
    <w:p w14:paraId="142369AF">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360" w:right="0" w:firstLine="0"/>
        <w:jc w:val="left"/>
        <w:rPr>
          <w:rFonts w:ascii="Arial" w:hAnsi="Arial" w:eastAsia="Arial" w:cs="Arial"/>
          <w:b w:val="0"/>
          <w:i w:val="0"/>
          <w:smallCaps w:val="0"/>
          <w:strike w:val="0"/>
          <w:color w:val="000000"/>
          <w:sz w:val="22"/>
          <w:szCs w:val="22"/>
          <w:u w:val="none"/>
          <w:shd w:val="clear" w:fill="auto"/>
          <w:vertAlign w:val="baseline"/>
        </w:rPr>
      </w:pPr>
      <w:r>
        <w:rPr>
          <w:sz w:val="22"/>
        </w:rPr>
        <mc:AlternateContent>
          <mc:Choice Requires="wps">
            <w:drawing>
              <wp:anchor distT="0" distB="0" distL="114300" distR="114300" simplePos="0" relativeHeight="251671552" behindDoc="0" locked="0" layoutInCell="1" allowOverlap="1">
                <wp:simplePos x="0" y="0"/>
                <wp:positionH relativeFrom="column">
                  <wp:posOffset>372745</wp:posOffset>
                </wp:positionH>
                <wp:positionV relativeFrom="paragraph">
                  <wp:posOffset>85725</wp:posOffset>
                </wp:positionV>
                <wp:extent cx="1320800" cy="0"/>
                <wp:effectExtent l="0" t="0" r="0" b="0"/>
                <wp:wrapNone/>
                <wp:docPr id="35" name="Прямая со стрелкой 35"/>
                <wp:cNvGraphicFramePr/>
                <a:graphic xmlns:a="http://schemas.openxmlformats.org/drawingml/2006/main">
                  <a:graphicData uri="http://schemas.microsoft.com/office/word/2010/wordprocessingShape">
                    <wps:wsp>
                      <wps:cNvCnPr/>
                      <wps:spPr>
                        <a:xfrm>
                          <a:off x="1287145" y="1097280"/>
                          <a:ext cx="1320800" cy="0"/>
                        </a:xfrm>
                        <a:prstGeom prst="straightConnector1">
                          <a:avLst/>
                        </a:prstGeom>
                        <a:ln>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margin-left:29.35pt;margin-top:6.75pt;height:0pt;width:104pt;z-index:251671552;mso-width-relative:page;mso-height-relative:page;" filled="f" stroked="f" coordsize="21600,21600" o:gfxdata="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">
                <v:fill on="f" focussize="0,0"/>
                <v:stroke on="f" weight="2pt" endarrow="open"/>
                <v:imagedata o:title=""/>
                <o:lock v:ext="edit" aspectratio="f"/>
              </v:shape>
            </w:pict>
          </mc:Fallback>
        </mc:AlternateContent>
      </w:r>
      <w:r>
        <w:rPr>
          <w:sz w:val="22"/>
        </w:rPr>
        <mc:AlternateContent>
          <mc:Choice Requires="wps">
            <w:drawing>
              <wp:anchor distT="0" distB="0" distL="114300" distR="114300" simplePos="0" relativeHeight="251670528" behindDoc="0" locked="0" layoutInCell="1" allowOverlap="1">
                <wp:simplePos x="0" y="0"/>
                <wp:positionH relativeFrom="column">
                  <wp:posOffset>358140</wp:posOffset>
                </wp:positionH>
                <wp:positionV relativeFrom="paragraph">
                  <wp:posOffset>57150</wp:posOffset>
                </wp:positionV>
                <wp:extent cx="1363980" cy="0"/>
                <wp:effectExtent l="0" t="57150" r="7620" b="57150"/>
                <wp:wrapNone/>
                <wp:docPr id="34" name="Прямая со стрелкой 34"/>
                <wp:cNvGraphicFramePr/>
                <a:graphic xmlns:a="http://schemas.openxmlformats.org/drawingml/2006/main">
                  <a:graphicData uri="http://schemas.microsoft.com/office/word/2010/wordprocessingShape">
                    <wps:wsp>
                      <wps:cNvCnPr/>
                      <wps:spPr>
                        <a:xfrm>
                          <a:off x="1272540" y="1068705"/>
                          <a:ext cx="1363980" cy="0"/>
                        </a:xfrm>
                        <a:prstGeom prst="straightConnector1">
                          <a:avLst/>
                        </a:prstGeom>
                        <a:ln>
                          <a:solidFill>
                            <a:srgbClr val="0000FF"/>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margin-left:28.2pt;margin-top:4.5pt;height:0pt;width:107.4pt;z-index:251670528;mso-width-relative:page;mso-height-relative:page;" filled="f" stroked="t" coordsize="21600,21600" o:gfxdata="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p1NRpNUAAAAGAQAADwAAAAAAAAAB&#10;ACAAAAAiAAAAZHJzL2Rvd25yZXYueG1sUEsBAhQAFAAAAAgAh07iQCSYdCcTAgAA4wMAAA4AAAAA&#10;AAAAAQAgAAAAJAEAAGRycy9lMm9Eb2MueG1sUEsFBgAAAAAGAAYAWQEAAKkFAAAAAA==&#10;">
                <v:fill on="f" focussize="0,0"/>
                <v:stroke weight="2pt" color="#0000FF [3204]" joinstyle="round" endarrow="open"/>
                <v:imagedata o:title=""/>
                <o:lock v:ext="edit" aspectratio="f"/>
              </v:shape>
            </w:pict>
          </mc:Fallback>
        </mc:AlternateContent>
      </w:r>
      <w:r>
        <w:rPr>
          <w:sz w:val="22"/>
        </w:rPr>
        <mc:AlternateContent>
          <mc:Choice Requires="wps">
            <w:drawing>
              <wp:anchor distT="0" distB="0" distL="114300" distR="114300" simplePos="0" relativeHeight="251669504" behindDoc="0" locked="0" layoutInCell="1" allowOverlap="1">
                <wp:simplePos x="0" y="0"/>
                <wp:positionH relativeFrom="column">
                  <wp:posOffset>365760</wp:posOffset>
                </wp:positionH>
                <wp:positionV relativeFrom="paragraph">
                  <wp:posOffset>49530</wp:posOffset>
                </wp:positionV>
                <wp:extent cx="14605" cy="2479675"/>
                <wp:effectExtent l="12700" t="0" r="23495" b="9525"/>
                <wp:wrapNone/>
                <wp:docPr id="33" name="Прямое соединение 33"/>
                <wp:cNvGraphicFramePr/>
                <a:graphic xmlns:a="http://schemas.openxmlformats.org/drawingml/2006/main">
                  <a:graphicData uri="http://schemas.microsoft.com/office/word/2010/wordprocessingShape">
                    <wps:wsp>
                      <wps:cNvCnPr>
                        <a:stCxn id="31" idx="0"/>
                      </wps:cNvCnPr>
                      <wps:spPr>
                        <a:xfrm flipH="1" flipV="1">
                          <a:off x="1294765" y="1104265"/>
                          <a:ext cx="14605" cy="2479675"/>
                        </a:xfrm>
                        <a:prstGeom prst="line">
                          <a:avLst/>
                        </a:prstGeom>
                        <a:ln>
                          <a:solidFill>
                            <a:srgbClr val="0000FF"/>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flip:x y;margin-left:28.8pt;margin-top:3.9pt;height:195.25pt;width:1.15pt;z-index:251669504;mso-width-relative:page;mso-height-relative:page;" filled="f" stroked="t" coordsize="21600,21600" o:gfxdata="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ONqSUrUAAAABwEAAA8AAAAAAAAA&#10;AQAgAAAAIgAAAGRycy9kb3ducmV2LnhtbFBLAQIUABQAAAAIAIdO4kBQH3DiFQIAAPoDAAAOAAAA&#10;AAAAAAEAIAAAACMBAABkcnMvZTJvRG9jLnhtbFBLBQYAAAAABgAGAFkBAACqBQAAAAA=&#10;">
                <v:fill on="f" focussize="0,0"/>
                <v:stroke weight="2pt" color="#0000FF [3204]" joinstyle="round"/>
                <v:imagedata o:title=""/>
                <o:lock v:ext="edit" aspectratio="f"/>
              </v:line>
            </w:pict>
          </mc:Fallback>
        </mc:AlternateContent>
      </w:r>
      <w:r>
        <w:rPr>
          <w:sz w:val="22"/>
        </w:rPr>
        <mc:AlternateContent>
          <mc:Choice Requires="wps">
            <w:drawing>
              <wp:anchor distT="0" distB="0" distL="114300" distR="114300" simplePos="0" relativeHeight="251668480" behindDoc="0" locked="0" layoutInCell="1" allowOverlap="1">
                <wp:simplePos x="0" y="0"/>
                <wp:positionH relativeFrom="column">
                  <wp:posOffset>257175</wp:posOffset>
                </wp:positionH>
                <wp:positionV relativeFrom="paragraph">
                  <wp:posOffset>2529205</wp:posOffset>
                </wp:positionV>
                <wp:extent cx="245745" cy="302895"/>
                <wp:effectExtent l="12700" t="12700" r="20955" b="14605"/>
                <wp:wrapNone/>
                <wp:docPr id="31" name="Прямоугольник 31"/>
                <wp:cNvGraphicFramePr/>
                <a:graphic xmlns:a="http://schemas.openxmlformats.org/drawingml/2006/main">
                  <a:graphicData uri="http://schemas.microsoft.com/office/word/2010/wordprocessingShape">
                    <wps:wsp>
                      <wps:cNvSpPr/>
                      <wps:spPr>
                        <a:xfrm>
                          <a:off x="1171575" y="3540760"/>
                          <a:ext cx="245745" cy="302895"/>
                        </a:xfrm>
                        <a:prstGeom prst="rect">
                          <a:avLst/>
                        </a:prstGeom>
                        <a:noFill/>
                        <a:ln>
                          <a:solidFill>
                            <a:srgbClr val="0000FF"/>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0.25pt;margin-top:199.15pt;height:23.85pt;width:19.35pt;z-index:251668480;v-text-anchor:middle;mso-width-relative:page;mso-height-relative:page;" filled="f" stroked="t" coordsize="21600,21600" o:gfxdata="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">
                <v:fill on="f" focussize="0,0"/>
                <v:stroke weight="2pt" color="#0000FF [2404]" joinstyle="round"/>
                <v:imagedata o:title=""/>
                <o:lock v:ext="edit" aspectratio="f"/>
              </v:rect>
            </w:pict>
          </mc:Fallback>
        </mc:AlternateContent>
      </w:r>
      <w:r>
        <mc:AlternateContent>
          <mc:Choice Requires="wps">
            <w:drawing>
              <wp:anchor distT="0" distB="0" distL="114300" distR="114300" simplePos="0" relativeHeight="251659264" behindDoc="0" locked="0" layoutInCell="1" allowOverlap="1">
                <wp:simplePos x="0" y="0"/>
                <wp:positionH relativeFrom="column">
                  <wp:posOffset>763905</wp:posOffset>
                </wp:positionH>
                <wp:positionV relativeFrom="paragraph">
                  <wp:posOffset>4811395</wp:posOffset>
                </wp:positionV>
                <wp:extent cx="279400" cy="458470"/>
                <wp:effectExtent l="0" t="0" r="0" b="0"/>
                <wp:wrapNone/>
                <wp:docPr id="132" name="Прямая со стрелкой 132"/>
                <wp:cNvGraphicFramePr/>
                <a:graphic xmlns:a="http://schemas.openxmlformats.org/drawingml/2006/main">
                  <a:graphicData uri="http://schemas.microsoft.com/office/word/2010/wordprocessingShape">
                    <wps:wsp>
                      <wps:cNvCnPr/>
                      <wps:spPr>
                        <a:xfrm rot="10800000" flipH="1">
                          <a:off x="5219000" y="3563465"/>
                          <a:ext cx="254000" cy="433070"/>
                        </a:xfrm>
                        <a:prstGeom prst="straightConnector1">
                          <a:avLst/>
                        </a:prstGeom>
                        <a:noFill/>
                        <a:ln w="25400" cap="flat" cmpd="sng">
                          <a:solidFill>
                            <a:srgbClr val="0000FF"/>
                          </a:solidFill>
                          <a:prstDash val="solid"/>
                          <a:round/>
                          <a:headEnd type="none" w="sm" len="sm"/>
                          <a:tailEnd type="none" w="sm" len="sm"/>
                        </a:ln>
                      </wps:spPr>
                      <wps:bodyPr spcFirstLastPara="1" wrap="square" lIns="91425" tIns="91425" rIns="91425" bIns="91425" anchor="ctr" anchorCtr="0">
                        <a:noAutofit/>
                      </wps:bodyPr>
                    </wps:wsp>
                  </a:graphicData>
                </a:graphic>
              </wp:anchor>
            </w:drawing>
          </mc:Choice>
          <mc:Fallback>
            <w:pict>
              <v:shape id="_x0000_s1026" o:spid="_x0000_s1026" o:spt="32" type="#_x0000_t32" style="position:absolute;left:0pt;flip:x;margin-left:60.15pt;margin-top:378.85pt;height:36.1pt;width:22pt;rotation:11796480f;z-index:251659264;mso-width-relative:page;mso-height-relative:page;" filled="f" stroked="t" coordsize="21600,21600" o:gfxdata="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">
                <v:fill on="f" focussize="0,0"/>
                <v:stroke weight="2pt" color="#0000FF" joinstyle="round" startarrowwidth="narrow" startarrowlength="short" endarrowwidth="narrow" endarrowlength="short"/>
                <v:imagedata o:title=""/>
                <o:lock v:ext="edit" aspectratio="f"/>
              </v:shape>
            </w:pict>
          </mc:Fallback>
        </mc:AlternateContent>
      </w:r>
      <w:r>
        <mc:AlternateContent>
          <mc:Choice Requires="wps">
            <w:drawing>
              <wp:anchor distT="0" distB="0" distL="114300" distR="114300" simplePos="0" relativeHeight="251659264" behindDoc="0" locked="0" layoutInCell="1" allowOverlap="1">
                <wp:simplePos x="0" y="0"/>
                <wp:positionH relativeFrom="column">
                  <wp:posOffset>736600</wp:posOffset>
                </wp:positionH>
                <wp:positionV relativeFrom="paragraph">
                  <wp:posOffset>4851400</wp:posOffset>
                </wp:positionV>
                <wp:extent cx="354330" cy="412115"/>
                <wp:effectExtent l="0" t="0" r="0" b="0"/>
                <wp:wrapNone/>
                <wp:docPr id="125" name="Прямая со стрелкой 125"/>
                <wp:cNvGraphicFramePr/>
                <a:graphic xmlns:a="http://schemas.openxmlformats.org/drawingml/2006/main">
                  <a:graphicData uri="http://schemas.microsoft.com/office/word/2010/wordprocessingShape">
                    <wps:wsp>
                      <wps:cNvCnPr/>
                      <wps:spPr>
                        <a:xfrm rot="10800000">
                          <a:off x="5181535" y="3586643"/>
                          <a:ext cx="328930" cy="386715"/>
                        </a:xfrm>
                        <a:prstGeom prst="straightConnector1">
                          <a:avLst/>
                        </a:prstGeom>
                        <a:noFill/>
                        <a:ln w="25400" cap="flat" cmpd="sng">
                          <a:solidFill>
                            <a:srgbClr val="0000FF"/>
                          </a:solidFill>
                          <a:prstDash val="solid"/>
                          <a:round/>
                          <a:headEnd type="none" w="sm" len="sm"/>
                          <a:tailEnd type="none" w="sm" len="sm"/>
                        </a:ln>
                      </wps:spPr>
                      <wps:bodyPr spcFirstLastPara="1" wrap="square" lIns="91425" tIns="91425" rIns="91425" bIns="91425" anchor="ctr" anchorCtr="0">
                        <a:noAutofit/>
                      </wps:bodyPr>
                    </wps:wsp>
                  </a:graphicData>
                </a:graphic>
              </wp:anchor>
            </w:drawing>
          </mc:Choice>
          <mc:Fallback>
            <w:pict>
              <v:shape id="_x0000_s1026" o:spid="_x0000_s1026" o:spt="32" type="#_x0000_t32" style="position:absolute;left:0pt;margin-left:58pt;margin-top:382pt;height:32.45pt;width:27.9pt;rotation:11796480f;z-index:251659264;mso-width-relative:page;mso-height-relative:page;" filled="f" stroked="t" coordsize="21600,21600" o:gfxdata="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">
                <v:fill on="f" focussize="0,0"/>
                <v:stroke weight="2pt" color="#0000FF" joinstyle="round" startarrowwidth="narrow" startarrowlength="short" endarrowwidth="narrow" endarrowlength="short"/>
                <v:imagedata o:title=""/>
                <o:lock v:ext="edit" aspectratio="f"/>
              </v:shape>
            </w:pict>
          </mc:Fallback>
        </mc:AlternateContent>
      </w:r>
      <w:r>
        <mc:AlternateContent>
          <mc:Choice Requires="wps">
            <w:drawing>
              <wp:anchor distT="0" distB="0" distL="114300" distR="114300" simplePos="0" relativeHeight="251659264" behindDoc="0" locked="0" layoutInCell="1" allowOverlap="1">
                <wp:simplePos x="0" y="0"/>
                <wp:positionH relativeFrom="column">
                  <wp:posOffset>85090</wp:posOffset>
                </wp:positionH>
                <wp:positionV relativeFrom="paragraph">
                  <wp:posOffset>4751705</wp:posOffset>
                </wp:positionV>
                <wp:extent cx="1553210" cy="558800"/>
                <wp:effectExtent l="19050" t="19050" r="27940" b="19050"/>
                <wp:wrapNone/>
                <wp:docPr id="120" name="Прямоугольник 120"/>
                <wp:cNvGraphicFramePr/>
                <a:graphic xmlns:a="http://schemas.openxmlformats.org/drawingml/2006/main">
                  <a:graphicData uri="http://schemas.microsoft.com/office/word/2010/wordprocessingShape">
                    <wps:wsp>
                      <wps:cNvSpPr/>
                      <wps:spPr>
                        <a:xfrm>
                          <a:off x="4469700" y="3519650"/>
                          <a:ext cx="1553210" cy="520700"/>
                        </a:xfrm>
                        <a:prstGeom prst="rect">
                          <a:avLst/>
                        </a:prstGeom>
                        <a:noFill/>
                        <a:ln w="38100" cap="flat" cmpd="sng">
                          <a:solidFill>
                            <a:srgbClr val="0000FF"/>
                          </a:solidFill>
                          <a:prstDash val="solid"/>
                          <a:round/>
                          <a:headEnd type="none" w="sm" len="sm"/>
                          <a:tailEnd type="none" w="sm" len="sm"/>
                        </a:ln>
                      </wps:spPr>
                      <wps:txbx>
                        <w:txbxContent>
                          <w:p w14:paraId="55F912F3">
                            <w:pPr>
                              <w:spacing w:before="0" w:after="0" w:line="240" w:lineRule="auto"/>
                              <w:ind w:left="0" w:right="0" w:firstLine="0"/>
                              <w:jc w:val="left"/>
                            </w:pPr>
                          </w:p>
                        </w:txbxContent>
                      </wps:txbx>
                      <wps:bodyPr spcFirstLastPara="1" wrap="square" lIns="91425" tIns="91425" rIns="91425" bIns="91425" anchor="ctr" anchorCtr="0">
                        <a:noAutofit/>
                      </wps:bodyPr>
                    </wps:wsp>
                  </a:graphicData>
                </a:graphic>
              </wp:anchor>
            </w:drawing>
          </mc:Choice>
          <mc:Fallback>
            <w:pict>
              <v:rect id="_x0000_s1026" o:spid="_x0000_s1026" o:spt="1" style="position:absolute;left:0pt;margin-left:6.7pt;margin-top:374.15pt;height:44pt;width:122.3pt;z-index:251659264;v-text-anchor:middle;mso-width-relative:page;mso-height-relative:page;" filled="f" stroked="t" coordsize="21600,21600" o:gfxdata="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AAAAAGRycy9QSwECFAAUAAAACACH&#10;TuJAwWpDzNkAAAAKAQAADwAAAAAAAAABACAAAAAiAAAAZHJzL2Rvd25yZXYueG1sUEsBAhQAFAAA&#10;AAgAh07iQFZxu1RgAgAAoQQAAA4AAAAAAAAAAQAgAAAAKAEAAGRycy9lMm9Eb2MueG1sUEsFBgAA&#10;AAAGAAYAWQEAAPoFAAAAAA==&#10;">
                <v:fill on="f" focussize="0,0"/>
                <v:stroke weight="3pt" color="#0000FF" joinstyle="round" startarrowwidth="narrow" startarrowlength="short" endarrowwidth="narrow" endarrowlength="short"/>
                <v:imagedata o:title=""/>
                <o:lock v:ext="edit" aspectratio="f"/>
                <v:textbox inset="7.1988188976378pt,7.1988188976378pt,7.1988188976378pt,7.1988188976378pt">
                  <w:txbxContent>
                    <w:p w14:paraId="55F912F3">
                      <w:pPr>
                        <w:spacing w:before="0" w:after="0" w:line="240" w:lineRule="auto"/>
                        <w:ind w:left="0" w:right="0" w:firstLine="0"/>
                        <w:jc w:val="left"/>
                      </w:pPr>
                    </w:p>
                  </w:txbxContent>
                </v:textbox>
              </v:rect>
            </w:pict>
          </mc:Fallback>
        </mc:AlternateContent>
      </w:r>
      <w:r>
        <w:rPr>
          <w:rFonts w:ascii="Arial" w:hAnsi="Arial" w:eastAsia="Arial" w:cs="Arial"/>
          <w:b w:val="0"/>
          <w:i w:val="0"/>
          <w:smallCaps w:val="0"/>
          <w:strike w:val="0"/>
          <w:color w:val="000000"/>
          <w:sz w:val="22"/>
          <w:szCs w:val="22"/>
          <w:u w:val="none"/>
          <w:shd w:val="clear" w:fill="auto"/>
          <w:vertAlign w:val="baseline"/>
        </w:rPr>
        <w:drawing>
          <wp:inline distT="0" distB="0" distL="114300" distR="114300">
            <wp:extent cx="1252220" cy="2717800"/>
            <wp:effectExtent l="0" t="0" r="5080" b="0"/>
            <wp:docPr id="192" name="image74.png"/>
            <wp:cNvGraphicFramePr/>
            <a:graphic xmlns:a="http://schemas.openxmlformats.org/drawingml/2006/main">
              <a:graphicData uri="http://schemas.openxmlformats.org/drawingml/2006/picture">
                <pic:pic xmlns:pic="http://schemas.openxmlformats.org/drawingml/2006/picture">
                  <pic:nvPicPr>
                    <pic:cNvPr id="192" name="image74.png"/>
                    <pic:cNvPicPr preferRelativeResize="0"/>
                  </pic:nvPicPr>
                  <pic:blipFill>
                    <a:blip r:embed="rId16"/>
                    <a:srcRect/>
                    <a:stretch>
                      <a:fillRect/>
                    </a:stretch>
                  </pic:blipFill>
                  <pic:spPr>
                    <a:xfrm>
                      <a:off x="0" y="0"/>
                      <a:ext cx="1252220" cy="2717800"/>
                    </a:xfrm>
                    <a:prstGeom prst="rect">
                      <a:avLst/>
                    </a:prstGeom>
                  </pic:spPr>
                </pic:pic>
              </a:graphicData>
            </a:graphic>
          </wp:inline>
        </w:drawing>
      </w:r>
      <w:r>
        <w:rPr>
          <w:rFonts w:hint="default" w:ascii="Arial" w:hAnsi="Arial" w:eastAsia="Arial" w:cs="Arial"/>
          <w:b w:val="0"/>
          <w:i w:val="0"/>
          <w:smallCaps w:val="0"/>
          <w:strike w:val="0"/>
          <w:color w:val="000000"/>
          <w:sz w:val="22"/>
          <w:szCs w:val="22"/>
          <w:u w:val="none"/>
          <w:shd w:val="clear" w:fill="auto"/>
          <w:vertAlign w:val="baseline"/>
          <w:lang w:val="ru-RU"/>
        </w:rPr>
        <w:t xml:space="preserve">       </w:t>
      </w:r>
      <w:r>
        <w:drawing>
          <wp:inline distT="0" distB="0" distL="114300" distR="114300">
            <wp:extent cx="3400425" cy="5170170"/>
            <wp:effectExtent l="0" t="0" r="3175" b="11430"/>
            <wp:docPr id="30" name="Изображение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Изображение 3"/>
                    <pic:cNvPicPr>
                      <a:picLocks noChangeAspect="1"/>
                    </pic:cNvPicPr>
                  </pic:nvPicPr>
                  <pic:blipFill>
                    <a:blip r:embed="rId17"/>
                    <a:stretch>
                      <a:fillRect/>
                    </a:stretch>
                  </pic:blipFill>
                  <pic:spPr>
                    <a:xfrm>
                      <a:off x="0" y="0"/>
                      <a:ext cx="3400425" cy="5170170"/>
                    </a:xfrm>
                    <a:prstGeom prst="rect">
                      <a:avLst/>
                    </a:prstGeom>
                    <a:noFill/>
                    <a:ln>
                      <a:noFill/>
                    </a:ln>
                  </pic:spPr>
                </pic:pic>
              </a:graphicData>
            </a:graphic>
          </wp:inline>
        </w:drawing>
      </w:r>
    </w:p>
    <w:p w14:paraId="55A37B32">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right="0"/>
        <w:jc w:val="both"/>
      </w:pPr>
    </w:p>
    <w:p w14:paraId="3427BB8A">
      <w:pPr>
        <w:rPr>
          <w:rtl w:val="0"/>
        </w:rPr>
      </w:pPr>
    </w:p>
    <w:p w14:paraId="00000091">
      <w:pPr>
        <w:pStyle w:val="4"/>
        <w:rPr>
          <w:rFonts w:ascii="Arial" w:hAnsi="Arial" w:eastAsia="Arial" w:cs="Arial"/>
          <w:shd w:val="clear" w:fill="auto"/>
        </w:rPr>
      </w:pPr>
      <w:bookmarkStart w:id="4" w:name="_Toc12391"/>
      <w:r>
        <w:rPr>
          <w:rFonts w:ascii="Arial" w:hAnsi="Arial" w:eastAsia="Arial" w:cs="Arial"/>
          <w:shd w:val="clear" w:fill="auto"/>
          <w:rtl w:val="0"/>
        </w:rPr>
        <w:t>2.1. Блок Баннерная лента</w:t>
      </w:r>
      <w:bookmarkEnd w:id="4"/>
    </w:p>
    <w:p w14:paraId="00000092">
      <w:pPr>
        <w:keepNext w:val="0"/>
        <w:keepLines w:val="0"/>
        <w:pageBreakBefore w:val="0"/>
        <w:widowControl/>
        <w:numPr>
          <w:ilvl w:val="0"/>
          <w:numId w:val="5"/>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720" w:right="0" w:hanging="360"/>
        <w:jc w:val="both"/>
        <w:rPr>
          <w:rFonts w:ascii="Arial" w:hAnsi="Arial" w:eastAsia="Arial" w:cs="Arial"/>
          <w:b w:val="0"/>
          <w:i w:val="0"/>
          <w:smallCaps w:val="0"/>
          <w:strike w:val="0"/>
          <w:color w:val="000000"/>
          <w:sz w:val="22"/>
          <w:szCs w:val="22"/>
          <w:u w:val="none"/>
          <w:shd w:val="clear" w:fill="auto"/>
          <w:vertAlign w:val="baseline"/>
        </w:rPr>
      </w:pPr>
      <w:r>
        <w:rPr>
          <w:rFonts w:ascii="Arial" w:hAnsi="Arial" w:eastAsia="Arial" w:cs="Arial"/>
          <w:b w:val="0"/>
          <w:i w:val="0"/>
          <w:smallCaps w:val="0"/>
          <w:strike w:val="0"/>
          <w:color w:val="000000"/>
          <w:sz w:val="22"/>
          <w:szCs w:val="22"/>
          <w:u w:val="none"/>
          <w:shd w:val="clear" w:fill="auto"/>
          <w:vertAlign w:val="baseline"/>
          <w:rtl w:val="0"/>
        </w:rPr>
        <w:t>Автоматическое переключение между баннерами с временным промежутком в 5 секунд</w:t>
      </w:r>
    </w:p>
    <w:p w14:paraId="00000093">
      <w:pPr>
        <w:keepNext w:val="0"/>
        <w:keepLines w:val="0"/>
        <w:pageBreakBefore w:val="0"/>
        <w:widowControl/>
        <w:numPr>
          <w:ilvl w:val="0"/>
          <w:numId w:val="5"/>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720" w:right="0" w:hanging="360"/>
        <w:jc w:val="both"/>
        <w:rPr>
          <w:rFonts w:ascii="Arial" w:hAnsi="Arial" w:eastAsia="Arial" w:cs="Arial"/>
          <w:b w:val="0"/>
          <w:i w:val="0"/>
          <w:smallCaps w:val="0"/>
          <w:strike w:val="0"/>
          <w:color w:val="000000"/>
          <w:sz w:val="22"/>
          <w:szCs w:val="22"/>
          <w:u w:val="none"/>
          <w:shd w:val="clear" w:fill="auto"/>
          <w:vertAlign w:val="baseline"/>
        </w:rPr>
      </w:pPr>
      <w:r>
        <w:rPr>
          <w:rFonts w:ascii="Arial" w:hAnsi="Arial" w:eastAsia="Arial" w:cs="Arial"/>
          <w:b w:val="0"/>
          <w:i w:val="0"/>
          <w:smallCaps w:val="0"/>
          <w:strike w:val="0"/>
          <w:color w:val="000000"/>
          <w:sz w:val="22"/>
          <w:szCs w:val="22"/>
          <w:u w:val="none"/>
          <w:shd w:val="clear" w:fill="auto"/>
          <w:vertAlign w:val="baseline"/>
          <w:rtl w:val="0"/>
        </w:rPr>
        <w:t>Ручное переключение между баннерами за счет кнопок, кнопки должны реагировать на ховер*</w:t>
      </w:r>
    </w:p>
    <w:p w14:paraId="28634AB2">
      <w:pPr>
        <w:keepNext w:val="0"/>
        <w:keepLines w:val="0"/>
        <w:pageBreakBefore w:val="0"/>
        <w:widowControl/>
        <w:numPr>
          <w:ilvl w:val="0"/>
          <w:numId w:val="5"/>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720" w:right="0" w:hanging="360"/>
        <w:jc w:val="both"/>
        <w:rPr>
          <w:rFonts w:ascii="Arial" w:hAnsi="Arial" w:eastAsia="Arial" w:cs="Arial"/>
          <w:b w:val="0"/>
          <w:i w:val="0"/>
          <w:smallCaps w:val="0"/>
          <w:strike w:val="0"/>
          <w:color w:val="000000"/>
          <w:sz w:val="22"/>
          <w:szCs w:val="22"/>
          <w:u w:val="none"/>
          <w:shd w:val="clear" w:fill="auto"/>
          <w:vertAlign w:val="baseline"/>
        </w:rPr>
      </w:pPr>
      <w:r>
        <w:rPr>
          <w:rFonts w:cs="Arial"/>
          <w:b w:val="0"/>
          <w:i w:val="0"/>
          <w:smallCaps w:val="0"/>
          <w:strike w:val="0"/>
          <w:color w:val="000000"/>
          <w:sz w:val="22"/>
          <w:szCs w:val="22"/>
          <w:u w:val="none"/>
          <w:shd w:val="clear" w:fill="auto"/>
          <w:vertAlign w:val="baseline"/>
          <w:rtl w:val="0"/>
          <w:lang w:val="ru-RU"/>
        </w:rPr>
        <w:t>Текст</w:t>
      </w:r>
      <w:r>
        <w:rPr>
          <w:rFonts w:hint="default" w:cs="Arial"/>
          <w:b w:val="0"/>
          <w:i w:val="0"/>
          <w:smallCaps w:val="0"/>
          <w:strike w:val="0"/>
          <w:color w:val="000000"/>
          <w:sz w:val="22"/>
          <w:szCs w:val="22"/>
          <w:u w:val="none"/>
          <w:shd w:val="clear" w:fill="auto"/>
          <w:vertAlign w:val="baseline"/>
          <w:rtl w:val="0"/>
          <w:lang w:val="ru-RU"/>
        </w:rPr>
        <w:t xml:space="preserve"> ВСЕ ГРАНИ ВАШЕГО ДОМА и наименование категорий 1 уровня размещается отдельно поверх баннера</w:t>
      </w:r>
    </w:p>
    <w:p w14:paraId="00000094">
      <w:pPr>
        <w:keepNext w:val="0"/>
        <w:keepLines w:val="0"/>
        <w:pageBreakBefore w:val="0"/>
        <w:widowControl/>
        <w:numPr>
          <w:ilvl w:val="0"/>
          <w:numId w:val="5"/>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720" w:right="0" w:hanging="360"/>
        <w:jc w:val="both"/>
        <w:rPr>
          <w:rFonts w:ascii="Arial" w:hAnsi="Arial" w:eastAsia="Arial" w:cs="Arial"/>
          <w:b w:val="0"/>
          <w:i w:val="0"/>
          <w:smallCaps w:val="0"/>
          <w:strike w:val="0"/>
          <w:color w:val="000000"/>
          <w:sz w:val="20"/>
          <w:szCs w:val="20"/>
          <w:u w:val="none"/>
          <w:shd w:val="clear" w:fill="auto"/>
          <w:vertAlign w:val="baseline"/>
        </w:rPr>
      </w:pPr>
      <w:r>
        <w:rPr>
          <w:rFonts w:cs="Arial"/>
          <w:b w:val="0"/>
          <w:i w:val="0"/>
          <w:smallCaps w:val="0"/>
          <w:strike w:val="0"/>
          <w:color w:val="000000"/>
          <w:sz w:val="22"/>
          <w:szCs w:val="22"/>
          <w:u w:val="none"/>
          <w:shd w:val="clear" w:fill="auto"/>
          <w:vertAlign w:val="baseline"/>
          <w:rtl w:val="0"/>
          <w:lang w:val="ru-RU"/>
        </w:rPr>
        <w:t>Предусмотреть</w:t>
      </w:r>
      <w:r>
        <w:rPr>
          <w:rFonts w:hint="default" w:cs="Arial"/>
          <w:b w:val="0"/>
          <w:i w:val="0"/>
          <w:smallCaps w:val="0"/>
          <w:strike w:val="0"/>
          <w:color w:val="000000"/>
          <w:sz w:val="22"/>
          <w:szCs w:val="22"/>
          <w:u w:val="none"/>
          <w:shd w:val="clear" w:fill="auto"/>
          <w:vertAlign w:val="baseline"/>
          <w:rtl w:val="0"/>
          <w:lang w:val="ru-RU"/>
        </w:rPr>
        <w:t xml:space="preserve"> в</w:t>
      </w:r>
      <w:r>
        <w:rPr>
          <w:rFonts w:ascii="Arial" w:hAnsi="Arial" w:eastAsia="Arial" w:cs="Arial"/>
          <w:b w:val="0"/>
          <w:i w:val="0"/>
          <w:smallCaps w:val="0"/>
          <w:strike w:val="0"/>
          <w:color w:val="000000"/>
          <w:sz w:val="22"/>
          <w:szCs w:val="22"/>
          <w:u w:val="none"/>
          <w:shd w:val="clear" w:fill="auto"/>
          <w:vertAlign w:val="baseline"/>
          <w:rtl w:val="0"/>
        </w:rPr>
        <w:t>озможность привязки к баннеру ссылок для перехода</w:t>
      </w:r>
      <w:r>
        <w:rPr>
          <w:rFonts w:hint="default" w:cs="Arial"/>
          <w:b w:val="0"/>
          <w:i w:val="0"/>
          <w:smallCaps w:val="0"/>
          <w:strike w:val="0"/>
          <w:color w:val="000000"/>
          <w:sz w:val="22"/>
          <w:szCs w:val="22"/>
          <w:u w:val="none"/>
          <w:shd w:val="clear" w:fill="auto"/>
          <w:vertAlign w:val="baseline"/>
          <w:rtl w:val="0"/>
          <w:lang w:val="ru-RU"/>
        </w:rPr>
        <w:t xml:space="preserve"> (в дальнейшем будет осуществляться переход в Каталог с фильтрацией по категории 1 уровня, на данном этапе разработки этот переход не осуществляется, но в административной панели сайта следует предусмотреть возможность привязки ссылки к тесту, размещённому поверх баннера)</w:t>
      </w:r>
    </w:p>
    <w:p w14:paraId="3252FB69">
      <w:pPr>
        <w:keepNext w:val="0"/>
        <w:keepLines w:val="0"/>
        <w:pageBreakBefore w:val="0"/>
        <w:widowControl/>
        <w:numPr>
          <w:ilvl w:val="0"/>
          <w:numId w:val="5"/>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720" w:right="0" w:hanging="360"/>
        <w:jc w:val="both"/>
        <w:rPr>
          <w:rFonts w:ascii="Arial" w:hAnsi="Arial" w:eastAsia="Arial" w:cs="Arial"/>
          <w:b w:val="0"/>
          <w:i w:val="0"/>
          <w:smallCaps w:val="0"/>
          <w:strike w:val="0"/>
          <w:color w:val="000000"/>
          <w:sz w:val="20"/>
          <w:szCs w:val="20"/>
          <w:u w:val="none"/>
          <w:shd w:val="clear" w:fill="auto"/>
          <w:vertAlign w:val="baseline"/>
        </w:rPr>
      </w:pPr>
      <w:r>
        <w:rPr>
          <w:rFonts w:ascii="Arial" w:hAnsi="Arial" w:eastAsia="Arial" w:cs="Arial"/>
          <w:b w:val="0"/>
          <w:i w:val="0"/>
          <w:smallCaps w:val="0"/>
          <w:strike w:val="0"/>
          <w:color w:val="000000"/>
          <w:sz w:val="22"/>
          <w:szCs w:val="22"/>
          <w:u w:val="none"/>
          <w:shd w:val="clear" w:fill="auto"/>
          <w:vertAlign w:val="baseline"/>
          <w:rtl w:val="0"/>
        </w:rPr>
        <w:t>Наличие поля для размещения баннера мобильной версии в административной панели или в режиме редактирования в публичной части</w:t>
      </w:r>
      <w:r>
        <w:rPr>
          <w:rFonts w:hint="default"/>
          <w:lang w:val="ru-RU"/>
        </w:rPr>
        <w:t xml:space="preserve">. </w:t>
      </w:r>
    </w:p>
    <w:p w14:paraId="00000095">
      <w:pPr>
        <w:keepNext w:val="0"/>
        <w:keepLines w:val="0"/>
        <w:pageBreakBefore w:val="0"/>
        <w:widowControl/>
        <w:numPr>
          <w:ilvl w:val="0"/>
          <w:numId w:val="0"/>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360" w:leftChars="0" w:right="0" w:rightChars="0"/>
        <w:jc w:val="both"/>
        <w:rPr>
          <w:rFonts w:ascii="Arial" w:hAnsi="Arial" w:eastAsia="Arial" w:cs="Arial"/>
          <w:b w:val="0"/>
          <w:i w:val="0"/>
          <w:smallCaps w:val="0"/>
          <w:strike w:val="0"/>
          <w:color w:val="000000"/>
          <w:sz w:val="20"/>
          <w:szCs w:val="20"/>
          <w:u w:val="none"/>
          <w:shd w:val="clear" w:fill="auto"/>
          <w:vertAlign w:val="baseline"/>
        </w:rPr>
      </w:pPr>
      <w:r>
        <w:rPr>
          <w:rFonts w:hint="default"/>
          <w:lang w:val="ru-RU"/>
        </w:rPr>
        <w:t>Такие поля должны быть предусмотрены для всех баннеров, размещаемых на сайте.</w:t>
      </w:r>
    </w:p>
    <w:p w14:paraId="00000096">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0" w:right="0" w:firstLine="0"/>
        <w:jc w:val="left"/>
        <w:rPr>
          <w:rFonts w:ascii="Arial" w:hAnsi="Arial" w:eastAsia="Arial" w:cs="Arial"/>
          <w:b w:val="0"/>
          <w:i w:val="0"/>
          <w:smallCaps w:val="0"/>
          <w:strike w:val="0"/>
          <w:color w:val="000000"/>
          <w:sz w:val="20"/>
          <w:szCs w:val="20"/>
          <w:u w:val="none"/>
          <w:shd w:val="clear" w:fill="auto"/>
          <w:vertAlign w:val="baseline"/>
        </w:rPr>
      </w:pPr>
      <w:r>
        <w:rPr>
          <w:rFonts w:ascii="Arial" w:hAnsi="Arial" w:eastAsia="Arial" w:cs="Arial"/>
          <w:b w:val="0"/>
          <w:i w:val="0"/>
          <w:smallCaps w:val="0"/>
          <w:strike w:val="0"/>
          <w:color w:val="000000"/>
          <w:sz w:val="20"/>
          <w:szCs w:val="20"/>
          <w:u w:val="none"/>
          <w:shd w:val="clear" w:fill="auto"/>
          <w:vertAlign w:val="baseline"/>
          <w:rtl w:val="0"/>
        </w:rPr>
        <w:t>________________________________________________________</w:t>
      </w:r>
    </w:p>
    <w:p w14:paraId="00000097">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0" w:right="0" w:firstLine="0"/>
        <w:jc w:val="left"/>
        <w:rPr>
          <w:rFonts w:ascii="Arial" w:hAnsi="Arial" w:eastAsia="Arial" w:cs="Arial"/>
          <w:b w:val="0"/>
          <w:i w:val="0"/>
          <w:smallCaps w:val="0"/>
          <w:strike w:val="0"/>
          <w:color w:val="000000"/>
          <w:sz w:val="22"/>
          <w:szCs w:val="22"/>
          <w:u w:val="none"/>
          <w:shd w:val="clear" w:fill="auto"/>
          <w:vertAlign w:val="baseline"/>
        </w:rPr>
      </w:pPr>
      <w:r>
        <w:rPr>
          <w:rFonts w:ascii="Arial" w:hAnsi="Arial" w:eastAsia="Arial" w:cs="Arial"/>
          <w:b w:val="0"/>
          <w:i w:val="0"/>
          <w:smallCaps w:val="0"/>
          <w:strike w:val="0"/>
          <w:color w:val="000000"/>
          <w:sz w:val="22"/>
          <w:szCs w:val="22"/>
          <w:u w:val="none"/>
          <w:shd w:val="clear" w:fill="auto"/>
          <w:vertAlign w:val="baseline"/>
          <w:rtl w:val="0"/>
        </w:rPr>
        <w:t>Описание реакции на ховер: Стрелки или другие кнопки перелистывания главных баннеров должны реагировать на наведение мышкой.</w:t>
      </w:r>
    </w:p>
    <w:p w14:paraId="00000098">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720" w:right="0" w:hanging="360"/>
        <w:jc w:val="left"/>
        <w:rPr>
          <w:rFonts w:ascii="Arial" w:hAnsi="Arial" w:eastAsia="Arial" w:cs="Arial"/>
          <w:b w:val="0"/>
          <w:i w:val="0"/>
          <w:smallCaps w:val="0"/>
          <w:strike w:val="0"/>
          <w:color w:val="000000"/>
          <w:sz w:val="20"/>
          <w:szCs w:val="20"/>
          <w:highlight w:val="yellow"/>
          <w:u w:val="none"/>
          <w:vertAlign w:val="baseline"/>
        </w:rPr>
      </w:pPr>
    </w:p>
    <w:p w14:paraId="00000099">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720" w:right="0" w:hanging="360"/>
        <w:jc w:val="left"/>
        <w:rPr>
          <w:rFonts w:ascii="Arial" w:hAnsi="Arial" w:eastAsia="Arial" w:cs="Arial"/>
          <w:b w:val="0"/>
          <w:i w:val="0"/>
          <w:smallCaps w:val="0"/>
          <w:strike w:val="0"/>
          <w:color w:val="000000"/>
          <w:sz w:val="20"/>
          <w:szCs w:val="20"/>
          <w:highlight w:val="yellow"/>
          <w:u w:val="none"/>
          <w:vertAlign w:val="baseline"/>
        </w:rPr>
      </w:pPr>
      <w:r>
        <w:rPr>
          <w:sz w:val="22"/>
        </w:rPr>
        <mc:AlternateContent>
          <mc:Choice Requires="wps">
            <w:drawing>
              <wp:anchor distT="0" distB="0" distL="114300" distR="114300" simplePos="0" relativeHeight="251672576" behindDoc="0" locked="0" layoutInCell="1" allowOverlap="1">
                <wp:simplePos x="0" y="0"/>
                <wp:positionH relativeFrom="column">
                  <wp:posOffset>3208655</wp:posOffset>
                </wp:positionH>
                <wp:positionV relativeFrom="paragraph">
                  <wp:posOffset>1388110</wp:posOffset>
                </wp:positionV>
                <wp:extent cx="527050" cy="425450"/>
                <wp:effectExtent l="12700" t="12700" r="19050" b="19050"/>
                <wp:wrapNone/>
                <wp:docPr id="36" name="Прямоугольник 36"/>
                <wp:cNvGraphicFramePr/>
                <a:graphic xmlns:a="http://schemas.openxmlformats.org/drawingml/2006/main">
                  <a:graphicData uri="http://schemas.microsoft.com/office/word/2010/wordprocessingShape">
                    <wps:wsp>
                      <wps:cNvSpPr/>
                      <wps:spPr>
                        <a:xfrm>
                          <a:off x="4123055" y="4582795"/>
                          <a:ext cx="527050" cy="425450"/>
                        </a:xfrm>
                        <a:prstGeom prst="rect">
                          <a:avLst/>
                        </a:prstGeom>
                        <a:noFill/>
                        <a:ln>
                          <a:solidFill>
                            <a:srgbClr val="0000FF"/>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52.65pt;margin-top:109.3pt;height:33.5pt;width:41.5pt;z-index:251672576;v-text-anchor:middle;mso-width-relative:page;mso-height-relative:page;" filled="f" stroked="t" coordsize="21600,21600" o:gfxdata="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">
                <v:fill on="f" focussize="0,0"/>
                <v:stroke weight="2pt" color="#0000FF [2404]" joinstyle="round"/>
                <v:imagedata o:title=""/>
                <o:lock v:ext="edit" aspectratio="f"/>
              </v:rect>
            </w:pict>
          </mc:Fallback>
        </mc:AlternateContent>
      </w:r>
      <w:sdt>
        <w:sdtPr>
          <w:tag w:val="goog_rdk_13"/>
          <w:id w:val="147475202"/>
        </w:sdtPr>
        <w:sdtContent/>
      </w:sdt>
      <w:sdt>
        <w:sdtPr>
          <w:tag w:val="goog_rdk_14"/>
          <w:id w:val="147459795"/>
        </w:sdtPr>
        <w:sdtContent/>
      </w:sdt>
      <w:r>
        <w:rPr>
          <w:rFonts w:ascii="Arial" w:hAnsi="Arial" w:eastAsia="Arial" w:cs="Arial"/>
          <w:b w:val="0"/>
          <w:i w:val="0"/>
          <w:smallCaps w:val="0"/>
          <w:strike w:val="0"/>
          <w:color w:val="000000"/>
          <w:sz w:val="22"/>
          <w:szCs w:val="22"/>
          <w:u w:val="none"/>
          <w:shd w:val="clear" w:fill="auto"/>
          <w:vertAlign w:val="baseline"/>
        </w:rPr>
        <w:drawing>
          <wp:inline distT="0" distB="0" distL="114300" distR="114300">
            <wp:extent cx="3448685" cy="1819275"/>
            <wp:effectExtent l="0" t="0" r="5715" b="9525"/>
            <wp:docPr id="193" name="image68.png"/>
            <wp:cNvGraphicFramePr/>
            <a:graphic xmlns:a="http://schemas.openxmlformats.org/drawingml/2006/main">
              <a:graphicData uri="http://schemas.openxmlformats.org/drawingml/2006/picture">
                <pic:pic xmlns:pic="http://schemas.openxmlformats.org/drawingml/2006/picture">
                  <pic:nvPicPr>
                    <pic:cNvPr id="193" name="image68.png"/>
                    <pic:cNvPicPr preferRelativeResize="0"/>
                  </pic:nvPicPr>
                  <pic:blipFill>
                    <a:blip r:embed="rId18"/>
                    <a:srcRect/>
                    <a:stretch>
                      <a:fillRect/>
                    </a:stretch>
                  </pic:blipFill>
                  <pic:spPr>
                    <a:xfrm>
                      <a:off x="0" y="0"/>
                      <a:ext cx="3448685" cy="1819275"/>
                    </a:xfrm>
                    <a:prstGeom prst="rect">
                      <a:avLst/>
                    </a:prstGeom>
                  </pic:spPr>
                </pic:pic>
              </a:graphicData>
            </a:graphic>
          </wp:inline>
        </w:drawing>
      </w:r>
    </w:p>
    <w:p w14:paraId="0000009A">
      <w:pPr>
        <w:spacing w:line="240" w:lineRule="auto"/>
        <w:rPr>
          <w:rFonts w:ascii="Arial" w:hAnsi="Arial" w:eastAsia="Arial" w:cs="Arial"/>
          <w:color w:val="000000"/>
          <w:sz w:val="20"/>
          <w:szCs w:val="20"/>
          <w:highlight w:val="yellow"/>
        </w:rPr>
      </w:pPr>
    </w:p>
    <w:p w14:paraId="0000009B">
      <w:pPr>
        <w:keepNext w:val="0"/>
        <w:keepLines w:val="0"/>
        <w:pageBreakBefore w:val="0"/>
        <w:widowControl/>
        <w:numPr>
          <w:ilvl w:val="0"/>
          <w:numId w:val="9"/>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420" w:right="0" w:hanging="420"/>
        <w:jc w:val="left"/>
        <w:rPr>
          <w:rFonts w:ascii="Arial" w:hAnsi="Arial" w:eastAsia="Arial" w:cs="Arial"/>
          <w:b w:val="0"/>
          <w:i w:val="0"/>
          <w:smallCaps w:val="0"/>
          <w:strike w:val="0"/>
          <w:color w:val="000000"/>
          <w:sz w:val="22"/>
          <w:szCs w:val="22"/>
          <w:u w:val="none"/>
          <w:shd w:val="clear" w:fill="auto"/>
          <w:vertAlign w:val="baseline"/>
        </w:rPr>
      </w:pPr>
      <w:r>
        <w:rPr>
          <w:rFonts w:ascii="Arial" w:hAnsi="Arial" w:eastAsia="Arial" w:cs="Arial"/>
          <w:b w:val="0"/>
          <w:i w:val="0"/>
          <w:smallCaps w:val="0"/>
          <w:strike w:val="0"/>
          <w:color w:val="000000"/>
          <w:sz w:val="22"/>
          <w:szCs w:val="22"/>
          <w:u w:val="none"/>
          <w:shd w:val="clear" w:fill="auto"/>
          <w:vertAlign w:val="baseline"/>
          <w:rtl w:val="0"/>
        </w:rPr>
        <w:t xml:space="preserve">Под баннерной лентой располагается текстовый блок с редактируемым заголовком H1 </w:t>
      </w:r>
    </w:p>
    <w:p w14:paraId="0000009C">
      <w:pPr>
        <w:pStyle w:val="4"/>
        <w:rPr>
          <w:rFonts w:ascii="Arial" w:hAnsi="Arial" w:eastAsia="Arial" w:cs="Arial"/>
          <w:color w:val="000000"/>
          <w:sz w:val="20"/>
          <w:szCs w:val="20"/>
          <w:shd w:val="clear" w:fill="auto"/>
        </w:rPr>
      </w:pPr>
      <w:bookmarkStart w:id="5" w:name="_Toc18414"/>
      <w:r>
        <w:rPr>
          <w:rFonts w:ascii="Arial" w:hAnsi="Arial" w:eastAsia="Arial" w:cs="Arial"/>
          <w:shd w:val="clear" w:fill="auto"/>
          <w:rtl w:val="0"/>
        </w:rPr>
        <w:t>2.2. Блок Акции и новости.</w:t>
      </w:r>
      <w:bookmarkEnd w:id="5"/>
    </w:p>
    <w:p w14:paraId="0000009D">
      <w:pPr>
        <w:keepNext w:val="0"/>
        <w:keepLines w:val="0"/>
        <w:pageBreakBefore w:val="0"/>
        <w:widowControl/>
        <w:numPr>
          <w:ilvl w:val="0"/>
          <w:numId w:val="5"/>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720" w:right="0" w:hanging="360"/>
        <w:jc w:val="both"/>
        <w:rPr>
          <w:rFonts w:ascii="Arial" w:hAnsi="Arial" w:eastAsia="Arial" w:cs="Arial"/>
          <w:b w:val="0"/>
          <w:i w:val="0"/>
          <w:smallCaps w:val="0"/>
          <w:strike w:val="0"/>
          <w:color w:val="000000"/>
          <w:sz w:val="22"/>
          <w:szCs w:val="22"/>
          <w:u w:val="none"/>
          <w:shd w:val="clear" w:fill="auto"/>
          <w:vertAlign w:val="baseline"/>
        </w:rPr>
      </w:pPr>
      <w:r>
        <w:rPr>
          <w:rFonts w:ascii="Arial" w:hAnsi="Arial" w:eastAsia="Arial" w:cs="Arial"/>
          <w:b w:val="0"/>
          <w:i w:val="0"/>
          <w:smallCaps w:val="0"/>
          <w:strike w:val="0"/>
          <w:color w:val="000000"/>
          <w:sz w:val="22"/>
          <w:szCs w:val="22"/>
          <w:u w:val="none"/>
          <w:shd w:val="clear" w:fill="auto"/>
          <w:vertAlign w:val="baseline"/>
          <w:rtl w:val="0"/>
        </w:rPr>
        <w:t>Ручное управление блоком является штатным функционалом. Все акции и новости добавляются через инфоблок акции и новости как новый элемент</w:t>
      </w:r>
    </w:p>
    <w:p w14:paraId="0000009E">
      <w:pPr>
        <w:keepNext w:val="0"/>
        <w:keepLines w:val="0"/>
        <w:pageBreakBefore w:val="0"/>
        <w:widowControl/>
        <w:numPr>
          <w:ilvl w:val="0"/>
          <w:numId w:val="5"/>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720" w:right="0" w:hanging="360"/>
        <w:jc w:val="both"/>
        <w:rPr>
          <w:rFonts w:ascii="Arial" w:hAnsi="Arial" w:eastAsia="Arial" w:cs="Arial"/>
          <w:b w:val="0"/>
          <w:i w:val="0"/>
          <w:smallCaps w:val="0"/>
          <w:strike w:val="0"/>
          <w:color w:val="000000"/>
          <w:sz w:val="22"/>
          <w:szCs w:val="22"/>
          <w:vertAlign w:val="baseline"/>
        </w:rPr>
      </w:pPr>
      <w:r>
        <w:rPr>
          <w:rFonts w:ascii="Arial" w:hAnsi="Arial" w:eastAsia="Arial" w:cs="Arial"/>
          <w:b w:val="0"/>
          <w:i w:val="0"/>
          <w:smallCaps w:val="0"/>
          <w:strike w:val="0"/>
          <w:color w:val="000000"/>
          <w:sz w:val="22"/>
          <w:szCs w:val="22"/>
          <w:u w:val="none"/>
          <w:vertAlign w:val="baseline"/>
          <w:rtl w:val="0"/>
        </w:rPr>
        <w:t>Карточк</w:t>
      </w:r>
      <w:r>
        <w:rPr>
          <w:rFonts w:cs="Arial"/>
          <w:b w:val="0"/>
          <w:i w:val="0"/>
          <w:smallCaps w:val="0"/>
          <w:strike w:val="0"/>
          <w:color w:val="000000"/>
          <w:sz w:val="22"/>
          <w:szCs w:val="22"/>
          <w:u w:val="none"/>
          <w:vertAlign w:val="baseline"/>
          <w:rtl w:val="0"/>
          <w:lang w:val="ru-RU"/>
        </w:rPr>
        <w:t>и</w:t>
      </w:r>
      <w:r>
        <w:rPr>
          <w:rFonts w:ascii="Arial" w:hAnsi="Arial" w:eastAsia="Arial" w:cs="Arial"/>
          <w:b w:val="0"/>
          <w:i w:val="0"/>
          <w:smallCaps w:val="0"/>
          <w:strike w:val="0"/>
          <w:color w:val="000000"/>
          <w:sz w:val="22"/>
          <w:szCs w:val="22"/>
          <w:u w:val="none"/>
          <w:vertAlign w:val="baseline"/>
          <w:rtl w:val="0"/>
        </w:rPr>
        <w:t xml:space="preserve"> акции и новости описана в разделе </w:t>
      </w:r>
      <w:r>
        <w:rPr>
          <w:rFonts w:hint="default" w:cs="Arial"/>
          <w:b w:val="0"/>
          <w:i w:val="0"/>
          <w:smallCaps w:val="0"/>
          <w:strike w:val="0"/>
          <w:color w:val="000000"/>
          <w:sz w:val="22"/>
          <w:szCs w:val="22"/>
          <w:u w:val="none"/>
          <w:vertAlign w:val="baseline"/>
          <w:rtl w:val="0"/>
          <w:lang w:val="ru-RU"/>
        </w:rPr>
        <w:t xml:space="preserve">5 </w:t>
      </w:r>
      <w:r>
        <w:rPr>
          <w:rFonts w:ascii="Arial" w:hAnsi="Arial" w:eastAsia="Arial" w:cs="Arial"/>
          <w:b w:val="0"/>
          <w:i w:val="0"/>
          <w:smallCaps w:val="0"/>
          <w:strike w:val="0"/>
          <w:color w:val="000000"/>
          <w:sz w:val="22"/>
          <w:szCs w:val="22"/>
          <w:u w:val="none"/>
          <w:vertAlign w:val="baseline"/>
          <w:rtl w:val="0"/>
        </w:rPr>
        <w:t>данного технического задания</w:t>
      </w:r>
    </w:p>
    <w:p w14:paraId="0000009F">
      <w:pPr>
        <w:keepNext w:val="0"/>
        <w:keepLines w:val="0"/>
        <w:pageBreakBefore w:val="0"/>
        <w:widowControl/>
        <w:numPr>
          <w:ilvl w:val="0"/>
          <w:numId w:val="5"/>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720" w:right="0" w:hanging="360"/>
        <w:jc w:val="both"/>
        <w:rPr>
          <w:rFonts w:ascii="Arial" w:hAnsi="Arial" w:eastAsia="Arial" w:cs="Arial"/>
          <w:b w:val="0"/>
          <w:i w:val="0"/>
          <w:smallCaps w:val="0"/>
          <w:strike w:val="0"/>
          <w:color w:val="000000"/>
          <w:sz w:val="22"/>
          <w:szCs w:val="22"/>
          <w:vertAlign w:val="baseline"/>
        </w:rPr>
      </w:pPr>
      <w:r>
        <w:rPr>
          <w:rFonts w:ascii="Arial" w:hAnsi="Arial" w:eastAsia="Arial" w:cs="Arial"/>
          <w:b w:val="0"/>
          <w:i w:val="0"/>
          <w:smallCaps w:val="0"/>
          <w:strike w:val="0"/>
          <w:color w:val="000000"/>
          <w:sz w:val="22"/>
          <w:szCs w:val="22"/>
          <w:u w:val="none"/>
          <w:vertAlign w:val="baseline"/>
          <w:rtl w:val="0"/>
        </w:rPr>
        <w:t>Отображение:</w:t>
      </w:r>
    </w:p>
    <w:p w14:paraId="000000A0">
      <w:pPr>
        <w:keepNext w:val="0"/>
        <w:keepLines w:val="0"/>
        <w:pageBreakBefore w:val="0"/>
        <w:widowControl/>
        <w:numPr>
          <w:ilvl w:val="0"/>
          <w:numId w:val="10"/>
        </w:numPr>
        <w:pBdr>
          <w:top w:val="none" w:color="auto" w:sz="0" w:space="0"/>
          <w:left w:val="none" w:color="auto" w:sz="0" w:space="0"/>
          <w:bottom w:val="none" w:color="auto" w:sz="0" w:space="0"/>
          <w:right w:val="none" w:color="auto" w:sz="0" w:space="0"/>
          <w:between w:val="none" w:color="auto" w:sz="0" w:space="0"/>
        </w:pBdr>
        <w:shd w:val="clear" w:fill="auto"/>
        <w:tabs>
          <w:tab w:val="left" w:pos="420"/>
          <w:tab w:val="clear" w:pos="1260"/>
        </w:tabs>
        <w:spacing w:before="0" w:after="0" w:line="276" w:lineRule="auto"/>
        <w:ind w:left="1560" w:leftChars="0" w:right="0" w:rightChars="0" w:hanging="360" w:firstLineChars="0"/>
        <w:jc w:val="both"/>
        <w:rPr>
          <w:rFonts w:ascii="Arial" w:hAnsi="Arial" w:eastAsia="Arial" w:cs="Arial"/>
          <w:b w:val="0"/>
          <w:i w:val="0"/>
          <w:smallCaps w:val="0"/>
          <w:strike w:val="0"/>
          <w:color w:val="000000"/>
          <w:sz w:val="22"/>
          <w:szCs w:val="22"/>
          <w:u w:val="none"/>
          <w:shd w:val="clear" w:fill="auto"/>
          <w:vertAlign w:val="baseline"/>
          <w:rtl w:val="0"/>
        </w:rPr>
      </w:pPr>
      <w:r>
        <w:rPr>
          <w:rFonts w:ascii="Arial" w:hAnsi="Arial" w:eastAsia="Arial" w:cs="Arial"/>
          <w:b w:val="0"/>
          <w:i w:val="0"/>
          <w:smallCaps w:val="0"/>
          <w:strike w:val="0"/>
          <w:color w:val="000000"/>
          <w:sz w:val="22"/>
          <w:szCs w:val="22"/>
          <w:u w:val="none"/>
          <w:shd w:val="clear" w:fill="auto"/>
          <w:vertAlign w:val="baseline"/>
          <w:rtl w:val="0"/>
        </w:rPr>
        <w:t>изображения акции или новости,</w:t>
      </w:r>
    </w:p>
    <w:p w14:paraId="3DBD8BA2">
      <w:pPr>
        <w:keepNext w:val="0"/>
        <w:keepLines w:val="0"/>
        <w:pageBreakBefore w:val="0"/>
        <w:widowControl/>
        <w:numPr>
          <w:ilvl w:val="0"/>
          <w:numId w:val="10"/>
        </w:numPr>
        <w:pBdr>
          <w:top w:val="none" w:color="auto" w:sz="0" w:space="0"/>
          <w:left w:val="none" w:color="auto" w:sz="0" w:space="0"/>
          <w:bottom w:val="none" w:color="auto" w:sz="0" w:space="0"/>
          <w:right w:val="none" w:color="auto" w:sz="0" w:space="0"/>
          <w:between w:val="none" w:color="auto" w:sz="0" w:space="0"/>
        </w:pBdr>
        <w:shd w:val="clear" w:fill="auto"/>
        <w:tabs>
          <w:tab w:val="left" w:pos="420"/>
          <w:tab w:val="clear" w:pos="1260"/>
        </w:tabs>
        <w:spacing w:before="0" w:after="0" w:line="276" w:lineRule="auto"/>
        <w:ind w:left="1560" w:leftChars="0" w:right="0" w:rightChars="0" w:hanging="360" w:firstLineChars="0"/>
        <w:jc w:val="both"/>
        <w:rPr>
          <w:rFonts w:hint="default" w:ascii="Arial" w:hAnsi="Arial" w:eastAsia="Arial" w:cs="Arial"/>
          <w:b w:val="0"/>
          <w:i w:val="0"/>
          <w:smallCaps w:val="0"/>
          <w:strike w:val="0"/>
          <w:color w:val="000000"/>
          <w:sz w:val="22"/>
          <w:szCs w:val="22"/>
          <w:u w:val="none"/>
          <w:shd w:val="clear" w:fill="auto"/>
          <w:vertAlign w:val="baseline"/>
          <w:rtl w:val="0"/>
          <w:lang w:val="ru-RU"/>
        </w:rPr>
      </w:pPr>
      <w:r>
        <w:rPr>
          <w:rFonts w:ascii="Arial" w:hAnsi="Arial" w:eastAsia="Arial" w:cs="Arial"/>
          <w:b w:val="0"/>
          <w:i w:val="0"/>
          <w:smallCaps w:val="0"/>
          <w:strike w:val="0"/>
          <w:color w:val="000000"/>
          <w:sz w:val="22"/>
          <w:szCs w:val="22"/>
          <w:u w:val="none"/>
          <w:shd w:val="clear" w:fill="auto"/>
          <w:vertAlign w:val="baseline"/>
          <w:rtl w:val="0"/>
          <w:lang w:val="ru-RU"/>
        </w:rPr>
        <w:t>для</w:t>
      </w:r>
      <w:r>
        <w:rPr>
          <w:rFonts w:hint="default" w:ascii="Arial" w:hAnsi="Arial" w:eastAsia="Arial" w:cs="Arial"/>
          <w:b w:val="0"/>
          <w:i w:val="0"/>
          <w:smallCaps w:val="0"/>
          <w:strike w:val="0"/>
          <w:color w:val="000000"/>
          <w:sz w:val="22"/>
          <w:szCs w:val="22"/>
          <w:u w:val="none"/>
          <w:shd w:val="clear" w:fill="auto"/>
          <w:vertAlign w:val="baseline"/>
          <w:rtl w:val="0"/>
          <w:lang w:val="ru-RU"/>
        </w:rPr>
        <w:t xml:space="preserve"> карточки Акции: </w:t>
      </w:r>
      <w:r>
        <w:rPr>
          <w:rFonts w:ascii="Arial" w:hAnsi="Arial" w:eastAsia="Arial" w:cs="Arial"/>
          <w:b w:val="0"/>
          <w:i w:val="0"/>
          <w:smallCaps w:val="0"/>
          <w:strike w:val="0"/>
          <w:color w:val="000000"/>
          <w:sz w:val="22"/>
          <w:szCs w:val="22"/>
          <w:u w:val="none"/>
          <w:shd w:val="clear" w:fill="auto"/>
          <w:vertAlign w:val="baseline"/>
          <w:rtl w:val="0"/>
        </w:rPr>
        <w:t>наименования магазина, к которому относится данная акция</w:t>
      </w:r>
      <w:r>
        <w:rPr>
          <w:rFonts w:hint="default" w:ascii="Arial" w:hAnsi="Arial" w:eastAsia="Arial" w:cs="Arial"/>
          <w:b w:val="0"/>
          <w:i w:val="0"/>
          <w:smallCaps w:val="0"/>
          <w:strike w:val="0"/>
          <w:color w:val="000000"/>
          <w:sz w:val="22"/>
          <w:szCs w:val="22"/>
          <w:u w:val="none"/>
          <w:shd w:val="clear" w:fill="auto"/>
          <w:vertAlign w:val="baseline"/>
          <w:rtl w:val="0"/>
          <w:lang w:val="ru-RU"/>
        </w:rPr>
        <w:t>/ для карточки Новости - слова «Новость»</w:t>
      </w:r>
    </w:p>
    <w:p w14:paraId="000000A2">
      <w:pPr>
        <w:keepNext w:val="0"/>
        <w:keepLines w:val="0"/>
        <w:pageBreakBefore w:val="0"/>
        <w:widowControl/>
        <w:numPr>
          <w:ilvl w:val="0"/>
          <w:numId w:val="10"/>
        </w:numPr>
        <w:pBdr>
          <w:top w:val="none" w:color="auto" w:sz="0" w:space="0"/>
          <w:left w:val="none" w:color="auto" w:sz="0" w:space="0"/>
          <w:bottom w:val="none" w:color="auto" w:sz="0" w:space="0"/>
          <w:right w:val="none" w:color="auto" w:sz="0" w:space="0"/>
          <w:between w:val="none" w:color="auto" w:sz="0" w:space="0"/>
        </w:pBdr>
        <w:shd w:val="clear" w:fill="auto"/>
        <w:tabs>
          <w:tab w:val="left" w:pos="420"/>
          <w:tab w:val="clear" w:pos="1260"/>
        </w:tabs>
        <w:spacing w:before="0" w:after="0" w:line="276" w:lineRule="auto"/>
        <w:ind w:left="1560" w:leftChars="0" w:right="0" w:rightChars="0" w:hanging="360" w:firstLineChars="0"/>
        <w:jc w:val="both"/>
        <w:rPr>
          <w:rFonts w:ascii="Arial" w:hAnsi="Arial" w:eastAsia="Arial" w:cs="Arial"/>
          <w:b w:val="0"/>
          <w:i w:val="0"/>
          <w:smallCaps w:val="0"/>
          <w:strike w:val="0"/>
          <w:color w:val="000000"/>
          <w:sz w:val="22"/>
          <w:szCs w:val="22"/>
          <w:u w:val="none"/>
          <w:shd w:val="clear" w:fill="auto"/>
          <w:vertAlign w:val="baseline"/>
          <w:rtl w:val="0"/>
        </w:rPr>
      </w:pPr>
      <w:r>
        <w:rPr>
          <w:rFonts w:ascii="Arial" w:hAnsi="Arial" w:eastAsia="Arial" w:cs="Arial"/>
          <w:b w:val="0"/>
          <w:i w:val="0"/>
          <w:smallCaps w:val="0"/>
          <w:strike w:val="0"/>
          <w:color w:val="000000"/>
          <w:sz w:val="22"/>
          <w:szCs w:val="22"/>
          <w:u w:val="none"/>
          <w:shd w:val="clear" w:fill="auto"/>
          <w:vertAlign w:val="baseline"/>
          <w:rtl w:val="0"/>
        </w:rPr>
        <w:t>заголовка</w:t>
      </w:r>
    </w:p>
    <w:p w14:paraId="000000A3">
      <w:pPr>
        <w:keepNext w:val="0"/>
        <w:keepLines w:val="0"/>
        <w:pageBreakBefore w:val="0"/>
        <w:widowControl/>
        <w:numPr>
          <w:ilvl w:val="0"/>
          <w:numId w:val="10"/>
        </w:numPr>
        <w:pBdr>
          <w:top w:val="none" w:color="auto" w:sz="0" w:space="0"/>
          <w:left w:val="none" w:color="auto" w:sz="0" w:space="0"/>
          <w:bottom w:val="none" w:color="auto" w:sz="0" w:space="0"/>
          <w:right w:val="none" w:color="auto" w:sz="0" w:space="0"/>
          <w:between w:val="none" w:color="auto" w:sz="0" w:space="0"/>
        </w:pBdr>
        <w:shd w:val="clear" w:fill="auto"/>
        <w:tabs>
          <w:tab w:val="left" w:pos="420"/>
          <w:tab w:val="clear" w:pos="1260"/>
        </w:tabs>
        <w:spacing w:before="0" w:after="0" w:line="276" w:lineRule="auto"/>
        <w:ind w:left="1560" w:leftChars="0" w:right="0" w:rightChars="0" w:hanging="360" w:firstLineChars="0"/>
        <w:jc w:val="both"/>
        <w:rPr>
          <w:rFonts w:ascii="Arial" w:hAnsi="Arial" w:eastAsia="Arial" w:cs="Arial"/>
          <w:b w:val="0"/>
          <w:i w:val="0"/>
          <w:smallCaps w:val="0"/>
          <w:strike w:val="0"/>
          <w:color w:val="000000"/>
          <w:sz w:val="22"/>
          <w:szCs w:val="22"/>
          <w:u w:val="none"/>
          <w:shd w:val="clear" w:fill="auto"/>
          <w:vertAlign w:val="baseline"/>
          <w:rtl w:val="0"/>
        </w:rPr>
      </w:pPr>
      <w:r>
        <w:rPr>
          <w:rFonts w:ascii="Arial" w:hAnsi="Arial" w:eastAsia="Arial" w:cs="Arial"/>
          <w:b w:val="0"/>
          <w:i w:val="0"/>
          <w:smallCaps w:val="0"/>
          <w:strike w:val="0"/>
          <w:color w:val="000000"/>
          <w:sz w:val="22"/>
          <w:szCs w:val="22"/>
          <w:u w:val="none"/>
          <w:shd w:val="clear" w:fill="auto"/>
          <w:vertAlign w:val="baseline"/>
          <w:rtl w:val="0"/>
        </w:rPr>
        <w:t>даты проведения акции/дата размещения новости</w:t>
      </w:r>
    </w:p>
    <w:p w14:paraId="000000A4">
      <w:pPr>
        <w:keepNext w:val="0"/>
        <w:keepLines w:val="0"/>
        <w:pageBreakBefore w:val="0"/>
        <w:widowControl/>
        <w:numPr>
          <w:ilvl w:val="0"/>
          <w:numId w:val="5"/>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720" w:right="0" w:hanging="360"/>
        <w:jc w:val="both"/>
        <w:rPr>
          <w:rFonts w:ascii="Arial" w:hAnsi="Arial" w:eastAsia="Arial" w:cs="Arial"/>
          <w:b w:val="0"/>
          <w:i w:val="0"/>
          <w:smallCaps w:val="0"/>
          <w:strike w:val="0"/>
          <w:color w:val="000000"/>
          <w:sz w:val="22"/>
          <w:szCs w:val="22"/>
          <w:vertAlign w:val="baseline"/>
        </w:rPr>
      </w:pPr>
      <w:r>
        <w:rPr>
          <w:rFonts w:ascii="Arial" w:hAnsi="Arial" w:eastAsia="Arial" w:cs="Arial"/>
          <w:b w:val="0"/>
          <w:i w:val="0"/>
          <w:smallCaps w:val="0"/>
          <w:strike w:val="0"/>
          <w:color w:val="000000"/>
          <w:sz w:val="22"/>
          <w:szCs w:val="22"/>
          <w:u w:val="none"/>
          <w:vertAlign w:val="baseline"/>
          <w:rtl w:val="0"/>
        </w:rPr>
        <w:t>В верхнем левом углу карточки акции отображается логотип магазина, к которому относится данная акция</w:t>
      </w:r>
      <w:r>
        <w:rPr>
          <w:rFonts w:hint="default" w:cs="Arial"/>
          <w:b w:val="0"/>
          <w:i w:val="0"/>
          <w:smallCaps w:val="0"/>
          <w:strike w:val="0"/>
          <w:color w:val="000000"/>
          <w:sz w:val="22"/>
          <w:szCs w:val="22"/>
          <w:u w:val="none"/>
          <w:vertAlign w:val="baseline"/>
          <w:rtl w:val="0"/>
          <w:lang w:val="ru-RU"/>
        </w:rPr>
        <w:t>. Для карточки Новости не отображается ничего</w:t>
      </w:r>
    </w:p>
    <w:p w14:paraId="000000A5">
      <w:pPr>
        <w:keepNext w:val="0"/>
        <w:keepLines w:val="0"/>
        <w:pageBreakBefore w:val="0"/>
        <w:widowControl/>
        <w:numPr>
          <w:ilvl w:val="0"/>
          <w:numId w:val="5"/>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720" w:right="0" w:hanging="360"/>
        <w:jc w:val="both"/>
        <w:rPr>
          <w:rFonts w:ascii="Arial" w:hAnsi="Arial" w:eastAsia="Arial" w:cs="Arial"/>
          <w:b w:val="0"/>
          <w:i w:val="0"/>
          <w:smallCaps w:val="0"/>
          <w:strike w:val="0"/>
          <w:color w:val="000000"/>
          <w:sz w:val="22"/>
          <w:szCs w:val="22"/>
          <w:vertAlign w:val="baseline"/>
        </w:rPr>
      </w:pPr>
      <w:r>
        <w:rPr>
          <w:rFonts w:ascii="Arial" w:hAnsi="Arial" w:eastAsia="Arial" w:cs="Arial"/>
          <w:b w:val="0"/>
          <w:i w:val="0"/>
          <w:smallCaps w:val="0"/>
          <w:strike w:val="0"/>
          <w:color w:val="000000"/>
          <w:sz w:val="22"/>
          <w:szCs w:val="22"/>
          <w:u w:val="none"/>
          <w:vertAlign w:val="baseline"/>
          <w:rtl w:val="0"/>
        </w:rPr>
        <w:t>Необходимо реализовать возможность ручного переключения между акциями и новостями с помощью кнопок управления (стрелки «вправо» и «влево»). Должна присутствовать реакция на ховер.*</w:t>
      </w:r>
    </w:p>
    <w:p w14:paraId="000000A6">
      <w:pPr>
        <w:keepNext w:val="0"/>
        <w:keepLines w:val="0"/>
        <w:pageBreakBefore w:val="0"/>
        <w:widowControl/>
        <w:numPr>
          <w:ilvl w:val="0"/>
          <w:numId w:val="5"/>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720" w:right="0" w:hanging="360"/>
        <w:jc w:val="both"/>
        <w:rPr>
          <w:rFonts w:ascii="Arial" w:hAnsi="Arial" w:eastAsia="Arial" w:cs="Arial"/>
          <w:b w:val="0"/>
          <w:i w:val="0"/>
          <w:smallCaps w:val="0"/>
          <w:strike w:val="0"/>
          <w:color w:val="000000"/>
          <w:sz w:val="22"/>
          <w:szCs w:val="22"/>
          <w:vertAlign w:val="baseline"/>
        </w:rPr>
      </w:pPr>
      <w:r>
        <w:rPr>
          <w:rFonts w:ascii="Arial" w:hAnsi="Arial" w:eastAsia="Arial" w:cs="Arial"/>
          <w:b w:val="0"/>
          <w:i w:val="0"/>
          <w:smallCaps w:val="0"/>
          <w:strike w:val="0"/>
          <w:color w:val="000000"/>
          <w:sz w:val="22"/>
          <w:szCs w:val="22"/>
          <w:u w:val="none"/>
          <w:vertAlign w:val="baseline"/>
          <w:rtl w:val="0"/>
        </w:rPr>
        <w:t>Реакция на ховер, переход на детальную страницу акции или новости по клику*</w:t>
      </w:r>
    </w:p>
    <w:p w14:paraId="000000A7">
      <w:pPr>
        <w:keepNext w:val="0"/>
        <w:keepLines w:val="0"/>
        <w:pageBreakBefore w:val="0"/>
        <w:widowControl/>
        <w:numPr>
          <w:ilvl w:val="0"/>
          <w:numId w:val="5"/>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720" w:right="0" w:hanging="360"/>
        <w:jc w:val="both"/>
        <w:rPr>
          <w:rFonts w:ascii="Arial" w:hAnsi="Arial" w:eastAsia="Arial" w:cs="Arial"/>
          <w:b w:val="0"/>
          <w:i w:val="0"/>
          <w:smallCaps w:val="0"/>
          <w:strike w:val="0"/>
          <w:color w:val="000000"/>
          <w:sz w:val="22"/>
          <w:szCs w:val="22"/>
          <w:vertAlign w:val="baseline"/>
        </w:rPr>
      </w:pPr>
      <w:r>
        <w:rPr>
          <w:rFonts w:ascii="Arial" w:hAnsi="Arial" w:eastAsia="Arial" w:cs="Arial"/>
          <w:b w:val="0"/>
          <w:i w:val="0"/>
          <w:smallCaps w:val="0"/>
          <w:strike w:val="0"/>
          <w:color w:val="000000"/>
          <w:sz w:val="22"/>
          <w:szCs w:val="22"/>
          <w:u w:val="none"/>
          <w:vertAlign w:val="baseline"/>
          <w:rtl w:val="0"/>
        </w:rPr>
        <w:t>Фильтр по категориям необходимо реализовать выпадающим списком как на макете ниже.</w:t>
      </w:r>
    </w:p>
    <w:p w14:paraId="000000A8">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360" w:right="0" w:firstLine="0"/>
        <w:jc w:val="both"/>
        <w:rPr>
          <w:rFonts w:ascii="Arial" w:hAnsi="Arial" w:eastAsia="Arial" w:cs="Arial"/>
          <w:b w:val="0"/>
          <w:i w:val="0"/>
          <w:smallCaps w:val="0"/>
          <w:strike w:val="0"/>
          <w:color w:val="000000"/>
          <w:sz w:val="22"/>
          <w:szCs w:val="22"/>
          <w:u w:val="none"/>
          <w:vertAlign w:val="baseline"/>
          <w:rtl w:val="0"/>
        </w:rPr>
      </w:pPr>
      <w:r>
        <w:rPr>
          <w:rFonts w:ascii="Arial" w:hAnsi="Arial" w:eastAsia="Arial" w:cs="Arial"/>
          <w:b w:val="0"/>
          <w:i w:val="0"/>
          <w:smallCaps w:val="0"/>
          <w:strike w:val="0"/>
          <w:color w:val="000000"/>
          <w:sz w:val="22"/>
          <w:szCs w:val="22"/>
          <w:u w:val="none"/>
          <w:vertAlign w:val="baseline"/>
          <w:rtl w:val="0"/>
        </w:rPr>
        <w:t>А. Акции фильтруются по категориям 1 уровня:</w:t>
      </w:r>
    </w:p>
    <w:p w14:paraId="66C9C285">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360" w:right="0" w:firstLine="0"/>
        <w:jc w:val="both"/>
        <w:rPr>
          <w:rFonts w:ascii="Arial" w:hAnsi="Arial" w:eastAsia="Arial" w:cs="Arial"/>
          <w:b w:val="0"/>
          <w:i w:val="0"/>
          <w:smallCaps w:val="0"/>
          <w:strike w:val="0"/>
          <w:color w:val="000000"/>
          <w:sz w:val="22"/>
          <w:szCs w:val="22"/>
          <w:u w:val="none"/>
          <w:vertAlign w:val="baseline"/>
          <w:rtl w:val="0"/>
        </w:rPr>
      </w:pPr>
    </w:p>
    <w:p w14:paraId="000000A9">
      <w:pPr>
        <w:keepNext w:val="0"/>
        <w:keepLines w:val="0"/>
        <w:pageBreakBefore w:val="0"/>
        <w:widowControl/>
        <w:numPr>
          <w:ilvl w:val="0"/>
          <w:numId w:val="10"/>
        </w:numPr>
        <w:pBdr>
          <w:top w:val="none" w:color="auto" w:sz="0" w:space="0"/>
          <w:left w:val="none" w:color="auto" w:sz="0" w:space="0"/>
          <w:bottom w:val="none" w:color="auto" w:sz="0" w:space="0"/>
          <w:right w:val="none" w:color="auto" w:sz="0" w:space="0"/>
          <w:between w:val="none" w:color="auto" w:sz="0" w:space="0"/>
        </w:pBdr>
        <w:shd w:val="clear" w:fill="auto"/>
        <w:tabs>
          <w:tab w:val="left" w:pos="420"/>
          <w:tab w:val="clear" w:pos="1260"/>
        </w:tabs>
        <w:spacing w:before="0" w:after="0" w:line="276" w:lineRule="auto"/>
        <w:ind w:left="1560" w:leftChars="0" w:right="0" w:rightChars="0" w:hanging="360" w:firstLineChars="0"/>
        <w:jc w:val="both"/>
        <w:rPr>
          <w:rFonts w:ascii="Arial" w:hAnsi="Arial" w:eastAsia="Arial" w:cs="Arial"/>
          <w:b w:val="0"/>
          <w:i w:val="0"/>
          <w:smallCaps w:val="0"/>
          <w:strike w:val="0"/>
          <w:color w:val="000000"/>
          <w:sz w:val="22"/>
          <w:szCs w:val="22"/>
          <w:u w:val="none"/>
          <w:shd w:val="clear" w:fill="auto"/>
          <w:vertAlign w:val="baseline"/>
          <w:rtl w:val="0"/>
        </w:rPr>
      </w:pPr>
      <w:r>
        <w:rPr>
          <w:rFonts w:ascii="Arial" w:hAnsi="Arial" w:eastAsia="Arial" w:cs="Arial"/>
          <w:b w:val="0"/>
          <w:i w:val="0"/>
          <w:smallCaps w:val="0"/>
          <w:strike w:val="0"/>
          <w:color w:val="000000"/>
          <w:sz w:val="22"/>
          <w:szCs w:val="22"/>
          <w:u w:val="none"/>
          <w:shd w:val="clear" w:fill="auto"/>
          <w:vertAlign w:val="baseline"/>
          <w:rtl w:val="0"/>
        </w:rPr>
        <w:t>Мебель</w:t>
      </w:r>
    </w:p>
    <w:p w14:paraId="000000AA">
      <w:pPr>
        <w:keepNext w:val="0"/>
        <w:keepLines w:val="0"/>
        <w:pageBreakBefore w:val="0"/>
        <w:widowControl/>
        <w:numPr>
          <w:ilvl w:val="0"/>
          <w:numId w:val="10"/>
        </w:numPr>
        <w:pBdr>
          <w:top w:val="none" w:color="auto" w:sz="0" w:space="0"/>
          <w:left w:val="none" w:color="auto" w:sz="0" w:space="0"/>
          <w:bottom w:val="none" w:color="auto" w:sz="0" w:space="0"/>
          <w:right w:val="none" w:color="auto" w:sz="0" w:space="0"/>
          <w:between w:val="none" w:color="auto" w:sz="0" w:space="0"/>
        </w:pBdr>
        <w:shd w:val="clear" w:fill="auto"/>
        <w:tabs>
          <w:tab w:val="left" w:pos="420"/>
          <w:tab w:val="clear" w:pos="1260"/>
        </w:tabs>
        <w:spacing w:before="0" w:after="0" w:line="276" w:lineRule="auto"/>
        <w:ind w:left="1560" w:leftChars="0" w:right="0" w:rightChars="0" w:hanging="360" w:firstLineChars="0"/>
        <w:jc w:val="both"/>
        <w:rPr>
          <w:rFonts w:ascii="Arial" w:hAnsi="Arial" w:eastAsia="Arial" w:cs="Arial"/>
          <w:b w:val="0"/>
          <w:i w:val="0"/>
          <w:smallCaps w:val="0"/>
          <w:strike w:val="0"/>
          <w:color w:val="000000"/>
          <w:sz w:val="22"/>
          <w:szCs w:val="22"/>
          <w:u w:val="none"/>
          <w:shd w:val="clear" w:fill="auto"/>
          <w:vertAlign w:val="baseline"/>
          <w:rtl w:val="0"/>
        </w:rPr>
      </w:pPr>
      <w:r>
        <w:rPr>
          <w:rFonts w:ascii="Arial" w:hAnsi="Arial" w:eastAsia="Arial" w:cs="Arial"/>
          <w:b w:val="0"/>
          <w:i w:val="0"/>
          <w:smallCaps w:val="0"/>
          <w:strike w:val="0"/>
          <w:color w:val="000000"/>
          <w:sz w:val="22"/>
          <w:szCs w:val="22"/>
          <w:u w:val="none"/>
          <w:shd w:val="clear" w:fill="auto"/>
          <w:vertAlign w:val="baseline"/>
          <w:rtl w:val="0"/>
        </w:rPr>
        <w:t>Отделка и интерьер</w:t>
      </w:r>
    </w:p>
    <w:p w14:paraId="000000AB">
      <w:pPr>
        <w:keepNext w:val="0"/>
        <w:keepLines w:val="0"/>
        <w:pageBreakBefore w:val="0"/>
        <w:widowControl/>
        <w:numPr>
          <w:ilvl w:val="0"/>
          <w:numId w:val="10"/>
        </w:numPr>
        <w:pBdr>
          <w:top w:val="none" w:color="auto" w:sz="0" w:space="0"/>
          <w:left w:val="none" w:color="auto" w:sz="0" w:space="0"/>
          <w:bottom w:val="none" w:color="auto" w:sz="0" w:space="0"/>
          <w:right w:val="none" w:color="auto" w:sz="0" w:space="0"/>
          <w:between w:val="none" w:color="auto" w:sz="0" w:space="0"/>
        </w:pBdr>
        <w:shd w:val="clear" w:fill="auto"/>
        <w:tabs>
          <w:tab w:val="left" w:pos="420"/>
          <w:tab w:val="clear" w:pos="1260"/>
        </w:tabs>
        <w:spacing w:before="0" w:after="0" w:line="276" w:lineRule="auto"/>
        <w:ind w:left="1560" w:leftChars="0" w:right="0" w:rightChars="0" w:hanging="360" w:firstLineChars="0"/>
        <w:jc w:val="both"/>
        <w:rPr>
          <w:rFonts w:ascii="Arial" w:hAnsi="Arial" w:eastAsia="Arial" w:cs="Arial"/>
          <w:b w:val="0"/>
          <w:i w:val="0"/>
          <w:smallCaps w:val="0"/>
          <w:strike w:val="0"/>
          <w:color w:val="000000"/>
          <w:sz w:val="22"/>
          <w:szCs w:val="22"/>
          <w:u w:val="none"/>
          <w:shd w:val="clear" w:fill="auto"/>
          <w:vertAlign w:val="baseline"/>
          <w:rtl w:val="0"/>
        </w:rPr>
      </w:pPr>
      <w:r>
        <w:rPr>
          <w:rFonts w:ascii="Arial" w:hAnsi="Arial" w:eastAsia="Arial" w:cs="Arial"/>
          <w:b w:val="0"/>
          <w:i w:val="0"/>
          <w:smallCaps w:val="0"/>
          <w:strike w:val="0"/>
          <w:color w:val="000000"/>
          <w:sz w:val="22"/>
          <w:szCs w:val="22"/>
          <w:u w:val="none"/>
          <w:shd w:val="clear" w:fill="auto"/>
          <w:vertAlign w:val="baseline"/>
          <w:rtl w:val="0"/>
        </w:rPr>
        <w:t>Строительные материалы</w:t>
      </w:r>
    </w:p>
    <w:p w14:paraId="000000AC">
      <w:pPr>
        <w:keepNext w:val="0"/>
        <w:keepLines w:val="0"/>
        <w:pageBreakBefore w:val="0"/>
        <w:widowControl/>
        <w:numPr>
          <w:ilvl w:val="0"/>
          <w:numId w:val="10"/>
        </w:numPr>
        <w:pBdr>
          <w:top w:val="none" w:color="auto" w:sz="0" w:space="0"/>
          <w:left w:val="none" w:color="auto" w:sz="0" w:space="0"/>
          <w:bottom w:val="none" w:color="auto" w:sz="0" w:space="0"/>
          <w:right w:val="none" w:color="auto" w:sz="0" w:space="0"/>
          <w:between w:val="none" w:color="auto" w:sz="0" w:space="0"/>
        </w:pBdr>
        <w:shd w:val="clear" w:fill="auto"/>
        <w:tabs>
          <w:tab w:val="left" w:pos="420"/>
          <w:tab w:val="clear" w:pos="1260"/>
        </w:tabs>
        <w:spacing w:before="0" w:after="0" w:line="276" w:lineRule="auto"/>
        <w:ind w:left="1560" w:leftChars="0" w:right="0" w:rightChars="0" w:hanging="360" w:firstLineChars="0"/>
        <w:jc w:val="both"/>
        <w:rPr>
          <w:rFonts w:ascii="Arial" w:hAnsi="Arial" w:eastAsia="Arial" w:cs="Arial"/>
          <w:b w:val="0"/>
          <w:i w:val="0"/>
          <w:smallCaps w:val="0"/>
          <w:strike w:val="0"/>
          <w:color w:val="000000"/>
          <w:sz w:val="22"/>
          <w:szCs w:val="22"/>
          <w:u w:val="none"/>
          <w:shd w:val="clear" w:fill="auto"/>
          <w:vertAlign w:val="baseline"/>
          <w:rtl w:val="0"/>
        </w:rPr>
      </w:pPr>
      <w:r>
        <w:rPr>
          <w:rFonts w:ascii="Arial" w:hAnsi="Arial" w:eastAsia="Arial" w:cs="Arial"/>
          <w:b w:val="0"/>
          <w:i w:val="0"/>
          <w:smallCaps w:val="0"/>
          <w:strike w:val="0"/>
          <w:color w:val="000000"/>
          <w:sz w:val="22"/>
          <w:szCs w:val="22"/>
          <w:u w:val="none"/>
          <w:shd w:val="clear" w:fill="auto"/>
          <w:vertAlign w:val="baseline"/>
          <w:rtl w:val="0"/>
        </w:rPr>
        <w:t>Дача и сад</w:t>
      </w:r>
    </w:p>
    <w:p w14:paraId="05E58887">
      <w:pPr>
        <w:keepNext w:val="0"/>
        <w:keepLines w:val="0"/>
        <w:pageBreakBefore w:val="0"/>
        <w:widowControl/>
        <w:numPr>
          <w:ilvl w:val="0"/>
          <w:numId w:val="10"/>
        </w:numPr>
        <w:pBdr>
          <w:top w:val="none" w:color="auto" w:sz="0" w:space="0"/>
          <w:left w:val="none" w:color="auto" w:sz="0" w:space="0"/>
          <w:bottom w:val="none" w:color="auto" w:sz="0" w:space="0"/>
          <w:right w:val="none" w:color="auto" w:sz="0" w:space="0"/>
          <w:between w:val="none" w:color="auto" w:sz="0" w:space="0"/>
        </w:pBdr>
        <w:shd w:val="clear" w:fill="auto"/>
        <w:tabs>
          <w:tab w:val="left" w:pos="420"/>
          <w:tab w:val="clear" w:pos="1260"/>
        </w:tabs>
        <w:spacing w:before="0" w:after="0" w:line="276" w:lineRule="auto"/>
        <w:ind w:left="1560" w:leftChars="0" w:right="0" w:rightChars="0" w:hanging="360" w:firstLineChars="0"/>
        <w:jc w:val="both"/>
        <w:rPr>
          <w:rFonts w:ascii="Arial" w:hAnsi="Arial" w:eastAsia="Arial" w:cs="Arial"/>
          <w:b w:val="0"/>
          <w:i w:val="0"/>
          <w:smallCaps w:val="0"/>
          <w:strike w:val="0"/>
          <w:color w:val="000000"/>
          <w:sz w:val="22"/>
          <w:szCs w:val="22"/>
          <w:u w:val="none"/>
          <w:shd w:val="clear" w:fill="auto"/>
          <w:vertAlign w:val="baseline"/>
          <w:rtl w:val="0"/>
        </w:rPr>
      </w:pPr>
    </w:p>
    <w:p w14:paraId="000000AD">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360" w:right="0" w:firstLine="0"/>
        <w:jc w:val="both"/>
        <w:rPr>
          <w:rFonts w:ascii="Arial" w:hAnsi="Arial" w:eastAsia="Arial" w:cs="Arial"/>
          <w:b w:val="0"/>
          <w:i w:val="0"/>
          <w:smallCaps w:val="0"/>
          <w:strike w:val="0"/>
          <w:color w:val="000000"/>
          <w:sz w:val="22"/>
          <w:szCs w:val="22"/>
          <w:u w:val="none"/>
          <w:vertAlign w:val="baseline"/>
        </w:rPr>
      </w:pPr>
      <w:r>
        <w:rPr>
          <w:rFonts w:ascii="Arial" w:hAnsi="Arial" w:eastAsia="Arial" w:cs="Arial"/>
          <w:b w:val="0"/>
          <w:i w:val="0"/>
          <w:smallCaps w:val="0"/>
          <w:strike w:val="0"/>
          <w:color w:val="000000"/>
          <w:sz w:val="22"/>
          <w:szCs w:val="22"/>
          <w:u w:val="none"/>
          <w:vertAlign w:val="baseline"/>
          <w:rtl w:val="0"/>
        </w:rPr>
        <w:t>Б. Новости ТК фильтруются по категории Новости/тэгу новости</w:t>
      </w:r>
    </w:p>
    <w:p w14:paraId="000000AE">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360" w:right="0" w:firstLine="0"/>
        <w:jc w:val="both"/>
        <w:rPr>
          <w:rFonts w:ascii="Arial" w:hAnsi="Arial" w:eastAsia="Arial" w:cs="Arial"/>
          <w:b w:val="0"/>
          <w:i w:val="0"/>
          <w:smallCaps w:val="0"/>
          <w:strike w:val="0"/>
          <w:color w:val="000000"/>
          <w:sz w:val="22"/>
          <w:szCs w:val="22"/>
          <w:u w:val="none"/>
          <w:vertAlign w:val="baseline"/>
        </w:rPr>
      </w:pPr>
    </w:p>
    <w:p w14:paraId="000000AF">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360" w:right="0" w:firstLine="0"/>
        <w:jc w:val="both"/>
        <w:rPr>
          <w:rFonts w:ascii="Arial" w:hAnsi="Arial" w:eastAsia="Arial" w:cs="Arial"/>
          <w:b w:val="0"/>
          <w:i w:val="0"/>
          <w:smallCaps w:val="0"/>
          <w:strike w:val="0"/>
          <w:color w:val="000000"/>
          <w:sz w:val="22"/>
          <w:szCs w:val="22"/>
          <w:u w:val="none"/>
          <w:vertAlign w:val="baseline"/>
        </w:rPr>
      </w:pPr>
      <w:r>
        <w:rPr>
          <w:rFonts w:ascii="Arial" w:hAnsi="Arial" w:eastAsia="Arial" w:cs="Arial"/>
          <w:b w:val="0"/>
          <w:i w:val="0"/>
          <w:smallCaps w:val="0"/>
          <w:strike w:val="0"/>
          <w:color w:val="000000"/>
          <w:sz w:val="22"/>
          <w:szCs w:val="22"/>
          <w:u w:val="none"/>
          <w:vertAlign w:val="baseline"/>
          <w:rtl w:val="0"/>
        </w:rPr>
        <w:t>Контент-менеджер заказчика должен иметь возможность редактировать карточку акции и новости в административной панели сайта или в режиме редактирования в публичной части.</w:t>
      </w:r>
    </w:p>
    <w:p w14:paraId="000000B2">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0" w:right="0" w:firstLine="0"/>
        <w:jc w:val="left"/>
        <w:rPr>
          <w:rFonts w:ascii="Arial" w:hAnsi="Arial" w:eastAsia="Arial" w:cs="Arial"/>
          <w:b w:val="0"/>
          <w:i w:val="0"/>
          <w:smallCaps w:val="0"/>
          <w:strike w:val="0"/>
          <w:color w:val="000000"/>
          <w:sz w:val="22"/>
          <w:szCs w:val="22"/>
          <w:u w:val="none"/>
          <w:vertAlign w:val="baseline"/>
        </w:rPr>
      </w:pPr>
    </w:p>
    <w:p w14:paraId="000000B7">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0" w:right="0" w:firstLine="0"/>
        <w:jc w:val="left"/>
        <w:rPr>
          <w:rFonts w:ascii="Arial" w:hAnsi="Arial" w:eastAsia="Arial" w:cs="Arial"/>
          <w:b/>
          <w:i w:val="0"/>
          <w:smallCaps w:val="0"/>
          <w:strike w:val="0"/>
          <w:color w:val="000000"/>
          <w:sz w:val="22"/>
          <w:szCs w:val="22"/>
          <w:highlight w:val="yellow"/>
          <w:u w:val="none"/>
          <w:vertAlign w:val="baseline"/>
        </w:rPr>
      </w:pPr>
      <w:sdt>
        <w:sdtPr>
          <w:tag w:val="goog_rdk_17"/>
          <w:id w:val="147467433"/>
        </w:sdtPr>
        <w:sdtContent/>
      </w:sdt>
      <w:sdt>
        <w:sdtPr>
          <w:tag w:val="goog_rdk_18"/>
          <w:id w:val="147457932"/>
        </w:sdtPr>
        <w:sdtContent/>
      </w:sdt>
      <w:r>
        <w:rPr>
          <w:rFonts w:ascii="Arial" w:hAnsi="Arial" w:eastAsia="Arial" w:cs="Arial"/>
          <w:b w:val="0"/>
          <w:i w:val="0"/>
          <w:smallCaps w:val="0"/>
          <w:strike w:val="0"/>
          <w:color w:val="000000"/>
          <w:sz w:val="22"/>
          <w:szCs w:val="22"/>
          <w:u w:val="none"/>
          <w:shd w:val="clear" w:fill="auto"/>
          <w:vertAlign w:val="baseline"/>
        </w:rPr>
        <w:drawing>
          <wp:inline distT="0" distB="0" distL="114300" distR="114300">
            <wp:extent cx="5316855" cy="1866900"/>
            <wp:effectExtent l="0" t="0" r="0" b="0"/>
            <wp:docPr id="195" name="image65.png"/>
            <wp:cNvGraphicFramePr/>
            <a:graphic xmlns:a="http://schemas.openxmlformats.org/drawingml/2006/main">
              <a:graphicData uri="http://schemas.openxmlformats.org/drawingml/2006/picture">
                <pic:pic xmlns:pic="http://schemas.openxmlformats.org/drawingml/2006/picture">
                  <pic:nvPicPr>
                    <pic:cNvPr id="195" name="image65.png"/>
                    <pic:cNvPicPr preferRelativeResize="0"/>
                  </pic:nvPicPr>
                  <pic:blipFill>
                    <a:blip r:embed="rId19"/>
                    <a:srcRect/>
                    <a:stretch>
                      <a:fillRect/>
                    </a:stretch>
                  </pic:blipFill>
                  <pic:spPr>
                    <a:xfrm>
                      <a:off x="0" y="0"/>
                      <a:ext cx="5316855" cy="1866900"/>
                    </a:xfrm>
                    <a:prstGeom prst="rect">
                      <a:avLst/>
                    </a:prstGeom>
                  </pic:spPr>
                </pic:pic>
              </a:graphicData>
            </a:graphic>
          </wp:inline>
        </w:drawing>
      </w:r>
    </w:p>
    <w:p w14:paraId="000000B8">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1030" w:right="0" w:firstLine="0"/>
        <w:jc w:val="left"/>
        <w:rPr>
          <w:rFonts w:ascii="Arial" w:hAnsi="Arial" w:eastAsia="Arial" w:cs="Arial"/>
          <w:b w:val="0"/>
          <w:i w:val="0"/>
          <w:smallCaps w:val="0"/>
          <w:strike w:val="0"/>
          <w:color w:val="000000"/>
          <w:sz w:val="22"/>
          <w:szCs w:val="22"/>
          <w:highlight w:val="yellow"/>
          <w:u w:val="none"/>
          <w:vertAlign w:val="baseline"/>
        </w:rPr>
      </w:pPr>
    </w:p>
    <w:p w14:paraId="000000B9">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0" w:right="0" w:firstLine="0"/>
        <w:jc w:val="left"/>
        <w:rPr>
          <w:rFonts w:ascii="Arial" w:hAnsi="Arial" w:eastAsia="Arial" w:cs="Arial"/>
          <w:b w:val="0"/>
          <w:i w:val="0"/>
          <w:smallCaps w:val="0"/>
          <w:strike w:val="0"/>
          <w:color w:val="000000"/>
          <w:sz w:val="22"/>
          <w:szCs w:val="22"/>
          <w:highlight w:val="yellow"/>
          <w:u w:val="none"/>
          <w:vertAlign w:val="baseline"/>
        </w:rPr>
      </w:pPr>
      <w:r>
        <w:rPr>
          <w:rFonts w:ascii="Arial" w:hAnsi="Arial" w:eastAsia="Arial" w:cs="Arial"/>
          <w:b w:val="0"/>
          <w:i w:val="0"/>
          <w:smallCaps w:val="0"/>
          <w:strike w:val="0"/>
          <w:color w:val="000000"/>
          <w:sz w:val="22"/>
          <w:szCs w:val="22"/>
          <w:u w:val="none"/>
          <w:shd w:val="clear" w:fill="auto"/>
          <w:vertAlign w:val="baseline"/>
        </w:rPr>
        <w:drawing>
          <wp:inline distT="0" distB="0" distL="114300" distR="114300">
            <wp:extent cx="5200015" cy="2262505"/>
            <wp:effectExtent l="0" t="0" r="6985" b="10795"/>
            <wp:docPr id="196" name="image75.png"/>
            <wp:cNvGraphicFramePr/>
            <a:graphic xmlns:a="http://schemas.openxmlformats.org/drawingml/2006/main">
              <a:graphicData uri="http://schemas.openxmlformats.org/drawingml/2006/picture">
                <pic:pic xmlns:pic="http://schemas.openxmlformats.org/drawingml/2006/picture">
                  <pic:nvPicPr>
                    <pic:cNvPr id="196" name="image75.png"/>
                    <pic:cNvPicPr preferRelativeResize="0"/>
                  </pic:nvPicPr>
                  <pic:blipFill>
                    <a:blip r:embed="rId20"/>
                    <a:srcRect/>
                    <a:stretch>
                      <a:fillRect/>
                    </a:stretch>
                  </pic:blipFill>
                  <pic:spPr>
                    <a:xfrm>
                      <a:off x="0" y="0"/>
                      <a:ext cx="5200015" cy="2262505"/>
                    </a:xfrm>
                    <a:prstGeom prst="rect">
                      <a:avLst/>
                    </a:prstGeom>
                  </pic:spPr>
                </pic:pic>
              </a:graphicData>
            </a:graphic>
          </wp:inline>
        </w:drawing>
      </w:r>
    </w:p>
    <w:p w14:paraId="000000BA">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0" w:right="0" w:firstLine="0"/>
        <w:jc w:val="left"/>
        <w:rPr>
          <w:rFonts w:ascii="Arial" w:hAnsi="Arial" w:eastAsia="Arial" w:cs="Arial"/>
          <w:b w:val="0"/>
          <w:i w:val="0"/>
          <w:smallCaps w:val="0"/>
          <w:strike w:val="0"/>
          <w:color w:val="000000"/>
          <w:sz w:val="22"/>
          <w:szCs w:val="22"/>
          <w:highlight w:val="yellow"/>
          <w:u w:val="none"/>
          <w:vertAlign w:val="baseline"/>
        </w:rPr>
      </w:pPr>
    </w:p>
    <w:p w14:paraId="000000BB">
      <w:pPr>
        <w:pStyle w:val="4"/>
        <w:ind w:left="360" w:firstLine="0"/>
        <w:rPr>
          <w:rFonts w:ascii="Arial" w:hAnsi="Arial" w:eastAsia="Arial" w:cs="Arial"/>
          <w:b/>
          <w:shd w:val="clear" w:fill="auto"/>
        </w:rPr>
      </w:pPr>
      <w:bookmarkStart w:id="6" w:name="_Toc5252"/>
      <w:r>
        <w:rPr>
          <w:rFonts w:ascii="Arial" w:hAnsi="Arial" w:eastAsia="Arial" w:cs="Arial"/>
          <w:shd w:val="clear" w:fill="auto"/>
          <w:rtl w:val="0"/>
        </w:rPr>
        <w:t>2.3. Блок Магазины.</w:t>
      </w:r>
      <w:bookmarkEnd w:id="6"/>
    </w:p>
    <w:p w14:paraId="000000BC">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720" w:right="0" w:firstLine="0"/>
        <w:jc w:val="left"/>
        <w:rPr>
          <w:rFonts w:ascii="Arial" w:hAnsi="Arial" w:eastAsia="Arial" w:cs="Arial"/>
          <w:b/>
          <w:i w:val="0"/>
          <w:smallCaps w:val="0"/>
          <w:strike w:val="0"/>
          <w:color w:val="000000"/>
          <w:sz w:val="22"/>
          <w:szCs w:val="22"/>
          <w:highlight w:val="yellow"/>
          <w:u w:val="none"/>
          <w:vertAlign w:val="baseline"/>
        </w:rPr>
      </w:pPr>
    </w:p>
    <w:p w14:paraId="000000BD">
      <w:pPr>
        <w:keepNext w:val="0"/>
        <w:keepLines w:val="0"/>
        <w:pageBreakBefore w:val="0"/>
        <w:widowControl/>
        <w:numPr>
          <w:ilvl w:val="0"/>
          <w:numId w:val="5"/>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720" w:right="0" w:hanging="360"/>
        <w:jc w:val="both"/>
        <w:rPr>
          <w:rFonts w:ascii="Arial" w:hAnsi="Arial" w:eastAsia="Arial" w:cs="Arial"/>
          <w:b w:val="0"/>
          <w:i w:val="0"/>
          <w:smallCaps w:val="0"/>
          <w:strike w:val="0"/>
          <w:color w:val="000000"/>
          <w:sz w:val="22"/>
          <w:szCs w:val="22"/>
          <w:u w:val="none"/>
          <w:shd w:val="clear" w:fill="auto"/>
          <w:vertAlign w:val="baseline"/>
        </w:rPr>
      </w:pPr>
      <w:r>
        <w:rPr>
          <w:rFonts w:ascii="Arial" w:hAnsi="Arial" w:eastAsia="Arial" w:cs="Arial"/>
          <w:b w:val="0"/>
          <w:i w:val="0"/>
          <w:smallCaps w:val="0"/>
          <w:strike w:val="0"/>
          <w:color w:val="000000"/>
          <w:sz w:val="22"/>
          <w:szCs w:val="22"/>
          <w:u w:val="none"/>
          <w:shd w:val="clear" w:fill="auto"/>
          <w:vertAlign w:val="baseline"/>
          <w:rtl w:val="0"/>
        </w:rPr>
        <w:t>Вверху блока расположить баннер</w:t>
      </w:r>
    </w:p>
    <w:p w14:paraId="000000BE">
      <w:pPr>
        <w:keepNext w:val="0"/>
        <w:keepLines w:val="0"/>
        <w:pageBreakBefore w:val="0"/>
        <w:widowControl/>
        <w:numPr>
          <w:ilvl w:val="0"/>
          <w:numId w:val="5"/>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720" w:right="0" w:hanging="360"/>
        <w:jc w:val="both"/>
        <w:rPr>
          <w:rFonts w:ascii="Arial" w:hAnsi="Arial" w:eastAsia="Arial" w:cs="Arial"/>
          <w:b w:val="0"/>
          <w:i w:val="0"/>
          <w:smallCaps w:val="0"/>
          <w:strike w:val="0"/>
          <w:color w:val="000000"/>
          <w:sz w:val="22"/>
          <w:szCs w:val="22"/>
          <w:u w:val="none"/>
          <w:shd w:val="clear" w:fill="auto"/>
          <w:vertAlign w:val="baseline"/>
        </w:rPr>
      </w:pPr>
      <w:r>
        <w:rPr>
          <w:rFonts w:ascii="Arial" w:hAnsi="Arial" w:eastAsia="Arial" w:cs="Arial"/>
          <w:b w:val="0"/>
          <w:i w:val="0"/>
          <w:smallCaps w:val="0"/>
          <w:strike w:val="0"/>
          <w:color w:val="000000"/>
          <w:sz w:val="22"/>
          <w:szCs w:val="22"/>
          <w:u w:val="none"/>
          <w:shd w:val="clear" w:fill="auto"/>
          <w:vertAlign w:val="baseline"/>
          <w:rtl w:val="0"/>
        </w:rPr>
        <w:t>Обеспечить наличие поля для размещения баннера мобильной версии в административной панели или в режиме редактирования в публичной части</w:t>
      </w:r>
    </w:p>
    <w:p w14:paraId="000000BF">
      <w:pPr>
        <w:keepNext w:val="0"/>
        <w:keepLines w:val="0"/>
        <w:pageBreakBefore w:val="0"/>
        <w:widowControl/>
        <w:numPr>
          <w:ilvl w:val="0"/>
          <w:numId w:val="5"/>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720" w:right="0" w:hanging="360"/>
        <w:jc w:val="both"/>
        <w:rPr>
          <w:rFonts w:ascii="Arial" w:hAnsi="Arial" w:eastAsia="Arial" w:cs="Arial"/>
          <w:b w:val="0"/>
          <w:i w:val="0"/>
          <w:smallCaps w:val="0"/>
          <w:strike w:val="0"/>
          <w:color w:val="000000"/>
          <w:sz w:val="22"/>
          <w:szCs w:val="22"/>
          <w:u w:val="none"/>
          <w:shd w:val="clear" w:fill="auto"/>
          <w:vertAlign w:val="baseline"/>
        </w:rPr>
      </w:pPr>
      <w:r>
        <w:rPr>
          <w:rFonts w:ascii="Arial" w:hAnsi="Arial" w:eastAsia="Arial" w:cs="Arial"/>
          <w:b w:val="0"/>
          <w:i w:val="0"/>
          <w:smallCaps w:val="0"/>
          <w:strike w:val="0"/>
          <w:color w:val="000000"/>
          <w:sz w:val="22"/>
          <w:szCs w:val="22"/>
          <w:u w:val="none"/>
          <w:shd w:val="clear" w:fill="auto"/>
          <w:vertAlign w:val="baseline"/>
          <w:rtl w:val="0"/>
        </w:rPr>
        <w:t>Отображать логотипы магазинов с возможностью перейти в карточку магазина по клику, должна быть реакция на ховер*</w:t>
      </w:r>
    </w:p>
    <w:p w14:paraId="4F4A5E40">
      <w:pPr>
        <w:keepNext w:val="0"/>
        <w:keepLines w:val="0"/>
        <w:pageBreakBefore w:val="0"/>
        <w:widowControl/>
        <w:numPr>
          <w:ilvl w:val="0"/>
          <w:numId w:val="5"/>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720" w:right="0" w:hanging="360"/>
        <w:jc w:val="both"/>
        <w:rPr>
          <w:rFonts w:ascii="Arial" w:hAnsi="Arial" w:eastAsia="Arial" w:cs="Arial"/>
          <w:b w:val="0"/>
          <w:i w:val="0"/>
          <w:smallCaps w:val="0"/>
          <w:strike w:val="0"/>
          <w:color w:val="000000"/>
          <w:sz w:val="22"/>
          <w:szCs w:val="22"/>
          <w:u w:val="none"/>
          <w:shd w:val="clear" w:fill="auto"/>
          <w:vertAlign w:val="baseline"/>
        </w:rPr>
      </w:pPr>
      <w:sdt>
        <w:sdtPr>
          <w:tag w:val="goog_rdk_19"/>
          <w:id w:val="147469281"/>
        </w:sdtPr>
        <w:sdtContent/>
      </w:sdt>
      <w:sdt>
        <w:sdtPr>
          <w:tag w:val="goog_rdk_20"/>
          <w:id w:val="147457266"/>
        </w:sdtPr>
        <w:sdtContent/>
      </w:sdt>
      <w:r>
        <w:rPr>
          <w:rFonts w:ascii="Arial" w:hAnsi="Arial" w:eastAsia="Arial" w:cs="Arial"/>
          <w:b w:val="0"/>
          <w:i w:val="0"/>
          <w:smallCaps w:val="0"/>
          <w:strike w:val="0"/>
          <w:color w:val="000000"/>
          <w:sz w:val="22"/>
          <w:szCs w:val="22"/>
          <w:u w:val="none"/>
          <w:shd w:val="clear" w:fill="auto"/>
          <w:vertAlign w:val="baseline"/>
          <w:rtl w:val="0"/>
        </w:rPr>
        <w:t>Вывести сортировку по алфавиту в данный блок на Главной странице</w:t>
      </w:r>
      <w:r>
        <w:rPr>
          <w:rFonts w:hint="default" w:cs="Arial"/>
          <w:b w:val="0"/>
          <w:i w:val="0"/>
          <w:smallCaps w:val="0"/>
          <w:strike w:val="0"/>
          <w:color w:val="000000"/>
          <w:sz w:val="22"/>
          <w:szCs w:val="22"/>
          <w:u w:val="none"/>
          <w:shd w:val="clear" w:fill="auto"/>
          <w:vertAlign w:val="baseline"/>
          <w:rtl w:val="0"/>
          <w:lang w:val="ru-RU"/>
        </w:rPr>
        <w:t xml:space="preserve">. </w:t>
      </w:r>
    </w:p>
    <w:p w14:paraId="4E5DA99B">
      <w:pPr>
        <w:keepNext w:val="0"/>
        <w:keepLines w:val="0"/>
        <w:pageBreakBefore w:val="0"/>
        <w:widowControl/>
        <w:numPr>
          <w:ilvl w:val="0"/>
          <w:numId w:val="0"/>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360" w:leftChars="0" w:right="0" w:rightChars="0"/>
        <w:jc w:val="both"/>
        <w:rPr>
          <w:rFonts w:hint="default" w:cs="Arial"/>
          <w:b w:val="0"/>
          <w:i w:val="0"/>
          <w:smallCaps w:val="0"/>
          <w:strike w:val="0"/>
          <w:color w:val="000000"/>
          <w:sz w:val="22"/>
          <w:szCs w:val="22"/>
          <w:u w:val="none"/>
          <w:shd w:val="clear" w:fill="auto"/>
          <w:vertAlign w:val="baseline"/>
          <w:rtl w:val="0"/>
          <w:lang w:val="ru-RU"/>
        </w:rPr>
      </w:pPr>
      <w:r>
        <w:rPr>
          <w:rFonts w:hint="default" w:cs="Arial"/>
          <w:b w:val="0"/>
          <w:i w:val="0"/>
          <w:smallCaps w:val="0"/>
          <w:strike w:val="0"/>
          <w:color w:val="000000"/>
          <w:sz w:val="22"/>
          <w:szCs w:val="22"/>
          <w:u w:val="none"/>
          <w:shd w:val="clear" w:fill="auto"/>
          <w:vertAlign w:val="baseline"/>
          <w:rtl w:val="0"/>
          <w:lang w:val="ru-RU"/>
        </w:rPr>
        <w:t>В сортировке на блока на Главной странице представлены буквы кириллицы и латиницы, не представлены цифры.</w:t>
      </w:r>
    </w:p>
    <w:p w14:paraId="75684BA6">
      <w:pPr>
        <w:keepNext w:val="0"/>
        <w:keepLines w:val="0"/>
        <w:pageBreakBefore w:val="0"/>
        <w:widowControl/>
        <w:numPr>
          <w:ilvl w:val="0"/>
          <w:numId w:val="0"/>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360" w:leftChars="0" w:right="0" w:rightChars="0"/>
        <w:jc w:val="both"/>
        <w:rPr>
          <w:rFonts w:hint="default" w:cs="Arial"/>
          <w:b w:val="0"/>
          <w:i w:val="0"/>
          <w:smallCaps w:val="0"/>
          <w:strike w:val="0"/>
          <w:color w:val="000000"/>
          <w:sz w:val="22"/>
          <w:szCs w:val="22"/>
          <w:u w:val="none"/>
          <w:shd w:val="clear" w:fill="auto"/>
          <w:vertAlign w:val="baseline"/>
          <w:rtl w:val="0"/>
          <w:lang w:val="ru-RU"/>
        </w:rPr>
      </w:pPr>
      <w:r>
        <w:rPr>
          <w:rFonts w:hint="default" w:cs="Arial"/>
          <w:b w:val="0"/>
          <w:i w:val="0"/>
          <w:smallCaps w:val="0"/>
          <w:strike w:val="0"/>
          <w:color w:val="000000"/>
          <w:sz w:val="22"/>
          <w:szCs w:val="22"/>
          <w:u w:val="none"/>
          <w:shd w:val="clear" w:fill="auto"/>
          <w:vertAlign w:val="baseline"/>
          <w:rtl w:val="0"/>
          <w:lang w:val="ru-RU"/>
        </w:rPr>
        <w:t xml:space="preserve">При клике на букву выводится список магазинов, начинающихся на данную букву. </w:t>
      </w:r>
    </w:p>
    <w:p w14:paraId="6862A8A0">
      <w:pPr>
        <w:keepNext w:val="0"/>
        <w:keepLines w:val="0"/>
        <w:pageBreakBefore w:val="0"/>
        <w:widowControl/>
        <w:numPr>
          <w:ilvl w:val="0"/>
          <w:numId w:val="0"/>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360" w:leftChars="0" w:right="0" w:rightChars="0"/>
        <w:jc w:val="both"/>
        <w:rPr>
          <w:rFonts w:hint="default" w:cs="Arial"/>
          <w:b w:val="0"/>
          <w:i w:val="0"/>
          <w:smallCaps w:val="0"/>
          <w:strike w:val="0"/>
          <w:color w:val="000000"/>
          <w:sz w:val="22"/>
          <w:szCs w:val="22"/>
          <w:u w:val="none"/>
          <w:shd w:val="clear" w:fill="auto"/>
          <w:vertAlign w:val="baseline"/>
          <w:rtl w:val="0"/>
          <w:lang w:val="ru-RU"/>
        </w:rPr>
      </w:pPr>
      <w:r>
        <w:rPr>
          <w:rFonts w:hint="default" w:cs="Arial"/>
          <w:b w:val="0"/>
          <w:i w:val="0"/>
          <w:smallCaps w:val="0"/>
          <w:strike w:val="0"/>
          <w:color w:val="000000"/>
          <w:sz w:val="22"/>
          <w:szCs w:val="22"/>
          <w:u w:val="none"/>
          <w:shd w:val="clear" w:fill="auto"/>
          <w:vertAlign w:val="baseline"/>
          <w:rtl w:val="0"/>
          <w:lang w:val="ru-RU"/>
        </w:rPr>
        <w:t>У каждого магазина представлен корпус и этаж, размещена кнопка на схеме, при клике на которую осуществляется переход на схему ТК, где подсвечивается магазин, по клику на название которого перешёл пользователь.</w:t>
      </w:r>
    </w:p>
    <w:p w14:paraId="244C5B8D">
      <w:pPr>
        <w:keepNext w:val="0"/>
        <w:keepLines w:val="0"/>
        <w:pageBreakBefore w:val="0"/>
        <w:widowControl/>
        <w:numPr>
          <w:ilvl w:val="0"/>
          <w:numId w:val="0"/>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360" w:leftChars="0" w:right="0" w:rightChars="0"/>
        <w:jc w:val="both"/>
        <w:rPr>
          <w:rFonts w:ascii="Arial" w:hAnsi="Arial" w:eastAsia="Arial" w:cs="Arial"/>
          <w:b w:val="0"/>
          <w:i w:val="0"/>
          <w:smallCaps w:val="0"/>
          <w:strike w:val="0"/>
          <w:color w:val="000000"/>
          <w:sz w:val="22"/>
          <w:szCs w:val="22"/>
          <w:u w:val="none"/>
          <w:shd w:val="clear" w:fill="auto"/>
          <w:vertAlign w:val="baseline"/>
        </w:rPr>
      </w:pPr>
      <w:r>
        <w:rPr>
          <w:rFonts w:hint="default" w:cs="Arial"/>
          <w:b w:val="0"/>
          <w:i w:val="0"/>
          <w:smallCaps w:val="0"/>
          <w:strike w:val="0"/>
          <w:color w:val="000000"/>
          <w:sz w:val="22"/>
          <w:szCs w:val="22"/>
          <w:u w:val="none"/>
          <w:shd w:val="clear" w:fill="auto"/>
          <w:vertAlign w:val="baseline"/>
          <w:rtl w:val="0"/>
          <w:lang w:val="ru-RU"/>
        </w:rPr>
        <w:t xml:space="preserve">При клике на само название магазина происходит переход в карточку данного магазина. </w:t>
      </w:r>
    </w:p>
    <w:p w14:paraId="000000C0">
      <w:pPr>
        <w:keepNext w:val="0"/>
        <w:keepLines w:val="0"/>
        <w:pageBreakBefore w:val="0"/>
        <w:widowControl/>
        <w:numPr>
          <w:ilvl w:val="0"/>
          <w:numId w:val="0"/>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360" w:leftChars="0" w:right="0" w:rightChars="0"/>
        <w:jc w:val="both"/>
      </w:pPr>
      <w:r>
        <w:drawing>
          <wp:inline distT="0" distB="0" distL="114300" distR="114300">
            <wp:extent cx="5726430" cy="2021840"/>
            <wp:effectExtent l="0" t="0" r="1270" b="10160"/>
            <wp:docPr id="6" name="Изображение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Изображение 4"/>
                    <pic:cNvPicPr>
                      <a:picLocks noChangeAspect="1"/>
                    </pic:cNvPicPr>
                  </pic:nvPicPr>
                  <pic:blipFill>
                    <a:blip r:embed="rId21"/>
                    <a:stretch>
                      <a:fillRect/>
                    </a:stretch>
                  </pic:blipFill>
                  <pic:spPr>
                    <a:xfrm>
                      <a:off x="0" y="0"/>
                      <a:ext cx="5726430" cy="2021840"/>
                    </a:xfrm>
                    <a:prstGeom prst="rect">
                      <a:avLst/>
                    </a:prstGeom>
                    <a:noFill/>
                    <a:ln>
                      <a:noFill/>
                    </a:ln>
                  </pic:spPr>
                </pic:pic>
              </a:graphicData>
            </a:graphic>
          </wp:inline>
        </w:drawing>
      </w:r>
    </w:p>
    <w:p w14:paraId="643AD581">
      <w:pPr>
        <w:keepNext w:val="0"/>
        <w:keepLines w:val="0"/>
        <w:pageBreakBefore w:val="0"/>
        <w:widowControl/>
        <w:numPr>
          <w:ilvl w:val="0"/>
          <w:numId w:val="0"/>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360" w:leftChars="0" w:right="0" w:rightChars="0"/>
        <w:jc w:val="both"/>
      </w:pPr>
    </w:p>
    <w:p w14:paraId="000000C1">
      <w:pPr>
        <w:keepNext w:val="0"/>
        <w:keepLines w:val="0"/>
        <w:pageBreakBefore w:val="0"/>
        <w:widowControl/>
        <w:numPr>
          <w:ilvl w:val="0"/>
          <w:numId w:val="5"/>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720" w:right="0" w:hanging="360"/>
        <w:jc w:val="both"/>
        <w:rPr>
          <w:rFonts w:ascii="Arial" w:hAnsi="Arial" w:eastAsia="Arial" w:cs="Arial"/>
          <w:b w:val="0"/>
          <w:i w:val="0"/>
          <w:smallCaps w:val="0"/>
          <w:strike w:val="0"/>
          <w:color w:val="000000"/>
          <w:sz w:val="22"/>
          <w:szCs w:val="22"/>
          <w:u w:val="none"/>
          <w:shd w:val="clear" w:fill="auto"/>
          <w:vertAlign w:val="baseline"/>
        </w:rPr>
      </w:pPr>
      <w:r>
        <w:rPr>
          <w:rFonts w:ascii="Arial" w:hAnsi="Arial" w:eastAsia="Arial" w:cs="Arial"/>
          <w:b w:val="0"/>
          <w:i w:val="0"/>
          <w:smallCaps w:val="0"/>
          <w:strike w:val="0"/>
          <w:color w:val="000000"/>
          <w:sz w:val="22"/>
          <w:szCs w:val="22"/>
          <w:u w:val="none"/>
          <w:shd w:val="clear" w:fill="auto"/>
          <w:vertAlign w:val="baseline"/>
          <w:rtl w:val="0"/>
        </w:rPr>
        <w:t xml:space="preserve">Вывести поиск, фильтрацию по категориям и кнопку перехода на схему ТК в блок Магазины. </w:t>
      </w:r>
    </w:p>
    <w:p w14:paraId="000000C2">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360" w:right="0" w:firstLine="0"/>
        <w:jc w:val="both"/>
        <w:rPr>
          <w:rFonts w:ascii="Arial" w:hAnsi="Arial" w:eastAsia="Arial" w:cs="Arial"/>
          <w:b w:val="0"/>
          <w:i w:val="0"/>
          <w:smallCaps w:val="0"/>
          <w:strike w:val="0"/>
          <w:color w:val="000000"/>
          <w:sz w:val="22"/>
          <w:szCs w:val="22"/>
          <w:u w:val="none"/>
          <w:shd w:val="clear" w:fill="auto"/>
          <w:vertAlign w:val="baseline"/>
          <w:rtl w:val="0"/>
        </w:rPr>
      </w:pPr>
      <w:r>
        <w:rPr>
          <w:rFonts w:ascii="Arial" w:hAnsi="Arial" w:eastAsia="Arial" w:cs="Arial"/>
          <w:b w:val="0"/>
          <w:i w:val="0"/>
          <w:smallCaps w:val="0"/>
          <w:strike w:val="0"/>
          <w:color w:val="000000"/>
          <w:sz w:val="22"/>
          <w:szCs w:val="22"/>
          <w:u w:val="none"/>
          <w:shd w:val="clear" w:fill="auto"/>
          <w:vertAlign w:val="baseline"/>
          <w:rtl w:val="0"/>
        </w:rPr>
        <w:t>Должна присутствовать подсказка по расположению магазина внутри ТК (корпус, этаж), а также кнопка На схеме, по клику на которую происходит переход на схему ТК, на которой отображается расположение магазина.</w:t>
      </w:r>
    </w:p>
    <w:p w14:paraId="14337258">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360" w:right="0" w:firstLine="0"/>
        <w:jc w:val="both"/>
        <w:rPr>
          <w:rFonts w:ascii="Arial" w:hAnsi="Arial" w:eastAsia="Arial" w:cs="Arial"/>
          <w:b w:val="0"/>
          <w:i w:val="0"/>
          <w:smallCaps w:val="0"/>
          <w:strike w:val="0"/>
          <w:color w:val="000000"/>
          <w:sz w:val="22"/>
          <w:szCs w:val="22"/>
          <w:u w:val="none"/>
          <w:shd w:val="clear" w:fill="auto"/>
          <w:vertAlign w:val="baseline"/>
          <w:rtl w:val="0"/>
        </w:rPr>
      </w:pPr>
    </w:p>
    <w:p w14:paraId="51056A12">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360" w:right="0" w:firstLine="0"/>
        <w:jc w:val="both"/>
        <w:rPr>
          <w:rFonts w:ascii="Arial" w:hAnsi="Arial" w:eastAsia="Arial" w:cs="Arial"/>
          <w:b w:val="0"/>
          <w:i w:val="0"/>
          <w:smallCaps w:val="0"/>
          <w:strike w:val="0"/>
          <w:color w:val="000000"/>
          <w:sz w:val="22"/>
          <w:szCs w:val="22"/>
          <w:u w:val="none"/>
          <w:shd w:val="clear" w:fill="auto"/>
          <w:vertAlign w:val="baseline"/>
        </w:rPr>
      </w:pPr>
      <w:r>
        <w:rPr>
          <w:rFonts w:ascii="Arial" w:hAnsi="Arial" w:eastAsia="Arial" w:cs="Arial"/>
          <w:b w:val="0"/>
          <w:i w:val="0"/>
          <w:smallCaps w:val="0"/>
          <w:strike w:val="0"/>
          <w:color w:val="000000"/>
          <w:sz w:val="22"/>
          <w:szCs w:val="22"/>
          <w:u w:val="none"/>
          <w:shd w:val="clear" w:fill="auto"/>
          <w:vertAlign w:val="baseline"/>
        </w:rPr>
        <w:drawing>
          <wp:inline distT="0" distB="0" distL="114300" distR="114300">
            <wp:extent cx="5723255" cy="2058670"/>
            <wp:effectExtent l="0" t="0" r="0" b="0"/>
            <wp:docPr id="197" name="image73.png"/>
            <wp:cNvGraphicFramePr/>
            <a:graphic xmlns:a="http://schemas.openxmlformats.org/drawingml/2006/main">
              <a:graphicData uri="http://schemas.openxmlformats.org/drawingml/2006/picture">
                <pic:pic xmlns:pic="http://schemas.openxmlformats.org/drawingml/2006/picture">
                  <pic:nvPicPr>
                    <pic:cNvPr id="197" name="image73.png"/>
                    <pic:cNvPicPr preferRelativeResize="0"/>
                  </pic:nvPicPr>
                  <pic:blipFill>
                    <a:blip r:embed="rId22"/>
                    <a:srcRect/>
                    <a:stretch>
                      <a:fillRect/>
                    </a:stretch>
                  </pic:blipFill>
                  <pic:spPr>
                    <a:xfrm>
                      <a:off x="0" y="0"/>
                      <a:ext cx="5723255" cy="2058670"/>
                    </a:xfrm>
                    <a:prstGeom prst="rect">
                      <a:avLst/>
                    </a:prstGeom>
                  </pic:spPr>
                </pic:pic>
              </a:graphicData>
            </a:graphic>
          </wp:inline>
        </w:drawing>
      </w:r>
    </w:p>
    <w:p w14:paraId="000000C4">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360" w:right="0" w:firstLine="0"/>
        <w:jc w:val="both"/>
        <w:rPr>
          <w:rFonts w:ascii="Arial" w:hAnsi="Arial" w:eastAsia="Arial" w:cs="Arial"/>
          <w:b w:val="0"/>
          <w:i w:val="0"/>
          <w:smallCaps w:val="0"/>
          <w:strike w:val="0"/>
          <w:color w:val="000000"/>
          <w:sz w:val="22"/>
          <w:szCs w:val="22"/>
          <w:u w:val="none"/>
          <w:shd w:val="clear" w:fill="auto"/>
          <w:vertAlign w:val="baseline"/>
        </w:rPr>
      </w:pPr>
    </w:p>
    <w:p w14:paraId="000000C5">
      <w:pPr>
        <w:keepNext w:val="0"/>
        <w:keepLines w:val="0"/>
        <w:pageBreakBefore w:val="0"/>
        <w:widowControl/>
        <w:numPr>
          <w:ilvl w:val="0"/>
          <w:numId w:val="5"/>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720" w:right="0" w:hanging="360"/>
        <w:jc w:val="both"/>
        <w:rPr>
          <w:rFonts w:ascii="Arial" w:hAnsi="Arial" w:eastAsia="Arial" w:cs="Arial"/>
          <w:b w:val="0"/>
          <w:i w:val="0"/>
          <w:smallCaps w:val="0"/>
          <w:strike w:val="0"/>
          <w:color w:val="000000"/>
          <w:sz w:val="20"/>
          <w:szCs w:val="20"/>
          <w:highlight w:val="none"/>
          <w:u w:val="none"/>
          <w:vertAlign w:val="baseline"/>
        </w:rPr>
      </w:pPr>
      <w:r>
        <w:rPr>
          <w:rFonts w:ascii="Arial" w:hAnsi="Arial" w:eastAsia="Arial" w:cs="Arial"/>
          <w:b w:val="0"/>
          <w:i w:val="0"/>
          <w:smallCaps w:val="0"/>
          <w:strike w:val="0"/>
          <w:color w:val="000000"/>
          <w:sz w:val="22"/>
          <w:szCs w:val="22"/>
          <w:highlight w:val="none"/>
          <w:u w:val="none"/>
          <w:vertAlign w:val="baseline"/>
          <w:rtl w:val="0"/>
        </w:rPr>
        <w:t>Ручное управление блоком</w:t>
      </w:r>
      <w:r>
        <w:rPr>
          <w:rFonts w:hint="default" w:cs="Arial"/>
          <w:b w:val="0"/>
          <w:i w:val="0"/>
          <w:smallCaps w:val="0"/>
          <w:strike w:val="0"/>
          <w:color w:val="000000"/>
          <w:sz w:val="22"/>
          <w:szCs w:val="22"/>
          <w:highlight w:val="none"/>
          <w:u w:val="none"/>
          <w:vertAlign w:val="baseline"/>
          <w:rtl w:val="0"/>
          <w:lang w:val="ru-RU"/>
        </w:rPr>
        <w:t xml:space="preserve"> реализовано как описано ниже и остается без изменений:</w:t>
      </w:r>
    </w:p>
    <w:p w14:paraId="000000C6">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0" w:right="0" w:firstLine="0"/>
        <w:jc w:val="left"/>
        <w:rPr>
          <w:rFonts w:ascii="Arial" w:hAnsi="Arial" w:eastAsia="Arial" w:cs="Arial"/>
          <w:b w:val="0"/>
          <w:i w:val="0"/>
          <w:smallCaps w:val="0"/>
          <w:strike w:val="0"/>
          <w:color w:val="000000"/>
          <w:sz w:val="22"/>
          <w:szCs w:val="22"/>
          <w:highlight w:val="none"/>
          <w:u w:val="none"/>
          <w:vertAlign w:val="baseline"/>
        </w:rPr>
      </w:pPr>
      <w:r>
        <w:rPr>
          <w:rFonts w:ascii="Arial" w:hAnsi="Arial" w:eastAsia="Arial" w:cs="Arial"/>
          <w:b w:val="0"/>
          <w:i w:val="0"/>
          <w:smallCaps w:val="0"/>
          <w:strike w:val="0"/>
          <w:color w:val="000000"/>
          <w:sz w:val="22"/>
          <w:szCs w:val="22"/>
          <w:highlight w:val="none"/>
          <w:u w:val="none"/>
          <w:vertAlign w:val="baseline"/>
          <w:rtl w:val="0"/>
        </w:rPr>
        <w:t xml:space="preserve">Для того чтобы иметь возможность контролировать информацию и при необходимости отображать что-то важное для покупателей, блок </w:t>
      </w:r>
      <w:r>
        <w:rPr>
          <w:rFonts w:cs="Arial"/>
          <w:b w:val="0"/>
          <w:i w:val="0"/>
          <w:smallCaps w:val="0"/>
          <w:strike w:val="0"/>
          <w:color w:val="000000"/>
          <w:sz w:val="22"/>
          <w:szCs w:val="22"/>
          <w:highlight w:val="none"/>
          <w:u w:val="none"/>
          <w:vertAlign w:val="baseline"/>
          <w:rtl w:val="0"/>
          <w:lang w:val="ru-RU"/>
        </w:rPr>
        <w:t>имеет</w:t>
      </w:r>
      <w:r>
        <w:rPr>
          <w:rFonts w:ascii="Arial" w:hAnsi="Arial" w:eastAsia="Arial" w:cs="Arial"/>
          <w:b w:val="0"/>
          <w:i w:val="0"/>
          <w:smallCaps w:val="0"/>
          <w:strike w:val="0"/>
          <w:color w:val="000000"/>
          <w:sz w:val="22"/>
          <w:szCs w:val="22"/>
          <w:highlight w:val="none"/>
          <w:u w:val="none"/>
          <w:vertAlign w:val="baseline"/>
          <w:rtl w:val="0"/>
        </w:rPr>
        <w:t xml:space="preserve"> функционал ручного управления - по умолчанию выводится автоматически из инфоблока магазины, но име</w:t>
      </w:r>
      <w:r>
        <w:rPr>
          <w:rFonts w:cs="Arial"/>
          <w:b w:val="0"/>
          <w:i w:val="0"/>
          <w:smallCaps w:val="0"/>
          <w:strike w:val="0"/>
          <w:color w:val="000000"/>
          <w:sz w:val="22"/>
          <w:szCs w:val="22"/>
          <w:highlight w:val="none"/>
          <w:u w:val="none"/>
          <w:vertAlign w:val="baseline"/>
          <w:rtl w:val="0"/>
          <w:lang w:val="ru-RU"/>
        </w:rPr>
        <w:t>ется</w:t>
      </w:r>
      <w:r>
        <w:rPr>
          <w:rFonts w:ascii="Arial" w:hAnsi="Arial" w:eastAsia="Arial" w:cs="Arial"/>
          <w:b w:val="0"/>
          <w:i w:val="0"/>
          <w:smallCaps w:val="0"/>
          <w:strike w:val="0"/>
          <w:color w:val="000000"/>
          <w:sz w:val="22"/>
          <w:szCs w:val="22"/>
          <w:highlight w:val="none"/>
          <w:u w:val="none"/>
          <w:vertAlign w:val="baseline"/>
          <w:rtl w:val="0"/>
        </w:rPr>
        <w:t xml:space="preserve"> возможность добавить принудительно </w:t>
      </w:r>
      <w:r>
        <w:rPr>
          <w:rFonts w:cs="Arial"/>
          <w:b w:val="0"/>
          <w:i w:val="0"/>
          <w:smallCaps w:val="0"/>
          <w:strike w:val="0"/>
          <w:color w:val="000000"/>
          <w:sz w:val="22"/>
          <w:szCs w:val="22"/>
          <w:highlight w:val="none"/>
          <w:u w:val="none"/>
          <w:vertAlign w:val="baseline"/>
          <w:rtl w:val="0"/>
          <w:lang w:val="ru-RU"/>
        </w:rPr>
        <w:t>определённые</w:t>
      </w:r>
      <w:r>
        <w:rPr>
          <w:rFonts w:ascii="Arial" w:hAnsi="Arial" w:eastAsia="Arial" w:cs="Arial"/>
          <w:b w:val="0"/>
          <w:i w:val="0"/>
          <w:smallCaps w:val="0"/>
          <w:strike w:val="0"/>
          <w:color w:val="000000"/>
          <w:sz w:val="22"/>
          <w:szCs w:val="22"/>
          <w:highlight w:val="none"/>
          <w:u w:val="none"/>
          <w:vertAlign w:val="baseline"/>
          <w:rtl w:val="0"/>
        </w:rPr>
        <w:t xml:space="preserve"> магазины и в блоки для отображения на страницах.</w:t>
      </w:r>
    </w:p>
    <w:p w14:paraId="000000C8">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0" w:right="0" w:firstLine="0"/>
        <w:jc w:val="left"/>
        <w:rPr>
          <w:rFonts w:ascii="Arial" w:hAnsi="Arial" w:eastAsia="Arial" w:cs="Arial"/>
          <w:b w:val="0"/>
          <w:i w:val="0"/>
          <w:smallCaps w:val="0"/>
          <w:strike w:val="0"/>
          <w:color w:val="000000"/>
          <w:sz w:val="22"/>
          <w:szCs w:val="22"/>
          <w:highlight w:val="yellow"/>
          <w:u w:val="none"/>
          <w:vertAlign w:val="baseline"/>
        </w:rPr>
      </w:pPr>
      <w:r>
        <w:rPr>
          <w:rFonts w:ascii="Arial" w:hAnsi="Arial" w:eastAsia="Arial" w:cs="Arial"/>
          <w:b w:val="0"/>
          <w:i w:val="0"/>
          <w:smallCaps w:val="0"/>
          <w:strike w:val="0"/>
          <w:color w:val="000000"/>
          <w:sz w:val="22"/>
          <w:szCs w:val="22"/>
          <w:highlight w:val="none"/>
          <w:u w:val="none"/>
          <w:vertAlign w:val="baseline"/>
          <w:rtl w:val="0"/>
        </w:rPr>
        <w:t>Функционал ручного управления реализуется с помощью штатных настроек сортировки.</w:t>
      </w:r>
    </w:p>
    <w:p w14:paraId="000000C9">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720" w:right="0" w:hanging="360"/>
        <w:jc w:val="left"/>
        <w:rPr>
          <w:rFonts w:ascii="Arial" w:hAnsi="Arial" w:eastAsia="Arial" w:cs="Arial"/>
          <w:b w:val="0"/>
          <w:i w:val="0"/>
          <w:smallCaps w:val="0"/>
          <w:strike w:val="0"/>
          <w:color w:val="000000"/>
          <w:sz w:val="22"/>
          <w:szCs w:val="22"/>
          <w:u w:val="none"/>
          <w:shd w:val="clear" w:fill="auto"/>
          <w:vertAlign w:val="baseline"/>
        </w:rPr>
      </w:pPr>
      <w:r>
        <w:rPr>
          <w:rFonts w:ascii="Arial" w:hAnsi="Arial" w:eastAsia="Arial" w:cs="Arial"/>
          <w:b w:val="0"/>
          <w:i w:val="0"/>
          <w:smallCaps w:val="0"/>
          <w:strike w:val="0"/>
          <w:color w:val="000000"/>
          <w:sz w:val="22"/>
          <w:szCs w:val="22"/>
          <w:u w:val="none"/>
          <w:shd w:val="clear" w:fill="auto"/>
          <w:vertAlign w:val="baseline"/>
        </w:rPr>
        <w:drawing>
          <wp:inline distT="0" distB="0" distL="114300" distR="114300">
            <wp:extent cx="5330825" cy="3929380"/>
            <wp:effectExtent l="0" t="0" r="0" b="0"/>
            <wp:docPr id="198" name="image70.png"/>
            <wp:cNvGraphicFramePr/>
            <a:graphic xmlns:a="http://schemas.openxmlformats.org/drawingml/2006/main">
              <a:graphicData uri="http://schemas.openxmlformats.org/drawingml/2006/picture">
                <pic:pic xmlns:pic="http://schemas.openxmlformats.org/drawingml/2006/picture">
                  <pic:nvPicPr>
                    <pic:cNvPr id="198" name="image70.png"/>
                    <pic:cNvPicPr preferRelativeResize="0"/>
                  </pic:nvPicPr>
                  <pic:blipFill>
                    <a:blip r:embed="rId23"/>
                    <a:srcRect/>
                    <a:stretch>
                      <a:fillRect/>
                    </a:stretch>
                  </pic:blipFill>
                  <pic:spPr>
                    <a:xfrm>
                      <a:off x="0" y="0"/>
                      <a:ext cx="5330825" cy="3929380"/>
                    </a:xfrm>
                    <a:prstGeom prst="rect">
                      <a:avLst/>
                    </a:prstGeom>
                  </pic:spPr>
                </pic:pic>
              </a:graphicData>
            </a:graphic>
          </wp:inline>
        </w:drawing>
      </w:r>
    </w:p>
    <w:p w14:paraId="000000CA">
      <w:pPr>
        <w:pStyle w:val="4"/>
        <w:ind w:left="360" w:firstLine="0"/>
        <w:rPr>
          <w:rFonts w:ascii="Arial" w:hAnsi="Arial" w:eastAsia="Arial" w:cs="Arial"/>
          <w:shd w:val="clear" w:fill="auto"/>
        </w:rPr>
      </w:pPr>
      <w:bookmarkStart w:id="7" w:name="_Toc15538"/>
      <w:r>
        <w:rPr>
          <w:rFonts w:ascii="Arial" w:hAnsi="Arial" w:eastAsia="Arial" w:cs="Arial"/>
          <w:shd w:val="clear" w:fill="auto"/>
          <w:rtl w:val="0"/>
        </w:rPr>
        <w:t>2.4. Блок Бренды</w:t>
      </w:r>
      <w:bookmarkEnd w:id="7"/>
    </w:p>
    <w:p w14:paraId="000000CB">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0" w:right="0" w:firstLine="0"/>
        <w:jc w:val="left"/>
        <w:rPr>
          <w:rFonts w:hint="default" w:ascii="Arial" w:hAnsi="Arial" w:eastAsia="Arial" w:cs="Arial"/>
          <w:b w:val="0"/>
          <w:i w:val="0"/>
          <w:smallCaps w:val="0"/>
          <w:strike w:val="0"/>
          <w:color w:val="000000"/>
          <w:sz w:val="22"/>
          <w:szCs w:val="22"/>
          <w:u w:val="none"/>
          <w:shd w:val="clear" w:fill="auto"/>
          <w:vertAlign w:val="baseline"/>
          <w:lang w:val="ru-RU"/>
        </w:rPr>
      </w:pPr>
      <w:sdt>
        <w:sdtPr>
          <w:tag w:val="goog_rdk_21"/>
          <w:id w:val="147466337"/>
        </w:sdtPr>
        <w:sdtContent/>
      </w:sdt>
      <w:sdt>
        <w:sdtPr>
          <w:tag w:val="goog_rdk_22"/>
          <w:id w:val="147451843"/>
        </w:sdtPr>
        <w:sdtContent/>
      </w:sdt>
      <w:r>
        <w:rPr>
          <w:rFonts w:ascii="Arial" w:hAnsi="Arial" w:eastAsia="Arial" w:cs="Arial"/>
          <w:b w:val="0"/>
          <w:i w:val="0"/>
          <w:smallCaps w:val="0"/>
          <w:strike w:val="0"/>
          <w:color w:val="000000"/>
          <w:sz w:val="22"/>
          <w:szCs w:val="22"/>
          <w:u w:val="none"/>
          <w:shd w:val="clear" w:fill="auto"/>
          <w:vertAlign w:val="baseline"/>
          <w:rtl w:val="0"/>
        </w:rPr>
        <w:t>Блок представлен баннером.</w:t>
      </w:r>
      <w:r>
        <w:rPr>
          <w:rFonts w:hint="default"/>
          <w:lang w:val="ru-RU"/>
        </w:rPr>
        <w:t xml:space="preserve"> К баннеру в административной панели должна быть привязана ссылка, которая ведет на </w:t>
      </w:r>
      <w:r>
        <w:rPr>
          <w:rFonts w:ascii="Arial" w:hAnsi="Arial" w:eastAsia="Arial" w:cs="Arial"/>
          <w:b w:val="0"/>
          <w:i w:val="0"/>
          <w:smallCaps w:val="0"/>
          <w:strike w:val="0"/>
          <w:color w:val="000000"/>
          <w:sz w:val="22"/>
          <w:szCs w:val="22"/>
          <w:u w:val="none"/>
          <w:shd w:val="clear" w:fill="auto"/>
          <w:vertAlign w:val="baseline"/>
          <w:rtl w:val="0"/>
        </w:rPr>
        <w:t>/brands</w:t>
      </w:r>
      <w:r>
        <w:rPr>
          <w:rFonts w:hint="default" w:cs="Arial"/>
          <w:b w:val="0"/>
          <w:i w:val="0"/>
          <w:smallCaps w:val="0"/>
          <w:strike w:val="0"/>
          <w:color w:val="000000"/>
          <w:sz w:val="22"/>
          <w:szCs w:val="22"/>
          <w:u w:val="none"/>
          <w:shd w:val="clear" w:fill="auto"/>
          <w:vertAlign w:val="baseline"/>
          <w:rtl w:val="0"/>
          <w:lang w:val="ru-RU"/>
        </w:rPr>
        <w:t xml:space="preserve"> при клике на баннер.</w:t>
      </w:r>
    </w:p>
    <w:p w14:paraId="000000CC">
      <w:pPr>
        <w:pStyle w:val="4"/>
        <w:ind w:left="360" w:firstLine="0"/>
        <w:rPr>
          <w:rFonts w:ascii="Arial" w:hAnsi="Arial" w:eastAsia="Arial" w:cs="Arial"/>
          <w:shd w:val="clear" w:fill="auto"/>
        </w:rPr>
      </w:pPr>
      <w:bookmarkStart w:id="8" w:name="_Toc1035"/>
      <w:r>
        <w:rPr>
          <w:rFonts w:ascii="Arial" w:hAnsi="Arial" w:eastAsia="Arial" w:cs="Arial"/>
          <w:shd w:val="clear" w:fill="auto"/>
          <w:rtl w:val="0"/>
        </w:rPr>
        <w:t>2.5. Блок «Все грани вашего дома»</w:t>
      </w:r>
      <w:bookmarkEnd w:id="8"/>
    </w:p>
    <w:p w14:paraId="000000CD">
      <w:pPr>
        <w:keepNext w:val="0"/>
        <w:keepLines w:val="0"/>
        <w:pageBreakBefore w:val="0"/>
        <w:widowControl/>
        <w:numPr>
          <w:ilvl w:val="0"/>
          <w:numId w:val="11"/>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420" w:right="0" w:hanging="420"/>
        <w:jc w:val="left"/>
        <w:rPr>
          <w:rFonts w:ascii="Arial" w:hAnsi="Arial" w:eastAsia="Arial" w:cs="Arial"/>
          <w:b w:val="0"/>
          <w:i w:val="0"/>
          <w:smallCaps w:val="0"/>
          <w:strike w:val="0"/>
          <w:color w:val="000000"/>
          <w:sz w:val="22"/>
          <w:szCs w:val="22"/>
          <w:u w:val="none"/>
          <w:shd w:val="clear" w:fill="auto"/>
          <w:vertAlign w:val="baseline"/>
        </w:rPr>
      </w:pPr>
      <w:sdt>
        <w:sdtPr>
          <w:tag w:val="goog_rdk_23"/>
          <w:id w:val="147462030"/>
        </w:sdtPr>
        <w:sdtContent/>
      </w:sdt>
      <w:sdt>
        <w:sdtPr>
          <w:tag w:val="goog_rdk_24"/>
          <w:id w:val="147481194"/>
        </w:sdtPr>
        <w:sdtContent/>
      </w:sdt>
      <w:r>
        <w:rPr>
          <w:rFonts w:ascii="Arial" w:hAnsi="Arial" w:eastAsia="Arial" w:cs="Arial"/>
          <w:b w:val="0"/>
          <w:i w:val="0"/>
          <w:smallCaps w:val="0"/>
          <w:strike w:val="0"/>
          <w:color w:val="000000"/>
          <w:sz w:val="22"/>
          <w:szCs w:val="22"/>
          <w:u w:val="none"/>
          <w:shd w:val="clear" w:fill="auto"/>
          <w:vertAlign w:val="baseline"/>
          <w:rtl w:val="0"/>
        </w:rPr>
        <w:t>Заголовок блока должен быть редактируемым</w:t>
      </w:r>
    </w:p>
    <w:p w14:paraId="000000CE">
      <w:pPr>
        <w:keepNext w:val="0"/>
        <w:keepLines w:val="0"/>
        <w:pageBreakBefore w:val="0"/>
        <w:widowControl/>
        <w:numPr>
          <w:ilvl w:val="0"/>
          <w:numId w:val="11"/>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420" w:right="0" w:hanging="420"/>
        <w:jc w:val="left"/>
        <w:rPr>
          <w:rFonts w:ascii="Arial" w:hAnsi="Arial" w:eastAsia="Arial" w:cs="Arial"/>
          <w:b w:val="0"/>
          <w:i w:val="0"/>
          <w:smallCaps w:val="0"/>
          <w:strike w:val="0"/>
          <w:color w:val="000000"/>
          <w:sz w:val="22"/>
          <w:szCs w:val="22"/>
          <w:u w:val="none"/>
          <w:shd w:val="clear" w:fill="auto"/>
          <w:vertAlign w:val="baseline"/>
        </w:rPr>
      </w:pPr>
      <w:sdt>
        <w:sdtPr>
          <w:tag w:val="goog_rdk_25"/>
          <w:id w:val="147482930"/>
        </w:sdtPr>
        <w:sdtContent/>
      </w:sdt>
      <w:sdt>
        <w:sdtPr>
          <w:tag w:val="goog_rdk_26"/>
          <w:id w:val="147458452"/>
        </w:sdtPr>
        <w:sdtContent/>
      </w:sdt>
      <w:r>
        <w:rPr>
          <w:rFonts w:ascii="Arial" w:hAnsi="Arial" w:eastAsia="Arial" w:cs="Arial"/>
          <w:b w:val="0"/>
          <w:i w:val="0"/>
          <w:smallCaps w:val="0"/>
          <w:strike w:val="0"/>
          <w:color w:val="000000"/>
          <w:sz w:val="22"/>
          <w:szCs w:val="22"/>
          <w:u w:val="none"/>
          <w:shd w:val="clear" w:fill="auto"/>
          <w:vertAlign w:val="baseline"/>
          <w:rtl w:val="0"/>
        </w:rPr>
        <w:t>Текстовые блоки с информацией о комплексе должен быть редактируемым</w:t>
      </w:r>
      <w:r>
        <w:rPr>
          <w:rFonts w:cs="Arial"/>
          <w:b w:val="0"/>
          <w:i w:val="0"/>
          <w:smallCaps w:val="0"/>
          <w:strike w:val="0"/>
          <w:color w:val="000000"/>
          <w:sz w:val="22"/>
          <w:szCs w:val="22"/>
          <w:u w:val="none"/>
          <w:shd w:val="clear" w:fill="auto"/>
          <w:vertAlign w:val="baseline"/>
          <w:rtl w:val="0"/>
          <w:lang w:val="ru-RU"/>
        </w:rPr>
        <w:t>и</w:t>
      </w:r>
      <w:r>
        <w:rPr>
          <w:rFonts w:hint="default"/>
          <w:lang w:val="ru-RU"/>
        </w:rPr>
        <w:t>. Текст будет вписан в отведенное на макете пространство.</w:t>
      </w:r>
    </w:p>
    <w:p w14:paraId="000000CF">
      <w:pPr>
        <w:keepNext w:val="0"/>
        <w:keepLines w:val="0"/>
        <w:pageBreakBefore w:val="0"/>
        <w:widowControl/>
        <w:numPr>
          <w:ilvl w:val="0"/>
          <w:numId w:val="11"/>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420" w:right="0" w:hanging="420"/>
        <w:jc w:val="left"/>
        <w:rPr>
          <w:rFonts w:ascii="Arial" w:hAnsi="Arial" w:eastAsia="Arial" w:cs="Arial"/>
          <w:b w:val="0"/>
          <w:i w:val="0"/>
          <w:smallCaps w:val="0"/>
          <w:strike w:val="0"/>
          <w:color w:val="000000"/>
          <w:sz w:val="22"/>
          <w:szCs w:val="22"/>
          <w:u w:val="none"/>
          <w:shd w:val="clear" w:fill="auto"/>
          <w:vertAlign w:val="baseline"/>
        </w:rPr>
      </w:pPr>
      <w:r>
        <w:rPr>
          <w:rFonts w:ascii="Arial" w:hAnsi="Arial" w:eastAsia="Arial" w:cs="Arial"/>
          <w:b w:val="0"/>
          <w:i w:val="0"/>
          <w:smallCaps w:val="0"/>
          <w:strike w:val="0"/>
          <w:color w:val="000000"/>
          <w:sz w:val="22"/>
          <w:szCs w:val="22"/>
          <w:u w:val="none"/>
          <w:shd w:val="clear" w:fill="auto"/>
          <w:vertAlign w:val="baseline"/>
          <w:rtl w:val="0"/>
        </w:rPr>
        <w:t>При клике на «Информация о комплексе» должен осуществляться переход на /complex/. Должна присутствовать реакция на ховер, как отрисовано на макете.</w:t>
      </w:r>
    </w:p>
    <w:p w14:paraId="000000D0">
      <w:pPr>
        <w:keepNext w:val="0"/>
        <w:keepLines w:val="0"/>
        <w:pageBreakBefore w:val="0"/>
        <w:widowControl/>
        <w:numPr>
          <w:ilvl w:val="0"/>
          <w:numId w:val="11"/>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420" w:right="0" w:hanging="420"/>
        <w:jc w:val="left"/>
        <w:rPr>
          <w:rFonts w:ascii="Arial" w:hAnsi="Arial" w:eastAsia="Arial" w:cs="Arial"/>
          <w:b w:val="0"/>
          <w:i w:val="0"/>
          <w:smallCaps w:val="0"/>
          <w:strike w:val="0"/>
          <w:color w:val="000000"/>
          <w:sz w:val="22"/>
          <w:szCs w:val="22"/>
          <w:u w:val="none"/>
          <w:shd w:val="clear" w:fill="auto"/>
          <w:vertAlign w:val="baseline"/>
        </w:rPr>
      </w:pPr>
      <w:r>
        <w:rPr>
          <w:rFonts w:ascii="Arial" w:hAnsi="Arial" w:eastAsia="Arial" w:cs="Arial"/>
          <w:b w:val="0"/>
          <w:i w:val="0"/>
          <w:smallCaps w:val="0"/>
          <w:strike w:val="0"/>
          <w:color w:val="000000"/>
          <w:sz w:val="22"/>
          <w:szCs w:val="22"/>
          <w:u w:val="none"/>
          <w:shd w:val="clear" w:fill="auto"/>
          <w:vertAlign w:val="baseline"/>
          <w:rtl w:val="0"/>
        </w:rPr>
        <w:t>При клике на «Аредаторам» должен осуществляться переход на /for-tenants/. Должна присутствовать реакция на ховер, как отрисовано на макете.</w:t>
      </w:r>
    </w:p>
    <w:p w14:paraId="000000D1">
      <w:pPr>
        <w:keepNext w:val="0"/>
        <w:keepLines w:val="0"/>
        <w:pageBreakBefore w:val="0"/>
        <w:widowControl/>
        <w:numPr>
          <w:ilvl w:val="0"/>
          <w:numId w:val="11"/>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420" w:right="0" w:hanging="420"/>
        <w:jc w:val="left"/>
        <w:rPr>
          <w:rFonts w:ascii="Arial" w:hAnsi="Arial" w:eastAsia="Arial" w:cs="Arial"/>
          <w:b w:val="0"/>
          <w:i w:val="0"/>
          <w:smallCaps w:val="0"/>
          <w:strike w:val="0"/>
          <w:color w:val="000000"/>
          <w:sz w:val="22"/>
          <w:szCs w:val="22"/>
          <w:u w:val="none"/>
          <w:shd w:val="clear" w:fill="auto"/>
          <w:vertAlign w:val="baseline"/>
        </w:rPr>
      </w:pPr>
      <w:r>
        <w:rPr>
          <w:rFonts w:ascii="Arial" w:hAnsi="Arial" w:eastAsia="Arial" w:cs="Arial"/>
          <w:b w:val="0"/>
          <w:i w:val="0"/>
          <w:smallCaps w:val="0"/>
          <w:strike w:val="0"/>
          <w:color w:val="000000"/>
          <w:sz w:val="22"/>
          <w:szCs w:val="22"/>
          <w:u w:val="none"/>
          <w:shd w:val="clear" w:fill="auto"/>
          <w:vertAlign w:val="baseline"/>
          <w:rtl w:val="0"/>
        </w:rPr>
        <w:t>При клике на «Смотреть фотогалерею» должен осуществляться переход на /photoGallery/. Должна присутствовать реакция на ховер, как отрисовано на макете.</w:t>
      </w:r>
    </w:p>
    <w:p w14:paraId="1A5F1005">
      <w:pPr>
        <w:keepNext w:val="0"/>
        <w:keepLines w:val="0"/>
        <w:pageBreakBefore w:val="0"/>
        <w:widowControl/>
        <w:numPr>
          <w:ilvl w:val="0"/>
          <w:numId w:val="11"/>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420" w:right="0" w:hanging="420"/>
        <w:jc w:val="left"/>
        <w:rPr>
          <w:rFonts w:ascii="Arial" w:hAnsi="Arial" w:eastAsia="Arial" w:cs="Arial"/>
          <w:b w:val="0"/>
          <w:i w:val="0"/>
          <w:smallCaps w:val="0"/>
          <w:strike w:val="0"/>
          <w:color w:val="000000"/>
          <w:sz w:val="22"/>
          <w:szCs w:val="22"/>
          <w:u w:val="none"/>
          <w:shd w:val="clear" w:fill="auto"/>
          <w:vertAlign w:val="baseline"/>
        </w:rPr>
      </w:pPr>
      <w:r>
        <w:rPr>
          <w:rFonts w:cs="Arial"/>
          <w:b w:val="0"/>
          <w:i w:val="0"/>
          <w:smallCaps w:val="0"/>
          <w:strike w:val="0"/>
          <w:color w:val="000000"/>
          <w:sz w:val="22"/>
          <w:szCs w:val="22"/>
          <w:u w:val="none"/>
          <w:shd w:val="clear" w:fill="auto"/>
          <w:vertAlign w:val="baseline"/>
          <w:rtl w:val="0"/>
          <w:lang w:val="ru-RU"/>
        </w:rPr>
        <w:t>Фотогалерея</w:t>
      </w:r>
      <w:r>
        <w:rPr>
          <w:rFonts w:hint="default" w:cs="Arial"/>
          <w:b w:val="0"/>
          <w:i w:val="0"/>
          <w:smallCaps w:val="0"/>
          <w:strike w:val="0"/>
          <w:color w:val="000000"/>
          <w:sz w:val="22"/>
          <w:szCs w:val="22"/>
          <w:u w:val="none"/>
          <w:shd w:val="clear" w:fill="auto"/>
          <w:vertAlign w:val="baseline"/>
          <w:rtl w:val="0"/>
          <w:lang w:val="ru-RU"/>
        </w:rPr>
        <w:t xml:space="preserve"> блока ограничена 6 (шестью) фото и должна быть отдельно редактируема в административной панели сайта для размещения наиболее подходящего контента на Главной странице сайта.</w:t>
      </w:r>
    </w:p>
    <w:p w14:paraId="000000D2">
      <w:pPr>
        <w:keepNext w:val="0"/>
        <w:keepLines w:val="0"/>
        <w:pageBreakBefore w:val="0"/>
        <w:widowControl/>
        <w:numPr>
          <w:ilvl w:val="0"/>
          <w:numId w:val="11"/>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420" w:right="0" w:hanging="420"/>
        <w:jc w:val="left"/>
        <w:rPr>
          <w:rFonts w:ascii="Arial" w:hAnsi="Arial" w:eastAsia="Arial" w:cs="Arial"/>
          <w:b w:val="0"/>
          <w:i w:val="0"/>
          <w:smallCaps w:val="0"/>
          <w:strike w:val="0"/>
          <w:color w:val="000000"/>
          <w:sz w:val="22"/>
          <w:szCs w:val="22"/>
          <w:u w:val="none"/>
          <w:shd w:val="clear" w:fill="auto"/>
          <w:vertAlign w:val="baseline"/>
        </w:rPr>
      </w:pPr>
      <w:r>
        <w:rPr>
          <w:rFonts w:ascii="Arial" w:hAnsi="Arial" w:eastAsia="Arial" w:cs="Arial"/>
          <w:b w:val="0"/>
          <w:i w:val="0"/>
          <w:smallCaps w:val="0"/>
          <w:strike w:val="0"/>
          <w:color w:val="000000"/>
          <w:sz w:val="22"/>
          <w:szCs w:val="22"/>
          <w:u w:val="none"/>
          <w:shd w:val="clear" w:fill="auto"/>
          <w:vertAlign w:val="baseline"/>
          <w:rtl w:val="0"/>
        </w:rPr>
        <w:t>Инфорграфика без реакции на ховер. Должна пристутствовать возможность редактирования иконок отдельно, текста отдельно в административной панели сайта или в режиме редактирования в публичной части.</w:t>
      </w:r>
    </w:p>
    <w:p w14:paraId="000000D4">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0" w:right="0" w:firstLine="0"/>
        <w:jc w:val="left"/>
        <w:rPr>
          <w:rFonts w:ascii="Arial" w:hAnsi="Arial" w:eastAsia="Arial" w:cs="Arial"/>
          <w:b w:val="0"/>
          <w:i w:val="0"/>
          <w:smallCaps w:val="0"/>
          <w:strike w:val="0"/>
          <w:color w:val="000000"/>
          <w:sz w:val="22"/>
          <w:szCs w:val="22"/>
          <w:highlight w:val="yellow"/>
          <w:u w:val="none"/>
          <w:vertAlign w:val="baseline"/>
        </w:rPr>
      </w:pPr>
      <w:sdt>
        <w:sdtPr>
          <w:tag w:val="goog_rdk_27"/>
          <w:id w:val="147458509"/>
        </w:sdtPr>
        <w:sdtContent/>
      </w:sdt>
      <w:sdt>
        <w:sdtPr>
          <w:tag w:val="goog_rdk_28"/>
          <w:id w:val="147465811"/>
        </w:sdtPr>
        <w:sdtContent/>
      </w:sdt>
      <w:sdt>
        <w:sdtPr>
          <w:tag w:val="goog_rdk_29"/>
          <w:id w:val="147453248"/>
        </w:sdtPr>
        <w:sdtContent/>
      </w:sdt>
      <w:sdt>
        <w:sdtPr>
          <w:tag w:val="goog_rdk_30"/>
          <w:id w:val="147482312"/>
        </w:sdtPr>
        <w:sdtContent/>
      </w:sdt>
      <w:r>
        <w:rPr>
          <w:rFonts w:ascii="Arial" w:hAnsi="Arial" w:eastAsia="Arial" w:cs="Arial"/>
          <w:b w:val="0"/>
          <w:i w:val="0"/>
          <w:smallCaps w:val="0"/>
          <w:strike w:val="0"/>
          <w:color w:val="000000"/>
          <w:sz w:val="22"/>
          <w:szCs w:val="22"/>
          <w:u w:val="none"/>
          <w:shd w:val="clear" w:fill="auto"/>
          <w:vertAlign w:val="baseline"/>
        </w:rPr>
        <w:drawing>
          <wp:inline distT="0" distB="0" distL="114300" distR="114300">
            <wp:extent cx="5726430" cy="3209290"/>
            <wp:effectExtent l="0" t="0" r="0" b="0"/>
            <wp:docPr id="199" name="image69.png"/>
            <wp:cNvGraphicFramePr/>
            <a:graphic xmlns:a="http://schemas.openxmlformats.org/drawingml/2006/main">
              <a:graphicData uri="http://schemas.openxmlformats.org/drawingml/2006/picture">
                <pic:pic xmlns:pic="http://schemas.openxmlformats.org/drawingml/2006/picture">
                  <pic:nvPicPr>
                    <pic:cNvPr id="199" name="image69.png"/>
                    <pic:cNvPicPr preferRelativeResize="0"/>
                  </pic:nvPicPr>
                  <pic:blipFill>
                    <a:blip r:embed="rId24"/>
                    <a:srcRect/>
                    <a:stretch>
                      <a:fillRect/>
                    </a:stretch>
                  </pic:blipFill>
                  <pic:spPr>
                    <a:xfrm>
                      <a:off x="0" y="0"/>
                      <a:ext cx="5726430" cy="3209290"/>
                    </a:xfrm>
                    <a:prstGeom prst="rect">
                      <a:avLst/>
                    </a:prstGeom>
                  </pic:spPr>
                </pic:pic>
              </a:graphicData>
            </a:graphic>
          </wp:inline>
        </w:drawing>
      </w:r>
    </w:p>
    <w:p w14:paraId="000000D5">
      <w:pPr>
        <w:pStyle w:val="4"/>
        <w:rPr>
          <w:rFonts w:ascii="Arial" w:hAnsi="Arial" w:eastAsia="Arial" w:cs="Arial"/>
          <w:shd w:val="clear" w:fill="auto"/>
        </w:rPr>
      </w:pPr>
      <w:bookmarkStart w:id="9" w:name="_Toc28996"/>
      <w:r>
        <w:rPr>
          <w:rFonts w:ascii="Arial" w:hAnsi="Arial" w:eastAsia="Arial" w:cs="Arial"/>
          <w:shd w:val="clear" w:fill="auto"/>
          <w:rtl w:val="0"/>
        </w:rPr>
        <w:t>2.6. Футер (подвал) сайта.</w:t>
      </w:r>
      <w:bookmarkEnd w:id="9"/>
    </w:p>
    <w:p w14:paraId="000000D6">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0" w:right="0" w:firstLine="0"/>
        <w:jc w:val="left"/>
        <w:rPr>
          <w:rFonts w:ascii="Arial" w:hAnsi="Arial" w:eastAsia="Arial" w:cs="Arial"/>
          <w:b w:val="0"/>
          <w:i w:val="0"/>
          <w:smallCaps w:val="0"/>
          <w:strike w:val="0"/>
          <w:color w:val="000000"/>
          <w:sz w:val="22"/>
          <w:szCs w:val="22"/>
          <w:u w:val="none"/>
          <w:shd w:val="clear" w:fill="auto"/>
          <w:vertAlign w:val="baseline"/>
        </w:rPr>
      </w:pPr>
    </w:p>
    <w:p w14:paraId="000000D7">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0" w:right="0" w:firstLine="0"/>
        <w:jc w:val="left"/>
        <w:rPr>
          <w:rFonts w:hint="default" w:ascii="Arial" w:hAnsi="Arial" w:eastAsia="Arial" w:cs="Arial"/>
          <w:b w:val="0"/>
          <w:i w:val="0"/>
          <w:smallCaps w:val="0"/>
          <w:strike w:val="0"/>
          <w:color w:val="000000"/>
          <w:sz w:val="22"/>
          <w:szCs w:val="22"/>
          <w:u w:val="none"/>
          <w:shd w:val="clear" w:fill="auto"/>
          <w:vertAlign w:val="baseline"/>
          <w:lang w:val="ru-RU"/>
        </w:rPr>
      </w:pPr>
      <w:r>
        <w:rPr>
          <w:rFonts w:ascii="Arial" w:hAnsi="Arial" w:eastAsia="Arial" w:cs="Arial"/>
          <w:b w:val="0"/>
          <w:i w:val="0"/>
          <w:smallCaps w:val="0"/>
          <w:strike w:val="0"/>
          <w:color w:val="000000"/>
          <w:sz w:val="22"/>
          <w:szCs w:val="22"/>
          <w:u w:val="none"/>
          <w:shd w:val="clear" w:fill="auto"/>
          <w:vertAlign w:val="baseline"/>
          <w:rtl w:val="0"/>
        </w:rPr>
        <w:t>Все пункты футера имеют реакцию на ховер</w:t>
      </w:r>
      <w:r>
        <w:rPr>
          <w:rFonts w:hint="default" w:cs="Arial"/>
          <w:b w:val="0"/>
          <w:i w:val="0"/>
          <w:smallCaps w:val="0"/>
          <w:strike w:val="0"/>
          <w:color w:val="000000"/>
          <w:sz w:val="22"/>
          <w:szCs w:val="22"/>
          <w:u w:val="none"/>
          <w:shd w:val="clear" w:fill="auto"/>
          <w:vertAlign w:val="baseline"/>
          <w:rtl w:val="0"/>
          <w:lang w:val="ru-RU"/>
        </w:rPr>
        <w:t xml:space="preserve"> как отражено на макете.</w:t>
      </w:r>
    </w:p>
    <w:p w14:paraId="000000D8">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0" w:right="0" w:firstLine="0"/>
        <w:jc w:val="left"/>
        <w:rPr>
          <w:rFonts w:ascii="Arial" w:hAnsi="Arial" w:eastAsia="Arial" w:cs="Arial"/>
          <w:b w:val="0"/>
          <w:i w:val="0"/>
          <w:smallCaps w:val="0"/>
          <w:strike w:val="0"/>
          <w:color w:val="000000"/>
          <w:sz w:val="22"/>
          <w:szCs w:val="22"/>
          <w:u w:val="none"/>
          <w:shd w:val="clear" w:fill="auto"/>
          <w:vertAlign w:val="baseline"/>
        </w:rPr>
      </w:pPr>
    </w:p>
    <w:p w14:paraId="000000D9">
      <w:pPr>
        <w:keepNext w:val="0"/>
        <w:keepLines w:val="0"/>
        <w:pageBreakBefore w:val="0"/>
        <w:widowControl/>
        <w:numPr>
          <w:ilvl w:val="0"/>
          <w:numId w:val="5"/>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720" w:right="0" w:hanging="360"/>
        <w:jc w:val="both"/>
        <w:rPr>
          <w:rFonts w:ascii="Arial" w:hAnsi="Arial" w:eastAsia="Arial" w:cs="Arial"/>
          <w:b w:val="0"/>
          <w:i w:val="0"/>
          <w:smallCaps w:val="0"/>
          <w:strike w:val="0"/>
          <w:color w:val="000000"/>
          <w:sz w:val="22"/>
          <w:szCs w:val="22"/>
          <w:u w:val="none"/>
          <w:shd w:val="clear" w:fill="auto"/>
          <w:vertAlign w:val="baseline"/>
        </w:rPr>
      </w:pPr>
      <w:r>
        <w:rPr>
          <w:rFonts w:ascii="Arial" w:hAnsi="Arial" w:eastAsia="Arial" w:cs="Arial"/>
          <w:b w:val="0"/>
          <w:i w:val="0"/>
          <w:smallCaps w:val="0"/>
          <w:strike w:val="0"/>
          <w:color w:val="000000"/>
          <w:sz w:val="22"/>
          <w:szCs w:val="22"/>
          <w:u w:val="none"/>
          <w:shd w:val="clear" w:fill="auto"/>
          <w:vertAlign w:val="baseline"/>
          <w:rtl w:val="0"/>
        </w:rPr>
        <w:t>Логотип компании: по клику открытие главной страницы</w:t>
      </w:r>
    </w:p>
    <w:p w14:paraId="000000DA">
      <w:pPr>
        <w:keepNext w:val="0"/>
        <w:keepLines w:val="0"/>
        <w:pageBreakBefore w:val="0"/>
        <w:widowControl/>
        <w:numPr>
          <w:ilvl w:val="0"/>
          <w:numId w:val="5"/>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720" w:right="0" w:hanging="360"/>
        <w:jc w:val="both"/>
        <w:rPr>
          <w:rFonts w:ascii="Arial" w:hAnsi="Arial" w:eastAsia="Arial" w:cs="Arial"/>
          <w:b w:val="0"/>
          <w:i w:val="0"/>
          <w:smallCaps w:val="0"/>
          <w:strike w:val="0"/>
          <w:color w:val="000000"/>
          <w:sz w:val="22"/>
          <w:szCs w:val="22"/>
          <w:u w:val="none"/>
          <w:shd w:val="clear" w:fill="auto"/>
          <w:vertAlign w:val="baseline"/>
        </w:rPr>
      </w:pPr>
      <w:r>
        <w:rPr>
          <w:rFonts w:ascii="Arial" w:hAnsi="Arial" w:eastAsia="Arial" w:cs="Arial"/>
          <w:b w:val="0"/>
          <w:i w:val="0"/>
          <w:smallCaps w:val="0"/>
          <w:strike w:val="0"/>
          <w:color w:val="000000"/>
          <w:sz w:val="22"/>
          <w:szCs w:val="22"/>
          <w:u w:val="none"/>
          <w:shd w:val="clear" w:fill="auto"/>
          <w:vertAlign w:val="baseline"/>
          <w:rtl w:val="0"/>
        </w:rPr>
        <w:t xml:space="preserve">Полный график работы: по клику </w:t>
      </w:r>
      <w:r>
        <w:rPr>
          <w:rFonts w:cs="Arial"/>
          <w:b w:val="0"/>
          <w:i w:val="0"/>
          <w:smallCaps w:val="0"/>
          <w:strike w:val="0"/>
          <w:color w:val="000000"/>
          <w:sz w:val="22"/>
          <w:szCs w:val="22"/>
          <w:u w:val="none"/>
          <w:shd w:val="clear" w:fill="auto"/>
          <w:vertAlign w:val="baseline"/>
          <w:rtl w:val="0"/>
          <w:lang w:val="ru-RU"/>
        </w:rPr>
        <w:t>открывается</w:t>
      </w:r>
      <w:r>
        <w:rPr>
          <w:rFonts w:hint="default" w:cs="Arial"/>
          <w:b w:val="0"/>
          <w:i w:val="0"/>
          <w:smallCaps w:val="0"/>
          <w:strike w:val="0"/>
          <w:color w:val="000000"/>
          <w:sz w:val="22"/>
          <w:szCs w:val="22"/>
          <w:u w:val="none"/>
          <w:shd w:val="clear" w:fill="auto"/>
          <w:vertAlign w:val="baseline"/>
          <w:rtl w:val="0"/>
          <w:lang w:val="ru-RU"/>
        </w:rPr>
        <w:t xml:space="preserve"> </w:t>
      </w:r>
      <w:r>
        <w:rPr>
          <w:rFonts w:hint="default" w:cs="Arial"/>
          <w:b w:val="0"/>
          <w:i w:val="0"/>
          <w:smallCaps w:val="0"/>
          <w:strike w:val="0"/>
          <w:color w:val="000000"/>
          <w:sz w:val="22"/>
          <w:szCs w:val="22"/>
          <w:u w:val="none"/>
          <w:shd w:val="clear" w:fill="auto"/>
          <w:vertAlign w:val="baseline"/>
          <w:rtl w:val="0"/>
          <w:lang w:val="en-US"/>
        </w:rPr>
        <w:t xml:space="preserve">pop-up </w:t>
      </w:r>
      <w:r>
        <w:rPr>
          <w:rFonts w:hint="default" w:cs="Arial"/>
          <w:b w:val="0"/>
          <w:i w:val="0"/>
          <w:smallCaps w:val="0"/>
          <w:strike w:val="0"/>
          <w:color w:val="000000"/>
          <w:sz w:val="22"/>
          <w:szCs w:val="22"/>
          <w:u w:val="none"/>
          <w:shd w:val="clear" w:fill="auto"/>
          <w:vertAlign w:val="baseline"/>
          <w:rtl w:val="0"/>
          <w:lang w:val="ru-RU"/>
        </w:rPr>
        <w:t>с графиком работы, аналогичный тому, который размещен в Хэдере.</w:t>
      </w:r>
    </w:p>
    <w:p w14:paraId="000000DB">
      <w:pPr>
        <w:keepNext w:val="0"/>
        <w:keepLines w:val="0"/>
        <w:pageBreakBefore w:val="0"/>
        <w:widowControl/>
        <w:numPr>
          <w:ilvl w:val="0"/>
          <w:numId w:val="5"/>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720" w:right="0" w:hanging="360"/>
        <w:jc w:val="both"/>
        <w:rPr>
          <w:rFonts w:ascii="Arial" w:hAnsi="Arial" w:eastAsia="Arial" w:cs="Arial"/>
          <w:b w:val="0"/>
          <w:i w:val="0"/>
          <w:smallCaps w:val="0"/>
          <w:strike w:val="0"/>
          <w:color w:val="000000"/>
          <w:sz w:val="22"/>
          <w:szCs w:val="22"/>
          <w:u w:val="none"/>
          <w:shd w:val="clear" w:fill="auto"/>
          <w:vertAlign w:val="baseline"/>
        </w:rPr>
      </w:pPr>
      <w:r>
        <w:rPr>
          <w:rFonts w:ascii="Arial" w:hAnsi="Arial" w:eastAsia="Arial" w:cs="Arial"/>
          <w:b w:val="0"/>
          <w:i w:val="0"/>
          <w:smallCaps w:val="0"/>
          <w:strike w:val="0"/>
          <w:color w:val="000000"/>
          <w:sz w:val="22"/>
          <w:szCs w:val="22"/>
          <w:u w:val="none"/>
          <w:shd w:val="clear" w:fill="auto"/>
          <w:vertAlign w:val="baseline"/>
          <w:rtl w:val="0"/>
        </w:rPr>
        <w:t xml:space="preserve">Схема проезда и парковки: по клику ведет на страницу /contacts/ </w:t>
      </w:r>
    </w:p>
    <w:p w14:paraId="000000DC">
      <w:pPr>
        <w:keepNext w:val="0"/>
        <w:keepLines w:val="0"/>
        <w:pageBreakBefore w:val="0"/>
        <w:widowControl/>
        <w:numPr>
          <w:ilvl w:val="0"/>
          <w:numId w:val="5"/>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720" w:right="0" w:hanging="360"/>
        <w:jc w:val="both"/>
        <w:rPr>
          <w:rFonts w:ascii="Arial" w:hAnsi="Arial" w:eastAsia="Arial" w:cs="Arial"/>
          <w:b w:val="0"/>
          <w:i w:val="0"/>
          <w:smallCaps w:val="0"/>
          <w:strike w:val="0"/>
          <w:color w:val="000000"/>
          <w:sz w:val="22"/>
          <w:szCs w:val="22"/>
          <w:u w:val="none"/>
          <w:shd w:val="clear" w:fill="auto"/>
          <w:vertAlign w:val="baseline"/>
        </w:rPr>
      </w:pPr>
      <w:r>
        <w:rPr>
          <w:rFonts w:ascii="Arial" w:hAnsi="Arial" w:eastAsia="Arial" w:cs="Arial"/>
          <w:b w:val="0"/>
          <w:i w:val="0"/>
          <w:smallCaps w:val="0"/>
          <w:strike w:val="0"/>
          <w:color w:val="000000"/>
          <w:sz w:val="22"/>
          <w:szCs w:val="22"/>
          <w:u w:val="none"/>
          <w:shd w:val="clear" w:fill="auto"/>
          <w:vertAlign w:val="baseline"/>
          <w:rtl w:val="0"/>
        </w:rPr>
        <w:t>Номер телефона: по клику осуществляется звонок</w:t>
      </w:r>
    </w:p>
    <w:p w14:paraId="000000DD">
      <w:pPr>
        <w:keepNext w:val="0"/>
        <w:keepLines w:val="0"/>
        <w:pageBreakBefore w:val="0"/>
        <w:widowControl/>
        <w:numPr>
          <w:ilvl w:val="0"/>
          <w:numId w:val="5"/>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720" w:right="0" w:hanging="360"/>
        <w:jc w:val="both"/>
        <w:rPr>
          <w:rFonts w:ascii="Arial" w:hAnsi="Arial" w:eastAsia="Arial" w:cs="Arial"/>
          <w:b w:val="0"/>
          <w:i w:val="0"/>
          <w:smallCaps w:val="0"/>
          <w:strike w:val="0"/>
          <w:color w:val="000000"/>
          <w:sz w:val="22"/>
          <w:szCs w:val="22"/>
          <w:u w:val="none"/>
          <w:shd w:val="clear" w:fill="auto"/>
          <w:vertAlign w:val="baseline"/>
        </w:rPr>
      </w:pPr>
      <w:r>
        <w:rPr>
          <w:rFonts w:ascii="Arial" w:hAnsi="Arial" w:eastAsia="Arial" w:cs="Arial"/>
          <w:b w:val="0"/>
          <w:i w:val="0"/>
          <w:smallCaps w:val="0"/>
          <w:strike w:val="0"/>
          <w:color w:val="000000"/>
          <w:sz w:val="22"/>
          <w:szCs w:val="22"/>
          <w:u w:val="none"/>
          <w:shd w:val="clear" w:fill="auto"/>
          <w:vertAlign w:val="baseline"/>
          <w:rtl w:val="0"/>
        </w:rPr>
        <w:t xml:space="preserve">Все контакты: по клику ведет на страницу и /contacts/ </w:t>
      </w:r>
    </w:p>
    <w:p w14:paraId="000000DE">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360" w:right="0" w:firstLine="0"/>
        <w:jc w:val="both"/>
        <w:rPr>
          <w:rFonts w:ascii="Arial" w:hAnsi="Arial" w:eastAsia="Arial" w:cs="Arial"/>
          <w:b w:val="0"/>
          <w:i w:val="0"/>
          <w:smallCaps w:val="0"/>
          <w:strike w:val="0"/>
          <w:color w:val="000000"/>
          <w:sz w:val="22"/>
          <w:szCs w:val="22"/>
          <w:u w:val="none"/>
          <w:shd w:val="clear" w:fill="auto"/>
          <w:vertAlign w:val="baseline"/>
        </w:rPr>
      </w:pPr>
    </w:p>
    <w:p w14:paraId="000000DF">
      <w:pPr>
        <w:keepNext w:val="0"/>
        <w:keepLines w:val="0"/>
        <w:pageBreakBefore w:val="0"/>
        <w:widowControl/>
        <w:numPr>
          <w:ilvl w:val="0"/>
          <w:numId w:val="12"/>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420" w:right="0" w:hanging="420"/>
        <w:jc w:val="both"/>
        <w:rPr>
          <w:rFonts w:ascii="Arial" w:hAnsi="Arial" w:eastAsia="Arial" w:cs="Arial"/>
          <w:b/>
          <w:i w:val="0"/>
          <w:smallCaps w:val="0"/>
          <w:strike w:val="0"/>
          <w:color w:val="000000"/>
          <w:sz w:val="22"/>
          <w:szCs w:val="22"/>
          <w:u w:val="none"/>
          <w:shd w:val="clear" w:fill="auto"/>
          <w:vertAlign w:val="baseline"/>
        </w:rPr>
      </w:pPr>
      <w:r>
        <w:rPr>
          <w:rFonts w:ascii="Arial" w:hAnsi="Arial" w:eastAsia="Arial" w:cs="Arial"/>
          <w:b/>
          <w:i w:val="0"/>
          <w:smallCaps w:val="0"/>
          <w:strike w:val="0"/>
          <w:color w:val="000000"/>
          <w:sz w:val="22"/>
          <w:szCs w:val="22"/>
          <w:u w:val="none"/>
          <w:shd w:val="clear" w:fill="auto"/>
          <w:vertAlign w:val="baseline"/>
          <w:rtl w:val="0"/>
        </w:rPr>
        <w:t>Информация</w:t>
      </w:r>
    </w:p>
    <w:p w14:paraId="000000E0">
      <w:pPr>
        <w:keepNext w:val="0"/>
        <w:keepLines w:val="0"/>
        <w:pageBreakBefore w:val="0"/>
        <w:widowControl/>
        <w:numPr>
          <w:ilvl w:val="0"/>
          <w:numId w:val="10"/>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1560" w:leftChars="0" w:right="0" w:rightChars="0" w:hanging="360" w:firstLineChars="0"/>
        <w:jc w:val="both"/>
        <w:rPr>
          <w:rFonts w:ascii="Arial" w:hAnsi="Arial" w:eastAsia="Arial" w:cs="Arial"/>
          <w:b w:val="0"/>
          <w:i w:val="0"/>
          <w:smallCaps w:val="0"/>
          <w:strike w:val="0"/>
          <w:color w:val="000000"/>
          <w:sz w:val="22"/>
          <w:szCs w:val="22"/>
          <w:u w:val="none"/>
          <w:shd w:val="clear" w:fill="auto"/>
          <w:vertAlign w:val="baseline"/>
        </w:rPr>
      </w:pPr>
      <w:r>
        <w:rPr>
          <w:rFonts w:ascii="Arial" w:hAnsi="Arial" w:eastAsia="Arial" w:cs="Arial"/>
          <w:b w:val="0"/>
          <w:i w:val="0"/>
          <w:smallCaps w:val="0"/>
          <w:strike w:val="0"/>
          <w:color w:val="000000"/>
          <w:sz w:val="22"/>
          <w:szCs w:val="22"/>
          <w:u w:val="none"/>
          <w:shd w:val="clear" w:fill="auto"/>
          <w:vertAlign w:val="baseline"/>
          <w:rtl w:val="0"/>
        </w:rPr>
        <w:t>Арендаторам: по клику ведет на страницу /for-tenants/</w:t>
      </w:r>
    </w:p>
    <w:p w14:paraId="000000E1">
      <w:pPr>
        <w:keepNext w:val="0"/>
        <w:keepLines w:val="0"/>
        <w:pageBreakBefore w:val="0"/>
        <w:widowControl/>
        <w:numPr>
          <w:ilvl w:val="0"/>
          <w:numId w:val="10"/>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1560" w:leftChars="0" w:right="0" w:rightChars="0" w:hanging="360" w:firstLineChars="0"/>
        <w:jc w:val="both"/>
        <w:rPr>
          <w:rFonts w:ascii="Arial" w:hAnsi="Arial" w:eastAsia="Arial" w:cs="Arial"/>
          <w:b w:val="0"/>
          <w:i w:val="0"/>
          <w:smallCaps w:val="0"/>
          <w:strike w:val="0"/>
          <w:color w:val="000000"/>
          <w:sz w:val="22"/>
          <w:szCs w:val="22"/>
          <w:u w:val="none"/>
          <w:shd w:val="clear" w:fill="auto"/>
          <w:vertAlign w:val="baseline"/>
        </w:rPr>
      </w:pPr>
      <w:r>
        <w:rPr>
          <w:rFonts w:ascii="Arial" w:hAnsi="Arial" w:eastAsia="Arial" w:cs="Arial"/>
          <w:b w:val="0"/>
          <w:i w:val="0"/>
          <w:smallCaps w:val="0"/>
          <w:strike w:val="0"/>
          <w:color w:val="000000"/>
          <w:sz w:val="22"/>
          <w:szCs w:val="22"/>
          <w:u w:val="none"/>
          <w:shd w:val="clear" w:fill="auto"/>
          <w:vertAlign w:val="baseline"/>
          <w:rtl w:val="0"/>
        </w:rPr>
        <w:t>Доступные площади: по клику ведет на стрницу /for-tenants/objects/</w:t>
      </w:r>
    </w:p>
    <w:p w14:paraId="000000E2">
      <w:pPr>
        <w:keepNext w:val="0"/>
        <w:keepLines w:val="0"/>
        <w:pageBreakBefore w:val="0"/>
        <w:widowControl/>
        <w:numPr>
          <w:ilvl w:val="0"/>
          <w:numId w:val="10"/>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1560" w:leftChars="0" w:right="0" w:rightChars="0" w:hanging="360" w:firstLineChars="0"/>
        <w:jc w:val="both"/>
        <w:rPr>
          <w:rFonts w:ascii="Arial" w:hAnsi="Arial" w:eastAsia="Arial" w:cs="Arial"/>
          <w:b w:val="0"/>
          <w:i w:val="0"/>
          <w:smallCaps w:val="0"/>
          <w:strike w:val="0"/>
          <w:color w:val="000000"/>
          <w:sz w:val="22"/>
          <w:szCs w:val="22"/>
          <w:u w:val="none"/>
          <w:shd w:val="clear" w:fill="auto"/>
          <w:vertAlign w:val="baseline"/>
        </w:rPr>
      </w:pPr>
      <w:r>
        <w:rPr>
          <w:rFonts w:ascii="Arial" w:hAnsi="Arial" w:eastAsia="Arial" w:cs="Arial"/>
          <w:b w:val="0"/>
          <w:i w:val="0"/>
          <w:smallCaps w:val="0"/>
          <w:strike w:val="0"/>
          <w:color w:val="000000"/>
          <w:sz w:val="22"/>
          <w:szCs w:val="22"/>
          <w:u w:val="none"/>
          <w:shd w:val="clear" w:fill="auto"/>
          <w:vertAlign w:val="baseline"/>
          <w:rtl w:val="0"/>
        </w:rPr>
        <w:t>О комплексе: по клику ведет на стрницу /complex/</w:t>
      </w:r>
    </w:p>
    <w:p w14:paraId="46EDA10A">
      <w:pPr>
        <w:keepNext w:val="0"/>
        <w:keepLines w:val="0"/>
        <w:pageBreakBefore w:val="0"/>
        <w:widowControl/>
        <w:numPr>
          <w:ilvl w:val="0"/>
          <w:numId w:val="10"/>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1560" w:leftChars="0" w:right="0" w:rightChars="0" w:hanging="360" w:firstLineChars="0"/>
        <w:jc w:val="both"/>
        <w:rPr>
          <w:rFonts w:ascii="Arial" w:hAnsi="Arial" w:eastAsia="Arial" w:cs="Arial"/>
          <w:b w:val="0"/>
          <w:i w:val="0"/>
          <w:smallCaps w:val="0"/>
          <w:strike w:val="0"/>
          <w:color w:val="000000"/>
          <w:sz w:val="20"/>
          <w:szCs w:val="20"/>
          <w:u w:val="none"/>
          <w:shd w:val="clear" w:fill="auto"/>
          <w:vertAlign w:val="baseline"/>
          <w:rtl w:val="0"/>
        </w:rPr>
      </w:pPr>
      <w:r>
        <w:rPr>
          <w:rFonts w:ascii="Arial" w:hAnsi="Arial" w:eastAsia="Arial" w:cs="Arial"/>
          <w:b w:val="0"/>
          <w:i w:val="0"/>
          <w:smallCaps w:val="0"/>
          <w:strike w:val="0"/>
          <w:color w:val="000000"/>
          <w:sz w:val="22"/>
          <w:szCs w:val="22"/>
          <w:u w:val="none"/>
          <w:shd w:val="clear" w:fill="auto"/>
          <w:vertAlign w:val="baseline"/>
          <w:rtl w:val="0"/>
        </w:rPr>
        <w:t>Фотогалерея: по клику ведет на стрницу /photoGallery/</w:t>
      </w:r>
    </w:p>
    <w:p w14:paraId="4DD05775">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0" w:right="0" w:firstLine="0"/>
        <w:jc w:val="left"/>
        <w:rPr>
          <w:rFonts w:ascii="Arial" w:hAnsi="Arial" w:eastAsia="Arial" w:cs="Arial"/>
          <w:b w:val="0"/>
          <w:i w:val="0"/>
          <w:smallCaps w:val="0"/>
          <w:strike w:val="0"/>
          <w:color w:val="000000"/>
          <w:sz w:val="20"/>
          <w:szCs w:val="20"/>
          <w:u w:val="none"/>
          <w:shd w:val="clear" w:fill="auto"/>
          <w:vertAlign w:val="baseline"/>
          <w:rtl w:val="0"/>
        </w:rPr>
      </w:pPr>
    </w:p>
    <w:p w14:paraId="000000E5">
      <w:pPr>
        <w:keepNext w:val="0"/>
        <w:keepLines w:val="0"/>
        <w:pageBreakBefore w:val="0"/>
        <w:widowControl/>
        <w:numPr>
          <w:ilvl w:val="0"/>
          <w:numId w:val="12"/>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420" w:right="0" w:hanging="420"/>
        <w:jc w:val="both"/>
        <w:rPr>
          <w:rFonts w:ascii="Arial" w:hAnsi="Arial" w:eastAsia="Arial" w:cs="Arial"/>
          <w:b/>
          <w:i w:val="0"/>
          <w:smallCaps w:val="0"/>
          <w:strike w:val="0"/>
          <w:color w:val="000000"/>
          <w:sz w:val="22"/>
          <w:szCs w:val="22"/>
          <w:u w:val="none"/>
          <w:shd w:val="clear" w:fill="auto"/>
          <w:vertAlign w:val="baseline"/>
        </w:rPr>
      </w:pPr>
      <w:r>
        <w:rPr>
          <w:rFonts w:ascii="Arial" w:hAnsi="Arial" w:eastAsia="Arial" w:cs="Arial"/>
          <w:b/>
          <w:i w:val="0"/>
          <w:smallCaps w:val="0"/>
          <w:strike w:val="0"/>
          <w:color w:val="000000"/>
          <w:sz w:val="22"/>
          <w:szCs w:val="22"/>
          <w:u w:val="none"/>
          <w:shd w:val="clear" w:fill="auto"/>
          <w:vertAlign w:val="baseline"/>
          <w:rtl w:val="0"/>
        </w:rPr>
        <w:t>Акции и новости</w:t>
      </w:r>
    </w:p>
    <w:p w14:paraId="000000E6">
      <w:pPr>
        <w:keepNext w:val="0"/>
        <w:keepLines w:val="0"/>
        <w:pageBreakBefore w:val="0"/>
        <w:widowControl/>
        <w:numPr>
          <w:ilvl w:val="0"/>
          <w:numId w:val="10"/>
        </w:numPr>
        <w:pBdr>
          <w:top w:val="none" w:color="auto" w:sz="0" w:space="0"/>
          <w:left w:val="none" w:color="auto" w:sz="0" w:space="0"/>
          <w:bottom w:val="none" w:color="auto" w:sz="0" w:space="0"/>
          <w:right w:val="none" w:color="auto" w:sz="0" w:space="0"/>
          <w:between w:val="none" w:color="auto" w:sz="0" w:space="0"/>
        </w:pBdr>
        <w:shd w:val="clear" w:fill="auto"/>
        <w:tabs>
          <w:tab w:val="left" w:pos="420"/>
          <w:tab w:val="clear" w:pos="1260"/>
        </w:tabs>
        <w:spacing w:before="0" w:after="0" w:line="276" w:lineRule="auto"/>
        <w:ind w:left="1560" w:leftChars="0" w:right="0" w:rightChars="0" w:hanging="360" w:firstLineChars="0"/>
        <w:jc w:val="both"/>
        <w:rPr>
          <w:rFonts w:ascii="Arial" w:hAnsi="Arial" w:eastAsia="Arial" w:cs="Arial"/>
          <w:b w:val="0"/>
          <w:i w:val="0"/>
          <w:smallCaps w:val="0"/>
          <w:strike w:val="0"/>
          <w:color w:val="000000"/>
          <w:sz w:val="22"/>
          <w:szCs w:val="22"/>
          <w:u w:val="none"/>
          <w:shd w:val="clear" w:fill="auto"/>
          <w:vertAlign w:val="baseline"/>
          <w:rtl w:val="0"/>
        </w:rPr>
      </w:pPr>
      <w:sdt>
        <w:sdtPr>
          <w:rPr>
            <w:rFonts w:ascii="Arial" w:hAnsi="Arial" w:eastAsia="Arial" w:cs="Arial"/>
            <w:b w:val="0"/>
            <w:i w:val="0"/>
            <w:smallCaps w:val="0"/>
            <w:strike w:val="0"/>
            <w:color w:val="000000"/>
            <w:sz w:val="22"/>
            <w:szCs w:val="22"/>
            <w:u w:val="none"/>
            <w:shd w:val="clear" w:fill="auto"/>
            <w:vertAlign w:val="baseline"/>
            <w:rtl w:val="0"/>
          </w:rPr>
          <w:tag w:val="goog_rdk_33"/>
          <w:id w:val="147455560"/>
        </w:sdtPr>
        <w:sdtEndPr>
          <w:rPr>
            <w:rFonts w:ascii="Arial" w:hAnsi="Arial" w:eastAsia="Arial" w:cs="Arial"/>
            <w:b w:val="0"/>
            <w:i w:val="0"/>
            <w:smallCaps w:val="0"/>
            <w:strike w:val="0"/>
            <w:color w:val="000000"/>
            <w:sz w:val="22"/>
            <w:szCs w:val="22"/>
            <w:u w:val="none"/>
            <w:shd w:val="clear" w:fill="auto"/>
            <w:vertAlign w:val="baseline"/>
            <w:rtl w:val="0"/>
          </w:rPr>
        </w:sdtEndPr>
        <w:sdtContent/>
      </w:sdt>
      <w:r>
        <w:rPr>
          <w:rFonts w:ascii="Arial" w:hAnsi="Arial" w:eastAsia="Arial" w:cs="Arial"/>
          <w:b w:val="0"/>
          <w:i w:val="0"/>
          <w:smallCaps w:val="0"/>
          <w:strike w:val="0"/>
          <w:color w:val="000000"/>
          <w:sz w:val="22"/>
          <w:szCs w:val="22"/>
          <w:u w:val="none"/>
          <w:shd w:val="clear" w:fill="auto"/>
          <w:vertAlign w:val="baseline"/>
          <w:rtl w:val="0"/>
        </w:rPr>
        <w:t>Акции: по клику ведет на страницу Акции и новости, на странице должны отображаться Акции и НЕ отображаться Новости, отобранные по тэгу Новости ТК</w:t>
      </w:r>
    </w:p>
    <w:p w14:paraId="000000E8">
      <w:pPr>
        <w:keepNext w:val="0"/>
        <w:keepLines w:val="0"/>
        <w:pageBreakBefore w:val="0"/>
        <w:widowControl/>
        <w:numPr>
          <w:ilvl w:val="0"/>
          <w:numId w:val="10"/>
        </w:numPr>
        <w:pBdr>
          <w:top w:val="none" w:color="auto" w:sz="0" w:space="0"/>
          <w:left w:val="none" w:color="auto" w:sz="0" w:space="0"/>
          <w:bottom w:val="none" w:color="auto" w:sz="0" w:space="0"/>
          <w:right w:val="none" w:color="auto" w:sz="0" w:space="0"/>
          <w:between w:val="none" w:color="auto" w:sz="0" w:space="0"/>
        </w:pBdr>
        <w:shd w:val="clear" w:fill="auto"/>
        <w:tabs>
          <w:tab w:val="left" w:pos="420"/>
          <w:tab w:val="clear" w:pos="1260"/>
        </w:tabs>
        <w:spacing w:before="0" w:after="0" w:line="276" w:lineRule="auto"/>
        <w:ind w:left="1560" w:leftChars="0" w:right="0" w:rightChars="0" w:hanging="360" w:firstLineChars="0"/>
        <w:jc w:val="both"/>
        <w:rPr>
          <w:rFonts w:ascii="Arial" w:hAnsi="Arial" w:eastAsia="Arial" w:cs="Arial"/>
          <w:b/>
          <w:i w:val="0"/>
          <w:smallCaps w:val="0"/>
          <w:strike w:val="0"/>
          <w:color w:val="000000"/>
          <w:sz w:val="22"/>
          <w:szCs w:val="22"/>
          <w:u w:val="none"/>
          <w:shd w:val="clear" w:fill="auto"/>
          <w:vertAlign w:val="baseline"/>
        </w:rPr>
      </w:pPr>
      <w:r>
        <w:rPr>
          <w:rFonts w:ascii="Arial" w:hAnsi="Arial" w:eastAsia="Arial" w:cs="Arial"/>
          <w:b w:val="0"/>
          <w:i w:val="0"/>
          <w:smallCaps w:val="0"/>
          <w:strike w:val="0"/>
          <w:color w:val="000000"/>
          <w:sz w:val="22"/>
          <w:szCs w:val="22"/>
          <w:u w:val="none"/>
          <w:shd w:val="clear" w:fill="auto"/>
          <w:vertAlign w:val="baseline"/>
          <w:rtl w:val="0"/>
        </w:rPr>
        <w:t>Новости: по клику ведет на страницу Акции и новости, на странице должны отображаться только Новости, отобранные по тэгу Новости ТК</w:t>
      </w:r>
    </w:p>
    <w:p w14:paraId="000000E9">
      <w:pPr>
        <w:keepNext w:val="0"/>
        <w:keepLines w:val="0"/>
        <w:pageBreakBefore w:val="0"/>
        <w:widowControl/>
        <w:numPr>
          <w:ilvl w:val="0"/>
          <w:numId w:val="12"/>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420" w:right="0" w:hanging="420"/>
        <w:jc w:val="both"/>
        <w:rPr>
          <w:rFonts w:ascii="Arial" w:hAnsi="Arial" w:eastAsia="Arial" w:cs="Arial"/>
          <w:b/>
          <w:i w:val="0"/>
          <w:smallCaps w:val="0"/>
          <w:strike w:val="0"/>
          <w:color w:val="000000"/>
          <w:sz w:val="22"/>
          <w:szCs w:val="22"/>
          <w:u w:val="none"/>
          <w:shd w:val="clear" w:fill="auto"/>
          <w:vertAlign w:val="baseline"/>
        </w:rPr>
      </w:pPr>
      <w:r>
        <w:rPr>
          <w:rFonts w:ascii="Arial" w:hAnsi="Arial" w:eastAsia="Arial" w:cs="Arial"/>
          <w:b/>
          <w:i w:val="0"/>
          <w:smallCaps w:val="0"/>
          <w:strike w:val="0"/>
          <w:color w:val="000000"/>
          <w:sz w:val="22"/>
          <w:szCs w:val="22"/>
          <w:u w:val="none"/>
          <w:shd w:val="clear" w:fill="auto"/>
          <w:vertAlign w:val="baseline"/>
          <w:rtl w:val="0"/>
        </w:rPr>
        <w:t>Магазины</w:t>
      </w:r>
    </w:p>
    <w:p w14:paraId="000000EA">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0" w:right="0" w:firstLine="0"/>
        <w:jc w:val="both"/>
        <w:rPr>
          <w:rFonts w:ascii="Arial" w:hAnsi="Arial" w:eastAsia="Arial" w:cs="Arial"/>
          <w:b/>
          <w:i w:val="0"/>
          <w:smallCaps w:val="0"/>
          <w:strike w:val="0"/>
          <w:color w:val="000000"/>
          <w:sz w:val="22"/>
          <w:szCs w:val="22"/>
          <w:u w:val="none"/>
          <w:shd w:val="clear" w:fill="auto"/>
          <w:vertAlign w:val="baseline"/>
        </w:rPr>
      </w:pPr>
    </w:p>
    <w:p w14:paraId="000000EB">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0" w:right="0" w:firstLine="0"/>
        <w:jc w:val="both"/>
        <w:rPr>
          <w:rFonts w:ascii="Arial" w:hAnsi="Arial" w:eastAsia="Arial" w:cs="Arial"/>
          <w:b w:val="0"/>
          <w:i w:val="0"/>
          <w:smallCaps w:val="0"/>
          <w:strike w:val="0"/>
          <w:color w:val="000000"/>
          <w:sz w:val="22"/>
          <w:szCs w:val="22"/>
          <w:u w:val="none"/>
          <w:shd w:val="clear" w:fill="auto"/>
          <w:vertAlign w:val="baseline"/>
        </w:rPr>
      </w:pPr>
      <w:r>
        <w:rPr>
          <w:rFonts w:ascii="Arial" w:hAnsi="Arial" w:eastAsia="Arial" w:cs="Arial"/>
          <w:b w:val="0"/>
          <w:i w:val="0"/>
          <w:smallCaps w:val="0"/>
          <w:strike w:val="0"/>
          <w:color w:val="000000"/>
          <w:sz w:val="22"/>
          <w:szCs w:val="22"/>
          <w:u w:val="none"/>
          <w:shd w:val="clear" w:fill="auto"/>
          <w:vertAlign w:val="baseline"/>
          <w:rtl w:val="0"/>
        </w:rPr>
        <w:t xml:space="preserve">Отображаются категории, при клике на которые происходит переход на страницу /shops/ с заданным фильтром по соответствующей категории. </w:t>
      </w:r>
    </w:p>
    <w:p w14:paraId="000000EC">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0" w:right="0" w:firstLine="0"/>
        <w:jc w:val="both"/>
        <w:rPr>
          <w:rFonts w:ascii="Arial" w:hAnsi="Arial" w:eastAsia="Arial" w:cs="Arial"/>
          <w:b w:val="0"/>
          <w:i w:val="0"/>
          <w:smallCaps w:val="0"/>
          <w:strike w:val="0"/>
          <w:color w:val="000000"/>
          <w:sz w:val="22"/>
          <w:szCs w:val="22"/>
          <w:u w:val="none"/>
          <w:shd w:val="clear" w:fill="auto"/>
          <w:vertAlign w:val="baseline"/>
        </w:rPr>
      </w:pPr>
      <w:r>
        <w:rPr>
          <w:rFonts w:ascii="Arial" w:hAnsi="Arial" w:eastAsia="Arial" w:cs="Arial"/>
          <w:b w:val="0"/>
          <w:i w:val="0"/>
          <w:smallCaps w:val="0"/>
          <w:strike w:val="0"/>
          <w:color w:val="000000"/>
          <w:sz w:val="22"/>
          <w:szCs w:val="22"/>
          <w:u w:val="none"/>
          <w:shd w:val="clear" w:fill="auto"/>
          <w:vertAlign w:val="baseline"/>
          <w:rtl w:val="0"/>
        </w:rPr>
        <w:t>Например: /shops/?category=Мягкая+мебель</w:t>
      </w:r>
    </w:p>
    <w:p w14:paraId="000000ED">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0" w:right="0" w:firstLine="0"/>
        <w:jc w:val="left"/>
        <w:rPr>
          <w:rFonts w:ascii="Arial" w:hAnsi="Arial" w:eastAsia="Arial" w:cs="Arial"/>
          <w:b w:val="0"/>
          <w:i w:val="0"/>
          <w:smallCaps w:val="0"/>
          <w:strike w:val="0"/>
          <w:color w:val="000000"/>
          <w:sz w:val="22"/>
          <w:szCs w:val="22"/>
          <w:highlight w:val="yellow"/>
          <w:u w:val="none"/>
          <w:vertAlign w:val="baseline"/>
        </w:rPr>
      </w:pPr>
    </w:p>
    <w:p w14:paraId="000000EE">
      <w:pPr>
        <w:keepNext w:val="0"/>
        <w:keepLines w:val="0"/>
        <w:pageBreakBefore w:val="0"/>
        <w:widowControl/>
        <w:numPr>
          <w:ilvl w:val="0"/>
          <w:numId w:val="12"/>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420" w:right="0" w:hanging="420"/>
        <w:jc w:val="both"/>
        <w:rPr>
          <w:rFonts w:ascii="Arial" w:hAnsi="Arial" w:eastAsia="Arial" w:cs="Arial"/>
          <w:b/>
          <w:i w:val="0"/>
          <w:smallCaps w:val="0"/>
          <w:strike w:val="0"/>
          <w:color w:val="000000"/>
          <w:sz w:val="22"/>
          <w:szCs w:val="22"/>
          <w:u w:val="none"/>
          <w:shd w:val="clear" w:fill="auto"/>
          <w:vertAlign w:val="baseline"/>
        </w:rPr>
      </w:pPr>
      <w:r>
        <w:rPr>
          <w:rFonts w:ascii="Arial" w:hAnsi="Arial" w:eastAsia="Arial" w:cs="Arial"/>
          <w:b/>
          <w:i w:val="0"/>
          <w:smallCaps w:val="0"/>
          <w:strike w:val="0"/>
          <w:color w:val="000000"/>
          <w:sz w:val="22"/>
          <w:szCs w:val="22"/>
          <w:u w:val="none"/>
          <w:shd w:val="clear" w:fill="auto"/>
          <w:vertAlign w:val="baseline"/>
          <w:rtl w:val="0"/>
        </w:rPr>
        <w:t>Баннер Акции и скидки</w:t>
      </w:r>
    </w:p>
    <w:p w14:paraId="000000EF">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0" w:right="0" w:firstLine="0"/>
        <w:jc w:val="both"/>
        <w:rPr>
          <w:rFonts w:ascii="Arial" w:hAnsi="Arial" w:eastAsia="Arial" w:cs="Arial"/>
          <w:b/>
          <w:i w:val="0"/>
          <w:smallCaps w:val="0"/>
          <w:strike w:val="0"/>
          <w:color w:val="000000"/>
          <w:sz w:val="22"/>
          <w:szCs w:val="22"/>
          <w:u w:val="none"/>
          <w:shd w:val="clear" w:fill="auto"/>
          <w:vertAlign w:val="baseline"/>
        </w:rPr>
      </w:pPr>
    </w:p>
    <w:p w14:paraId="000000F0">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0" w:right="0" w:firstLine="0"/>
        <w:jc w:val="both"/>
        <w:rPr>
          <w:rFonts w:ascii="Arial" w:hAnsi="Arial" w:eastAsia="Arial" w:cs="Arial"/>
          <w:b w:val="0"/>
          <w:i w:val="0"/>
          <w:smallCaps w:val="0"/>
          <w:strike w:val="0"/>
          <w:color w:val="000000"/>
          <w:sz w:val="22"/>
          <w:szCs w:val="22"/>
          <w:u w:val="none"/>
          <w:shd w:val="clear" w:fill="auto"/>
          <w:vertAlign w:val="baseline"/>
        </w:rPr>
      </w:pPr>
      <w:r>
        <w:rPr>
          <w:rFonts w:ascii="Arial" w:hAnsi="Arial" w:eastAsia="Arial" w:cs="Arial"/>
          <w:b w:val="0"/>
          <w:i w:val="0"/>
          <w:smallCaps w:val="0"/>
          <w:strike w:val="0"/>
          <w:color w:val="000000"/>
          <w:sz w:val="22"/>
          <w:szCs w:val="22"/>
          <w:u w:val="none"/>
          <w:shd w:val="clear" w:fill="auto"/>
          <w:vertAlign w:val="baseline"/>
          <w:rtl w:val="0"/>
        </w:rPr>
        <w:t>При клике на кнопку Смотреть происходит переход на на страницу Акции и новости</w:t>
      </w:r>
    </w:p>
    <w:p w14:paraId="000000F1">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0" w:right="0" w:firstLine="0"/>
        <w:jc w:val="left"/>
        <w:rPr>
          <w:rFonts w:ascii="Arial" w:hAnsi="Arial" w:eastAsia="Arial" w:cs="Arial"/>
          <w:b w:val="0"/>
          <w:i w:val="0"/>
          <w:smallCaps w:val="0"/>
          <w:strike w:val="0"/>
          <w:color w:val="000000"/>
          <w:sz w:val="22"/>
          <w:szCs w:val="22"/>
          <w:highlight w:val="yellow"/>
          <w:u w:val="none"/>
          <w:vertAlign w:val="baseline"/>
        </w:rPr>
      </w:pPr>
    </w:p>
    <w:p w14:paraId="000000F2">
      <w:pPr>
        <w:keepNext w:val="0"/>
        <w:keepLines w:val="0"/>
        <w:pageBreakBefore w:val="0"/>
        <w:widowControl/>
        <w:numPr>
          <w:ilvl w:val="0"/>
          <w:numId w:val="12"/>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420" w:right="0" w:hanging="420"/>
        <w:jc w:val="both"/>
        <w:rPr>
          <w:rFonts w:ascii="Arial" w:hAnsi="Arial" w:eastAsia="Arial" w:cs="Arial"/>
          <w:b/>
          <w:i w:val="0"/>
          <w:smallCaps w:val="0"/>
          <w:strike w:val="0"/>
          <w:color w:val="000000"/>
          <w:sz w:val="22"/>
          <w:szCs w:val="22"/>
          <w:u w:val="none"/>
          <w:shd w:val="clear" w:fill="auto"/>
          <w:vertAlign w:val="baseline"/>
        </w:rPr>
      </w:pPr>
      <w:r>
        <w:rPr>
          <w:rFonts w:ascii="Arial" w:hAnsi="Arial" w:eastAsia="Arial" w:cs="Arial"/>
          <w:b/>
          <w:i w:val="0"/>
          <w:smallCaps w:val="0"/>
          <w:strike w:val="0"/>
          <w:color w:val="000000"/>
          <w:sz w:val="22"/>
          <w:szCs w:val="22"/>
          <w:u w:val="none"/>
          <w:shd w:val="clear" w:fill="auto"/>
          <w:vertAlign w:val="baseline"/>
          <w:rtl w:val="0"/>
        </w:rPr>
        <w:t>Присоединяйтесь к нам</w:t>
      </w:r>
    </w:p>
    <w:p w14:paraId="000000F3">
      <w:pPr>
        <w:keepNext w:val="0"/>
        <w:keepLines w:val="0"/>
        <w:pageBreakBefore w:val="0"/>
        <w:widowControl/>
        <w:numPr>
          <w:ilvl w:val="0"/>
          <w:numId w:val="5"/>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720" w:right="0" w:hanging="360"/>
        <w:jc w:val="both"/>
        <w:rPr>
          <w:rFonts w:ascii="Arial" w:hAnsi="Arial" w:eastAsia="Arial" w:cs="Arial"/>
          <w:b w:val="0"/>
          <w:i w:val="0"/>
          <w:smallCaps w:val="0"/>
          <w:strike w:val="0"/>
          <w:color w:val="000000"/>
          <w:sz w:val="22"/>
          <w:szCs w:val="22"/>
          <w:u w:val="none"/>
          <w:shd w:val="clear" w:fill="auto"/>
          <w:vertAlign w:val="baseline"/>
        </w:rPr>
      </w:pPr>
      <w:r>
        <w:rPr>
          <w:rFonts w:ascii="Arial" w:hAnsi="Arial" w:eastAsia="Arial" w:cs="Arial"/>
          <w:b w:val="0"/>
          <w:i w:val="0"/>
          <w:smallCaps w:val="0"/>
          <w:strike w:val="0"/>
          <w:color w:val="000000"/>
          <w:sz w:val="22"/>
          <w:szCs w:val="22"/>
          <w:u w:val="none"/>
          <w:shd w:val="clear" w:fill="auto"/>
          <w:vertAlign w:val="baseline"/>
          <w:rtl w:val="0"/>
        </w:rPr>
        <w:t>При клике на иконку социальной сети ведет на соответствующую группу в социальных сетях</w:t>
      </w:r>
    </w:p>
    <w:p w14:paraId="000000F4">
      <w:pPr>
        <w:keepNext w:val="0"/>
        <w:keepLines w:val="0"/>
        <w:pageBreakBefore w:val="0"/>
        <w:widowControl/>
        <w:numPr>
          <w:ilvl w:val="0"/>
          <w:numId w:val="10"/>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1560" w:leftChars="0" w:right="0" w:rightChars="0" w:hanging="360" w:firstLineChars="0"/>
        <w:jc w:val="both"/>
        <w:rPr>
          <w:rFonts w:ascii="Arial" w:hAnsi="Arial" w:eastAsia="Arial" w:cs="Arial"/>
          <w:b w:val="0"/>
          <w:i w:val="0"/>
          <w:smallCaps w:val="0"/>
          <w:strike w:val="0"/>
          <w:color w:val="000000"/>
          <w:sz w:val="22"/>
          <w:szCs w:val="22"/>
          <w:u w:val="none"/>
          <w:shd w:val="clear" w:fill="auto"/>
          <w:vertAlign w:val="baseline"/>
          <w:rtl w:val="0"/>
        </w:rPr>
      </w:pPr>
      <w:r>
        <w:rPr>
          <w:rFonts w:ascii="Arial" w:hAnsi="Arial" w:eastAsia="Arial" w:cs="Arial"/>
          <w:b w:val="0"/>
          <w:i w:val="0"/>
          <w:smallCaps w:val="0"/>
          <w:strike w:val="0"/>
          <w:color w:val="000000"/>
          <w:sz w:val="22"/>
          <w:szCs w:val="22"/>
          <w:u w:val="none"/>
          <w:shd w:val="clear" w:fill="auto"/>
          <w:vertAlign w:val="baseline"/>
          <w:rtl w:val="0"/>
        </w:rPr>
        <w:t>VK</w:t>
      </w:r>
    </w:p>
    <w:p w14:paraId="000000F5">
      <w:pPr>
        <w:keepNext w:val="0"/>
        <w:keepLines w:val="0"/>
        <w:pageBreakBefore w:val="0"/>
        <w:widowControl/>
        <w:numPr>
          <w:ilvl w:val="0"/>
          <w:numId w:val="10"/>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1560" w:leftChars="0" w:right="0" w:rightChars="0" w:hanging="360" w:firstLineChars="0"/>
        <w:jc w:val="both"/>
        <w:rPr>
          <w:rFonts w:ascii="Arial" w:hAnsi="Arial" w:eastAsia="Arial" w:cs="Arial"/>
          <w:b w:val="0"/>
          <w:i w:val="0"/>
          <w:smallCaps w:val="0"/>
          <w:strike w:val="0"/>
          <w:color w:val="000000"/>
          <w:sz w:val="22"/>
          <w:szCs w:val="22"/>
          <w:u w:val="none"/>
          <w:shd w:val="clear" w:fill="auto"/>
          <w:vertAlign w:val="baseline"/>
          <w:rtl w:val="0"/>
        </w:rPr>
      </w:pPr>
      <w:r>
        <w:rPr>
          <w:rFonts w:ascii="Arial" w:hAnsi="Arial" w:eastAsia="Arial" w:cs="Arial"/>
          <w:b w:val="0"/>
          <w:i w:val="0"/>
          <w:smallCaps w:val="0"/>
          <w:strike w:val="0"/>
          <w:color w:val="000000"/>
          <w:sz w:val="22"/>
          <w:szCs w:val="22"/>
          <w:u w:val="none"/>
          <w:shd w:val="clear" w:fill="auto"/>
          <w:vertAlign w:val="baseline"/>
          <w:rtl w:val="0"/>
        </w:rPr>
        <w:t>Telegram</w:t>
      </w:r>
    </w:p>
    <w:p w14:paraId="000000F6">
      <w:pPr>
        <w:keepNext w:val="0"/>
        <w:keepLines w:val="0"/>
        <w:pageBreakBefore w:val="0"/>
        <w:widowControl/>
        <w:numPr>
          <w:ilvl w:val="0"/>
          <w:numId w:val="10"/>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1560" w:leftChars="0" w:right="0" w:rightChars="0" w:hanging="360" w:firstLineChars="0"/>
        <w:jc w:val="both"/>
        <w:rPr>
          <w:rFonts w:ascii="Arial" w:hAnsi="Arial" w:eastAsia="Arial" w:cs="Arial"/>
          <w:b w:val="0"/>
          <w:i w:val="0"/>
          <w:smallCaps w:val="0"/>
          <w:strike w:val="0"/>
          <w:color w:val="000000"/>
          <w:sz w:val="22"/>
          <w:szCs w:val="22"/>
          <w:u w:val="none"/>
          <w:shd w:val="clear" w:fill="auto"/>
          <w:vertAlign w:val="baseline"/>
          <w:rtl w:val="0"/>
        </w:rPr>
      </w:pPr>
      <w:r>
        <w:rPr>
          <w:rFonts w:ascii="Arial" w:hAnsi="Arial" w:eastAsia="Arial" w:cs="Arial"/>
          <w:b w:val="0"/>
          <w:i w:val="0"/>
          <w:smallCaps w:val="0"/>
          <w:strike w:val="0"/>
          <w:color w:val="000000"/>
          <w:sz w:val="22"/>
          <w:szCs w:val="22"/>
          <w:u w:val="none"/>
          <w:shd w:val="clear" w:fill="auto"/>
          <w:vertAlign w:val="baseline"/>
          <w:rtl w:val="0"/>
        </w:rPr>
        <w:t>Одноклассники</w:t>
      </w:r>
    </w:p>
    <w:p w14:paraId="000000F7">
      <w:pPr>
        <w:keepNext w:val="0"/>
        <w:keepLines w:val="0"/>
        <w:pageBreakBefore w:val="0"/>
        <w:widowControl/>
        <w:numPr>
          <w:ilvl w:val="0"/>
          <w:numId w:val="10"/>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1560" w:leftChars="0" w:right="0" w:rightChars="0" w:hanging="360" w:firstLineChars="0"/>
        <w:jc w:val="both"/>
        <w:rPr>
          <w:rFonts w:ascii="Arial" w:hAnsi="Arial" w:eastAsia="Arial" w:cs="Arial"/>
          <w:b w:val="0"/>
          <w:i w:val="0"/>
          <w:smallCaps w:val="0"/>
          <w:strike w:val="0"/>
          <w:color w:val="000000"/>
          <w:sz w:val="22"/>
          <w:szCs w:val="22"/>
          <w:u w:val="none"/>
          <w:shd w:val="clear" w:fill="auto"/>
          <w:vertAlign w:val="baseline"/>
          <w:rtl w:val="0"/>
        </w:rPr>
      </w:pPr>
      <w:r>
        <w:rPr>
          <w:rFonts w:ascii="Arial" w:hAnsi="Arial" w:eastAsia="Arial" w:cs="Arial"/>
          <w:b w:val="0"/>
          <w:i w:val="0"/>
          <w:smallCaps w:val="0"/>
          <w:strike w:val="0"/>
          <w:color w:val="000000"/>
          <w:sz w:val="22"/>
          <w:szCs w:val="22"/>
          <w:u w:val="none"/>
          <w:shd w:val="clear" w:fill="auto"/>
          <w:vertAlign w:val="baseline"/>
          <w:rtl w:val="0"/>
        </w:rPr>
        <w:t>Rutube</w:t>
      </w:r>
    </w:p>
    <w:p w14:paraId="000000F8">
      <w:pPr>
        <w:keepNext w:val="0"/>
        <w:keepLines w:val="0"/>
        <w:pageBreakBefore w:val="0"/>
        <w:widowControl/>
        <w:numPr>
          <w:ilvl w:val="0"/>
          <w:numId w:val="10"/>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1560" w:leftChars="0" w:right="0" w:rightChars="0" w:hanging="360" w:firstLineChars="0"/>
        <w:jc w:val="both"/>
        <w:rPr>
          <w:rFonts w:ascii="Arial" w:hAnsi="Arial" w:eastAsia="Arial" w:cs="Arial"/>
          <w:b w:val="0"/>
          <w:i w:val="0"/>
          <w:smallCaps w:val="0"/>
          <w:strike w:val="0"/>
          <w:color w:val="000000"/>
          <w:sz w:val="22"/>
          <w:szCs w:val="22"/>
          <w:u w:val="none"/>
          <w:shd w:val="clear" w:fill="auto"/>
          <w:vertAlign w:val="baseline"/>
          <w:rtl w:val="0"/>
        </w:rPr>
      </w:pPr>
      <w:r>
        <w:rPr>
          <w:rFonts w:ascii="Arial" w:hAnsi="Arial" w:eastAsia="Arial" w:cs="Arial"/>
          <w:b w:val="0"/>
          <w:i w:val="0"/>
          <w:smallCaps w:val="0"/>
          <w:strike w:val="0"/>
          <w:color w:val="000000"/>
          <w:sz w:val="22"/>
          <w:szCs w:val="22"/>
          <w:u w:val="none"/>
          <w:shd w:val="clear" w:fill="auto"/>
          <w:vertAlign w:val="baseline"/>
          <w:rtl w:val="0"/>
        </w:rPr>
        <w:t>Dzen</w:t>
      </w:r>
    </w:p>
    <w:p w14:paraId="000000F9">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360" w:right="0" w:firstLine="0"/>
        <w:jc w:val="both"/>
        <w:rPr>
          <w:rFonts w:ascii="Arial" w:hAnsi="Arial" w:eastAsia="Arial" w:cs="Arial"/>
          <w:b w:val="0"/>
          <w:i w:val="0"/>
          <w:smallCaps w:val="0"/>
          <w:strike w:val="0"/>
          <w:color w:val="000000"/>
          <w:sz w:val="22"/>
          <w:szCs w:val="22"/>
          <w:u w:val="none"/>
          <w:shd w:val="clear" w:fill="auto"/>
          <w:vertAlign w:val="baseline"/>
        </w:rPr>
      </w:pPr>
    </w:p>
    <w:p w14:paraId="000000FA">
      <w:pPr>
        <w:keepNext w:val="0"/>
        <w:keepLines w:val="0"/>
        <w:pageBreakBefore w:val="0"/>
        <w:widowControl/>
        <w:numPr>
          <w:ilvl w:val="0"/>
          <w:numId w:val="12"/>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420" w:right="0" w:hanging="420"/>
        <w:jc w:val="both"/>
        <w:rPr>
          <w:rFonts w:ascii="Arial" w:hAnsi="Arial" w:eastAsia="Arial" w:cs="Arial"/>
          <w:b/>
          <w:i w:val="0"/>
          <w:smallCaps w:val="0"/>
          <w:strike w:val="0"/>
          <w:color w:val="000000"/>
          <w:sz w:val="22"/>
          <w:szCs w:val="22"/>
          <w:u w:val="none"/>
          <w:shd w:val="clear" w:fill="auto"/>
          <w:vertAlign w:val="baseline"/>
        </w:rPr>
      </w:pPr>
      <w:r>
        <w:rPr>
          <w:rFonts w:ascii="Arial" w:hAnsi="Arial" w:eastAsia="Arial" w:cs="Arial"/>
          <w:b/>
          <w:i w:val="0"/>
          <w:smallCaps w:val="0"/>
          <w:strike w:val="0"/>
          <w:color w:val="000000"/>
          <w:sz w:val="22"/>
          <w:szCs w:val="22"/>
          <w:u w:val="none"/>
          <w:shd w:val="clear" w:fill="auto"/>
          <w:vertAlign w:val="baseline"/>
          <w:rtl w:val="0"/>
        </w:rPr>
        <w:t xml:space="preserve">Сайт использует файлы cookie - </w:t>
      </w:r>
      <w:r>
        <w:rPr>
          <w:rFonts w:ascii="Arial" w:hAnsi="Arial" w:eastAsia="Arial" w:cs="Arial"/>
          <w:b/>
          <w:i w:val="0"/>
          <w:smallCaps w:val="0"/>
          <w:strike w:val="0"/>
          <w:color w:val="000000"/>
          <w:sz w:val="22"/>
          <w:szCs w:val="22"/>
          <w:u w:val="single"/>
          <w:shd w:val="clear" w:fill="auto"/>
          <w:vertAlign w:val="baseline"/>
          <w:rtl w:val="0"/>
        </w:rPr>
        <w:t>подробнее</w:t>
      </w:r>
    </w:p>
    <w:p w14:paraId="000000FB">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0" w:right="0" w:firstLine="0"/>
        <w:jc w:val="both"/>
        <w:rPr>
          <w:rFonts w:ascii="Arial" w:hAnsi="Arial" w:eastAsia="Arial" w:cs="Arial"/>
          <w:b w:val="0"/>
          <w:i w:val="0"/>
          <w:smallCaps w:val="0"/>
          <w:strike w:val="0"/>
          <w:color w:val="000000"/>
          <w:sz w:val="22"/>
          <w:szCs w:val="22"/>
          <w:u w:val="none"/>
          <w:shd w:val="clear" w:fill="auto"/>
          <w:vertAlign w:val="baseline"/>
        </w:rPr>
      </w:pPr>
      <w:r>
        <w:rPr>
          <w:rFonts w:ascii="Arial" w:hAnsi="Arial" w:eastAsia="Arial" w:cs="Arial"/>
          <w:b w:val="0"/>
          <w:i w:val="0"/>
          <w:smallCaps w:val="0"/>
          <w:strike w:val="0"/>
          <w:color w:val="000000"/>
          <w:sz w:val="22"/>
          <w:szCs w:val="22"/>
          <w:u w:val="none"/>
          <w:shd w:val="clear" w:fill="auto"/>
          <w:vertAlign w:val="baseline"/>
          <w:rtl w:val="0"/>
        </w:rPr>
        <w:t>При клике на Подробнее открывается файл с пояснением, предоставленный Заказчиком.</w:t>
      </w:r>
    </w:p>
    <w:p w14:paraId="000000FC">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0" w:right="0" w:firstLine="0"/>
        <w:jc w:val="both"/>
        <w:rPr>
          <w:rFonts w:ascii="Arial" w:hAnsi="Arial" w:eastAsia="Arial" w:cs="Arial"/>
          <w:b/>
          <w:i w:val="0"/>
          <w:smallCaps w:val="0"/>
          <w:strike w:val="0"/>
          <w:color w:val="000000"/>
          <w:sz w:val="22"/>
          <w:szCs w:val="22"/>
          <w:u w:val="none"/>
          <w:shd w:val="clear" w:fill="auto"/>
          <w:vertAlign w:val="baseline"/>
        </w:rPr>
      </w:pPr>
    </w:p>
    <w:p w14:paraId="000000FD">
      <w:pPr>
        <w:keepNext w:val="0"/>
        <w:keepLines w:val="0"/>
        <w:pageBreakBefore w:val="0"/>
        <w:widowControl/>
        <w:numPr>
          <w:ilvl w:val="0"/>
          <w:numId w:val="12"/>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420" w:right="0" w:hanging="420"/>
        <w:jc w:val="both"/>
        <w:rPr>
          <w:rFonts w:ascii="Arial" w:hAnsi="Arial" w:eastAsia="Arial" w:cs="Arial"/>
          <w:b/>
          <w:i w:val="0"/>
          <w:smallCaps w:val="0"/>
          <w:strike w:val="0"/>
          <w:color w:val="000000"/>
          <w:sz w:val="22"/>
          <w:szCs w:val="22"/>
          <w:u w:val="none"/>
          <w:shd w:val="clear" w:fill="auto"/>
          <w:vertAlign w:val="baseline"/>
        </w:rPr>
      </w:pPr>
      <w:r>
        <w:rPr>
          <w:rFonts w:ascii="Arial" w:hAnsi="Arial" w:eastAsia="Arial" w:cs="Arial"/>
          <w:b/>
          <w:i w:val="0"/>
          <w:smallCaps w:val="0"/>
          <w:strike w:val="0"/>
          <w:color w:val="000000"/>
          <w:sz w:val="22"/>
          <w:szCs w:val="22"/>
          <w:u w:val="none"/>
          <w:shd w:val="clear" w:fill="auto"/>
          <w:vertAlign w:val="baseline"/>
          <w:rtl w:val="0"/>
        </w:rPr>
        <w:t>Политика обработки персональных данных</w:t>
      </w:r>
    </w:p>
    <w:p w14:paraId="000000FE">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0" w:right="0" w:firstLine="0"/>
        <w:jc w:val="both"/>
        <w:rPr>
          <w:rFonts w:ascii="Arial" w:hAnsi="Arial" w:eastAsia="Arial" w:cs="Arial"/>
          <w:b/>
          <w:i w:val="0"/>
          <w:smallCaps w:val="0"/>
          <w:strike w:val="0"/>
          <w:color w:val="000000"/>
          <w:sz w:val="22"/>
          <w:szCs w:val="22"/>
          <w:u w:val="none"/>
          <w:shd w:val="clear" w:fill="auto"/>
          <w:vertAlign w:val="baseline"/>
        </w:rPr>
      </w:pPr>
      <w:r>
        <w:rPr>
          <w:rFonts w:ascii="Arial" w:hAnsi="Arial" w:eastAsia="Arial" w:cs="Arial"/>
          <w:b w:val="0"/>
          <w:i w:val="0"/>
          <w:smallCaps w:val="0"/>
          <w:strike w:val="0"/>
          <w:color w:val="000000"/>
          <w:sz w:val="22"/>
          <w:szCs w:val="22"/>
          <w:u w:val="none"/>
          <w:shd w:val="clear" w:fill="auto"/>
          <w:vertAlign w:val="baseline"/>
          <w:rtl w:val="0"/>
        </w:rPr>
        <w:t>При клике на строку Политика обработки персональных данных открывается соответствующий файл, предоставленный Заказчиком.</w:t>
      </w:r>
    </w:p>
    <w:p w14:paraId="000000FF">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0" w:right="0" w:firstLine="0"/>
        <w:jc w:val="left"/>
        <w:rPr>
          <w:rFonts w:ascii="Arial" w:hAnsi="Arial" w:eastAsia="Arial" w:cs="Arial"/>
          <w:b w:val="0"/>
          <w:i w:val="0"/>
          <w:smallCaps w:val="0"/>
          <w:strike w:val="0"/>
          <w:color w:val="000000"/>
          <w:sz w:val="20"/>
          <w:szCs w:val="20"/>
          <w:highlight w:val="yellow"/>
          <w:u w:val="none"/>
          <w:vertAlign w:val="baseline"/>
        </w:rPr>
      </w:pPr>
    </w:p>
    <w:p w14:paraId="6A73B86A">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0" w:right="0" w:firstLine="0"/>
        <w:jc w:val="left"/>
        <w:rPr>
          <w:rFonts w:ascii="Arial" w:hAnsi="Arial" w:eastAsia="Arial" w:cs="Arial"/>
          <w:b w:val="0"/>
          <w:i w:val="0"/>
          <w:smallCaps w:val="0"/>
          <w:strike w:val="0"/>
          <w:color w:val="000000"/>
          <w:sz w:val="22"/>
          <w:szCs w:val="22"/>
          <w:u w:val="none"/>
          <w:shd w:val="clear" w:fill="auto"/>
          <w:vertAlign w:val="baseline"/>
        </w:rPr>
      </w:pPr>
      <w:r>
        <mc:AlternateContent>
          <mc:Choice Requires="wps">
            <w:drawing>
              <wp:anchor distT="0" distB="0" distL="114300" distR="114300" simplePos="0" relativeHeight="251659264" behindDoc="0" locked="0" layoutInCell="1" allowOverlap="1">
                <wp:simplePos x="0" y="0"/>
                <wp:positionH relativeFrom="column">
                  <wp:posOffset>3406775</wp:posOffset>
                </wp:positionH>
                <wp:positionV relativeFrom="paragraph">
                  <wp:posOffset>223520</wp:posOffset>
                </wp:positionV>
                <wp:extent cx="559435" cy="1133475"/>
                <wp:effectExtent l="0" t="0" r="0" b="0"/>
                <wp:wrapNone/>
                <wp:docPr id="118" name="Прямая со стрелкой 118"/>
                <wp:cNvGraphicFramePr/>
                <a:graphic xmlns:a="http://schemas.openxmlformats.org/drawingml/2006/main">
                  <a:graphicData uri="http://schemas.microsoft.com/office/word/2010/wordprocessingShape">
                    <wps:wsp>
                      <wps:cNvCnPr/>
                      <wps:spPr>
                        <a:xfrm rot="10800000">
                          <a:off x="5078983" y="3225963"/>
                          <a:ext cx="534035" cy="1108075"/>
                        </a:xfrm>
                        <a:prstGeom prst="straightConnector1">
                          <a:avLst/>
                        </a:prstGeom>
                        <a:noFill/>
                        <a:ln w="25400" cap="flat" cmpd="sng">
                          <a:solidFill>
                            <a:srgbClr val="0070C0"/>
                          </a:solidFill>
                          <a:prstDash val="solid"/>
                          <a:round/>
                          <a:headEnd type="none" w="sm" len="sm"/>
                          <a:tailEnd type="none" w="sm" len="sm"/>
                        </a:ln>
                      </wps:spPr>
                      <wps:bodyPr spcFirstLastPara="1" wrap="square" lIns="91425" tIns="91425" rIns="91425" bIns="91425" anchor="ctr" anchorCtr="0">
                        <a:noAutofit/>
                      </wps:bodyPr>
                    </wps:wsp>
                  </a:graphicData>
                </a:graphic>
              </wp:anchor>
            </w:drawing>
          </mc:Choice>
          <mc:Fallback>
            <w:pict>
              <v:shape id="_x0000_s1026" o:spid="_x0000_s1026" o:spt="32" type="#_x0000_t32" style="position:absolute;left:0pt;margin-left:268.25pt;margin-top:17.6pt;height:89.25pt;width:44.05pt;rotation:11796480f;z-index:251659264;mso-width-relative:page;mso-height-relative:page;" filled="f" stroked="t" coordsize="21600,21600" o:gfxdata="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">
                <v:fill on="f" focussize="0,0"/>
                <v:stroke weight="2pt" color="#0070C0" joinstyle="round" startarrowwidth="narrow" startarrowlength="short" endarrowwidth="narrow" endarrowlength="short"/>
                <v:imagedata o:title=""/>
                <o:lock v:ext="edit" aspectratio="f"/>
              </v:shape>
            </w:pict>
          </mc:Fallback>
        </mc:AlternateContent>
      </w:r>
      <w:r>
        <mc:AlternateContent>
          <mc:Choice Requires="wps">
            <w:drawing>
              <wp:anchor distT="0" distB="0" distL="114300" distR="114300" simplePos="0" relativeHeight="251659264" behindDoc="0" locked="0" layoutInCell="1" allowOverlap="1">
                <wp:simplePos x="0" y="0"/>
                <wp:positionH relativeFrom="column">
                  <wp:posOffset>3305175</wp:posOffset>
                </wp:positionH>
                <wp:positionV relativeFrom="paragraph">
                  <wp:posOffset>244475</wp:posOffset>
                </wp:positionV>
                <wp:extent cx="624205" cy="1147445"/>
                <wp:effectExtent l="0" t="0" r="0" b="0"/>
                <wp:wrapNone/>
                <wp:docPr id="114" name="Прямая со стрелкой 114"/>
                <wp:cNvGraphicFramePr/>
                <a:graphic xmlns:a="http://schemas.openxmlformats.org/drawingml/2006/main">
                  <a:graphicData uri="http://schemas.microsoft.com/office/word/2010/wordprocessingShape">
                    <wps:wsp>
                      <wps:cNvCnPr/>
                      <wps:spPr>
                        <a:xfrm rot="10800000" flipH="1">
                          <a:off x="5046598" y="3218978"/>
                          <a:ext cx="598805" cy="1122045"/>
                        </a:xfrm>
                        <a:prstGeom prst="straightConnector1">
                          <a:avLst/>
                        </a:prstGeom>
                        <a:noFill/>
                        <a:ln w="25400" cap="flat" cmpd="sng">
                          <a:solidFill>
                            <a:srgbClr val="0070C0"/>
                          </a:solidFill>
                          <a:prstDash val="solid"/>
                          <a:round/>
                          <a:headEnd type="none" w="sm" len="sm"/>
                          <a:tailEnd type="none" w="sm" len="sm"/>
                        </a:ln>
                      </wps:spPr>
                      <wps:bodyPr spcFirstLastPara="1" wrap="square" lIns="91425" tIns="91425" rIns="91425" bIns="91425" anchor="ctr" anchorCtr="0">
                        <a:noAutofit/>
                      </wps:bodyPr>
                    </wps:wsp>
                  </a:graphicData>
                </a:graphic>
              </wp:anchor>
            </w:drawing>
          </mc:Choice>
          <mc:Fallback>
            <w:pict>
              <v:shape id="_x0000_s1026" o:spid="_x0000_s1026" o:spt="32" type="#_x0000_t32" style="position:absolute;left:0pt;flip:x;margin-left:260.25pt;margin-top:19.25pt;height:90.35pt;width:49.15pt;rotation:11796480f;z-index:251659264;mso-width-relative:page;mso-height-relative:page;" filled="f" stroked="t" coordsize="21600,21600" o:gfxdata="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">
                <v:fill on="f" focussize="0,0"/>
                <v:stroke weight="2pt" color="#0070C0" joinstyle="round" startarrowwidth="narrow" startarrowlength="short" endarrowwidth="narrow" endarrowlength="short"/>
                <v:imagedata o:title=""/>
                <o:lock v:ext="edit" aspectratio="f"/>
              </v:shape>
            </w:pict>
          </mc:Fallback>
        </mc:AlternateContent>
      </w:r>
      <w:r>
        <w:rPr>
          <w:rFonts w:ascii="Arial" w:hAnsi="Arial" w:eastAsia="Arial" w:cs="Arial"/>
          <w:b w:val="0"/>
          <w:i w:val="0"/>
          <w:smallCaps w:val="0"/>
          <w:strike w:val="0"/>
          <w:color w:val="000000"/>
          <w:sz w:val="22"/>
          <w:szCs w:val="22"/>
          <w:u w:val="none"/>
          <w:shd w:val="clear" w:fill="auto"/>
          <w:vertAlign w:val="baseline"/>
        </w:rPr>
        <w:drawing>
          <wp:inline distT="0" distB="0" distL="114300" distR="114300">
            <wp:extent cx="5567045" cy="1878965"/>
            <wp:effectExtent l="0" t="0" r="8255" b="635"/>
            <wp:docPr id="200" name="image76.png"/>
            <wp:cNvGraphicFramePr/>
            <a:graphic xmlns:a="http://schemas.openxmlformats.org/drawingml/2006/main">
              <a:graphicData uri="http://schemas.openxmlformats.org/drawingml/2006/picture">
                <pic:pic xmlns:pic="http://schemas.openxmlformats.org/drawingml/2006/picture">
                  <pic:nvPicPr>
                    <pic:cNvPr id="200" name="image76.png"/>
                    <pic:cNvPicPr preferRelativeResize="0"/>
                  </pic:nvPicPr>
                  <pic:blipFill>
                    <a:blip r:embed="rId25"/>
                    <a:srcRect/>
                    <a:stretch>
                      <a:fillRect/>
                    </a:stretch>
                  </pic:blipFill>
                  <pic:spPr>
                    <a:xfrm>
                      <a:off x="0" y="0"/>
                      <a:ext cx="5567045" cy="1878965"/>
                    </a:xfrm>
                    <a:prstGeom prst="rect">
                      <a:avLst/>
                    </a:prstGeom>
                  </pic:spPr>
                </pic:pic>
              </a:graphicData>
            </a:graphic>
          </wp:inline>
        </w:drawing>
      </w:r>
    </w:p>
    <w:p w14:paraId="0F9A97F8">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0" w:right="0" w:firstLine="0"/>
        <w:jc w:val="left"/>
        <w:rPr>
          <w:rFonts w:ascii="Arial" w:hAnsi="Arial" w:eastAsia="Arial" w:cs="Arial"/>
          <w:b w:val="0"/>
          <w:i w:val="0"/>
          <w:smallCaps w:val="0"/>
          <w:strike w:val="0"/>
          <w:color w:val="000000"/>
          <w:sz w:val="22"/>
          <w:szCs w:val="22"/>
          <w:u w:val="none"/>
          <w:shd w:val="clear" w:fill="auto"/>
          <w:vertAlign w:val="baseline"/>
        </w:rPr>
      </w:pPr>
    </w:p>
    <w:p w14:paraId="751396B7">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0" w:right="0" w:firstLine="0"/>
        <w:jc w:val="left"/>
        <w:rPr>
          <w:rFonts w:hint="default" w:cs="Arial"/>
          <w:b w:val="0"/>
          <w:i w:val="0"/>
          <w:smallCaps w:val="0"/>
          <w:strike w:val="0"/>
          <w:color w:val="000000"/>
          <w:sz w:val="22"/>
          <w:szCs w:val="22"/>
          <w:u w:val="none"/>
          <w:shd w:val="clear" w:fill="auto"/>
          <w:vertAlign w:val="baseline"/>
          <w:lang w:val="ru-RU"/>
        </w:rPr>
      </w:pPr>
    </w:p>
    <w:p w14:paraId="74AE9753">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0" w:right="0" w:firstLine="0"/>
        <w:jc w:val="left"/>
        <w:rPr>
          <w:rFonts w:hint="default" w:cs="Arial"/>
          <w:b w:val="0"/>
          <w:i w:val="0"/>
          <w:smallCaps w:val="0"/>
          <w:strike w:val="0"/>
          <w:color w:val="000000"/>
          <w:sz w:val="22"/>
          <w:szCs w:val="22"/>
          <w:u w:val="none"/>
          <w:shd w:val="clear" w:fill="auto"/>
          <w:vertAlign w:val="baseline"/>
          <w:lang w:val="ru-RU"/>
        </w:rPr>
      </w:pPr>
    </w:p>
    <w:p w14:paraId="714F9888">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0" w:right="0" w:firstLine="0"/>
        <w:jc w:val="left"/>
        <w:rPr>
          <w:rFonts w:hint="default" w:cs="Arial"/>
          <w:b w:val="0"/>
          <w:i w:val="0"/>
          <w:smallCaps w:val="0"/>
          <w:strike w:val="0"/>
          <w:color w:val="000000"/>
          <w:sz w:val="22"/>
          <w:szCs w:val="22"/>
          <w:u w:val="none"/>
          <w:shd w:val="clear" w:fill="auto"/>
          <w:vertAlign w:val="baseline"/>
          <w:lang w:val="ru-RU"/>
        </w:rPr>
      </w:pPr>
    </w:p>
    <w:p w14:paraId="2C32495D">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0" w:right="0" w:firstLine="0"/>
        <w:jc w:val="left"/>
        <w:rPr>
          <w:rFonts w:hint="default" w:cs="Arial"/>
          <w:b w:val="0"/>
          <w:i w:val="0"/>
          <w:smallCaps w:val="0"/>
          <w:strike w:val="0"/>
          <w:color w:val="000000"/>
          <w:sz w:val="22"/>
          <w:szCs w:val="22"/>
          <w:u w:val="none"/>
          <w:shd w:val="clear" w:fill="auto"/>
          <w:vertAlign w:val="baseline"/>
          <w:lang w:val="ru-RU"/>
        </w:rPr>
      </w:pPr>
    </w:p>
    <w:p w14:paraId="452F73F7">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0" w:right="0" w:firstLine="0"/>
        <w:jc w:val="left"/>
        <w:rPr>
          <w:rFonts w:hint="default" w:cs="Arial"/>
          <w:b w:val="0"/>
          <w:i w:val="0"/>
          <w:smallCaps w:val="0"/>
          <w:strike w:val="0"/>
          <w:color w:val="000000"/>
          <w:sz w:val="22"/>
          <w:szCs w:val="22"/>
          <w:u w:val="none"/>
          <w:shd w:val="clear" w:fill="auto"/>
          <w:vertAlign w:val="baseline"/>
          <w:lang w:val="ru-RU"/>
        </w:rPr>
      </w:pPr>
    </w:p>
    <w:p w14:paraId="7ACC3176">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0" w:right="0" w:firstLine="0"/>
        <w:jc w:val="left"/>
        <w:rPr>
          <w:rFonts w:hint="default" w:cs="Arial"/>
          <w:b w:val="0"/>
          <w:i w:val="0"/>
          <w:smallCaps w:val="0"/>
          <w:strike w:val="0"/>
          <w:color w:val="000000"/>
          <w:sz w:val="22"/>
          <w:szCs w:val="22"/>
          <w:u w:val="none"/>
          <w:shd w:val="clear" w:fill="auto"/>
          <w:vertAlign w:val="baseline"/>
          <w:lang w:val="ru-RU"/>
        </w:rPr>
      </w:pPr>
    </w:p>
    <w:p w14:paraId="35CE3740">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0" w:right="0" w:firstLine="0"/>
        <w:jc w:val="left"/>
        <w:rPr>
          <w:rFonts w:hint="default" w:cs="Arial"/>
          <w:b w:val="0"/>
          <w:i w:val="0"/>
          <w:smallCaps w:val="0"/>
          <w:strike w:val="0"/>
          <w:color w:val="000000"/>
          <w:sz w:val="22"/>
          <w:szCs w:val="22"/>
          <w:u w:val="none"/>
          <w:shd w:val="clear" w:fill="auto"/>
          <w:vertAlign w:val="baseline"/>
          <w:lang w:val="ru-RU"/>
        </w:rPr>
      </w:pPr>
    </w:p>
    <w:p w14:paraId="1D257945">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0" w:right="0" w:firstLine="0"/>
        <w:jc w:val="left"/>
        <w:rPr>
          <w:rFonts w:hint="default" w:cs="Arial"/>
          <w:b w:val="0"/>
          <w:i w:val="0"/>
          <w:smallCaps w:val="0"/>
          <w:strike w:val="0"/>
          <w:color w:val="000000"/>
          <w:sz w:val="22"/>
          <w:szCs w:val="22"/>
          <w:u w:val="none"/>
          <w:shd w:val="clear" w:fill="auto"/>
          <w:vertAlign w:val="baseline"/>
          <w:lang w:val="ru-RU"/>
        </w:rPr>
      </w:pPr>
    </w:p>
    <w:p w14:paraId="76995E9D">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0" w:right="0" w:firstLine="0"/>
        <w:jc w:val="left"/>
        <w:rPr>
          <w:rFonts w:hint="default" w:cs="Arial"/>
          <w:b w:val="0"/>
          <w:i w:val="0"/>
          <w:smallCaps w:val="0"/>
          <w:strike w:val="0"/>
          <w:color w:val="000000"/>
          <w:sz w:val="22"/>
          <w:szCs w:val="22"/>
          <w:u w:val="none"/>
          <w:shd w:val="clear" w:fill="auto"/>
          <w:vertAlign w:val="baseline"/>
          <w:lang w:val="ru-RU"/>
        </w:rPr>
      </w:pPr>
    </w:p>
    <w:p w14:paraId="1E214107">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0" w:right="0" w:firstLine="0"/>
        <w:jc w:val="left"/>
        <w:rPr>
          <w:rFonts w:hint="default" w:cs="Arial"/>
          <w:b w:val="0"/>
          <w:i w:val="0"/>
          <w:smallCaps w:val="0"/>
          <w:strike w:val="0"/>
          <w:color w:val="000000"/>
          <w:sz w:val="22"/>
          <w:szCs w:val="22"/>
          <w:u w:val="none"/>
          <w:shd w:val="clear" w:fill="auto"/>
          <w:vertAlign w:val="baseline"/>
          <w:lang w:val="ru-RU"/>
        </w:rPr>
      </w:pPr>
    </w:p>
    <w:p w14:paraId="29E50393">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0" w:right="0" w:firstLine="0"/>
        <w:jc w:val="left"/>
        <w:rPr>
          <w:rFonts w:hint="default" w:cs="Arial"/>
          <w:b w:val="0"/>
          <w:i w:val="0"/>
          <w:smallCaps w:val="0"/>
          <w:strike w:val="0"/>
          <w:color w:val="000000"/>
          <w:sz w:val="22"/>
          <w:szCs w:val="22"/>
          <w:u w:val="none"/>
          <w:shd w:val="clear" w:fill="auto"/>
          <w:vertAlign w:val="baseline"/>
          <w:lang w:val="ru-RU"/>
        </w:rPr>
      </w:pPr>
    </w:p>
    <w:p w14:paraId="3D3A5493">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0" w:right="0" w:firstLine="0"/>
        <w:jc w:val="left"/>
        <w:rPr>
          <w:rFonts w:hint="default" w:cs="Arial"/>
          <w:b w:val="0"/>
          <w:i w:val="0"/>
          <w:smallCaps w:val="0"/>
          <w:strike w:val="0"/>
          <w:color w:val="000000"/>
          <w:sz w:val="22"/>
          <w:szCs w:val="22"/>
          <w:u w:val="none"/>
          <w:shd w:val="clear" w:fill="auto"/>
          <w:vertAlign w:val="baseline"/>
          <w:lang w:val="ru-RU"/>
        </w:rPr>
      </w:pPr>
    </w:p>
    <w:p w14:paraId="00000100">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0" w:right="0" w:firstLine="0"/>
        <w:jc w:val="left"/>
        <w:rPr>
          <w:rFonts w:ascii="Arial" w:hAnsi="Arial" w:eastAsia="Arial" w:cs="Arial"/>
          <w:b w:val="0"/>
          <w:i w:val="0"/>
          <w:smallCaps w:val="0"/>
          <w:strike w:val="0"/>
          <w:color w:val="000000"/>
          <w:sz w:val="22"/>
          <w:szCs w:val="22"/>
          <w:highlight w:val="yellow"/>
          <w:u w:val="none"/>
          <w:vertAlign w:val="baseline"/>
        </w:rPr>
      </w:pPr>
    </w:p>
    <w:p w14:paraId="00000101">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0" w:right="0" w:firstLine="0"/>
        <w:jc w:val="left"/>
        <w:rPr>
          <w:rFonts w:ascii="Arial" w:hAnsi="Arial" w:eastAsia="Arial" w:cs="Arial"/>
          <w:b w:val="0"/>
          <w:i w:val="0"/>
          <w:smallCaps w:val="0"/>
          <w:strike w:val="0"/>
          <w:color w:val="000000"/>
          <w:sz w:val="22"/>
          <w:szCs w:val="22"/>
          <w:highlight w:val="yellow"/>
          <w:u w:val="none"/>
          <w:vertAlign w:val="baseline"/>
        </w:rPr>
      </w:pPr>
    </w:p>
    <w:p w14:paraId="00000102">
      <w:pPr>
        <w:keepNext w:val="0"/>
        <w:keepLines w:val="0"/>
        <w:pageBreakBefore w:val="0"/>
        <w:widowControl/>
        <w:numPr>
          <w:ilvl w:val="0"/>
          <w:numId w:val="12"/>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420" w:right="0" w:hanging="420"/>
        <w:jc w:val="both"/>
        <w:rPr>
          <w:rFonts w:ascii="Arial" w:hAnsi="Arial" w:eastAsia="Arial" w:cs="Arial"/>
          <w:b/>
          <w:i w:val="0"/>
          <w:smallCaps w:val="0"/>
          <w:strike w:val="0"/>
          <w:color w:val="000000"/>
          <w:sz w:val="22"/>
          <w:szCs w:val="22"/>
          <w:u w:val="none"/>
          <w:shd w:val="clear" w:fill="auto"/>
          <w:vertAlign w:val="baseline"/>
        </w:rPr>
      </w:pPr>
      <w:r>
        <w:rPr>
          <w:rFonts w:ascii="Arial" w:hAnsi="Arial" w:eastAsia="Arial" w:cs="Arial"/>
          <w:b/>
          <w:i w:val="0"/>
          <w:smallCaps w:val="0"/>
          <w:strike w:val="0"/>
          <w:color w:val="000000"/>
          <w:sz w:val="22"/>
          <w:szCs w:val="22"/>
          <w:u w:val="none"/>
          <w:shd w:val="clear" w:fill="auto"/>
          <w:vertAlign w:val="baseline"/>
          <w:rtl w:val="0"/>
        </w:rPr>
        <w:t>Футер мобильной версии сайта</w:t>
      </w:r>
    </w:p>
    <w:p w14:paraId="00000103">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0" w:right="0" w:firstLine="0"/>
        <w:jc w:val="both"/>
        <w:rPr>
          <w:rFonts w:ascii="Arial" w:hAnsi="Arial" w:eastAsia="Arial" w:cs="Arial"/>
          <w:b w:val="0"/>
          <w:i w:val="0"/>
          <w:smallCaps w:val="0"/>
          <w:strike w:val="0"/>
          <w:color w:val="000000"/>
          <w:sz w:val="22"/>
          <w:szCs w:val="22"/>
          <w:u w:val="none"/>
          <w:shd w:val="clear" w:fill="auto"/>
          <w:vertAlign w:val="baseline"/>
        </w:rPr>
      </w:pPr>
      <w:r>
        <w:rPr>
          <w:rFonts w:ascii="Arial" w:hAnsi="Arial" w:eastAsia="Arial" w:cs="Arial"/>
          <w:b w:val="0"/>
          <w:i w:val="0"/>
          <w:smallCaps w:val="0"/>
          <w:strike w:val="0"/>
          <w:color w:val="000000"/>
          <w:sz w:val="22"/>
          <w:szCs w:val="22"/>
          <w:u w:val="none"/>
          <w:shd w:val="clear" w:fill="auto"/>
          <w:vertAlign w:val="baseline"/>
          <w:rtl w:val="0"/>
        </w:rPr>
        <w:t>В мобильной версии сайта развернутая версия футера отображается только на главной странице сайта (1). На последующих страницах футер отображается в виде  иконок, по клику на которые происходит переход на соответствующие страницы сайта (2).</w:t>
      </w:r>
    </w:p>
    <w:p w14:paraId="00000104">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0" w:right="0" w:firstLine="0"/>
        <w:jc w:val="left"/>
        <w:rPr>
          <w:rFonts w:ascii="Arial" w:hAnsi="Arial" w:eastAsia="Arial" w:cs="Arial"/>
          <w:b w:val="0"/>
          <w:i w:val="0"/>
          <w:smallCaps w:val="0"/>
          <w:strike w:val="0"/>
          <w:color w:val="000000"/>
          <w:sz w:val="22"/>
          <w:szCs w:val="22"/>
          <w:highlight w:val="yellow"/>
          <w:u w:val="none"/>
          <w:vertAlign w:val="baseline"/>
        </w:rPr>
      </w:pPr>
    </w:p>
    <w:p w14:paraId="00000105">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0" w:right="0" w:firstLine="0"/>
        <w:jc w:val="left"/>
        <w:rPr>
          <w:rFonts w:ascii="Arial" w:hAnsi="Arial" w:eastAsia="Arial" w:cs="Arial"/>
          <w:b w:val="0"/>
          <w:i w:val="0"/>
          <w:smallCaps w:val="0"/>
          <w:strike w:val="0"/>
          <w:color w:val="000000"/>
          <w:sz w:val="22"/>
          <w:szCs w:val="22"/>
          <w:highlight w:val="yellow"/>
          <w:u w:val="none"/>
          <w:vertAlign w:val="baseline"/>
        </w:rPr>
      </w:pPr>
    </w:p>
    <w:p w14:paraId="00000106">
      <w:pPr>
        <w:keepNext w:val="0"/>
        <w:keepLines w:val="0"/>
        <w:pageBreakBefore w:val="0"/>
        <w:widowControl/>
        <w:numPr>
          <w:ilvl w:val="0"/>
          <w:numId w:val="13"/>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0" w:right="0" w:firstLine="1430"/>
        <w:jc w:val="left"/>
        <w:rPr>
          <w:rFonts w:ascii="Arial" w:hAnsi="Arial" w:eastAsia="Arial" w:cs="Arial"/>
          <w:b w:val="0"/>
          <w:i w:val="0"/>
          <w:smallCaps w:val="0"/>
          <w:strike w:val="0"/>
          <w:color w:val="000000"/>
          <w:sz w:val="22"/>
          <w:szCs w:val="22"/>
          <w:u w:val="none"/>
          <w:shd w:val="clear" w:fill="auto"/>
          <w:vertAlign w:val="baseline"/>
        </w:rPr>
      </w:pPr>
      <w:r>
        <w:rPr>
          <w:rFonts w:ascii="Arial" w:hAnsi="Arial" w:eastAsia="Arial" w:cs="Arial"/>
          <w:b w:val="0"/>
          <w:i w:val="0"/>
          <w:smallCaps w:val="0"/>
          <w:strike w:val="0"/>
          <w:color w:val="000000"/>
          <w:sz w:val="22"/>
          <w:szCs w:val="22"/>
          <w:u w:val="none"/>
          <w:shd w:val="clear" w:fill="auto"/>
          <w:vertAlign w:val="baseline"/>
          <w:rtl w:val="0"/>
        </w:rPr>
        <w:t xml:space="preserve">                                                                           (2)</w:t>
      </w:r>
    </w:p>
    <w:p w14:paraId="00000107">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0" w:right="0" w:firstLine="0"/>
        <w:jc w:val="right"/>
        <w:rPr>
          <w:rFonts w:ascii="Arial" w:hAnsi="Arial" w:eastAsia="Arial" w:cs="Arial"/>
          <w:b w:val="0"/>
          <w:i w:val="0"/>
          <w:smallCaps w:val="0"/>
          <w:strike w:val="0"/>
          <w:color w:val="000000"/>
          <w:sz w:val="20"/>
          <w:szCs w:val="20"/>
          <w:highlight w:val="yellow"/>
          <w:u w:val="none"/>
          <w:vertAlign w:val="baseline"/>
        </w:rPr>
      </w:pPr>
      <w:r>
        <w:rPr>
          <w:rFonts w:ascii="Arial" w:hAnsi="Arial" w:eastAsia="Arial" w:cs="Arial"/>
          <w:b w:val="0"/>
          <w:i w:val="0"/>
          <w:smallCaps w:val="0"/>
          <w:strike w:val="0"/>
          <w:color w:val="000000"/>
          <w:sz w:val="22"/>
          <w:szCs w:val="22"/>
          <w:u w:val="none"/>
          <w:shd w:val="clear" w:fill="auto"/>
          <w:vertAlign w:val="baseline"/>
        </w:rPr>
        <w:drawing>
          <wp:inline distT="0" distB="0" distL="114300" distR="114300">
            <wp:extent cx="2966085" cy="529590"/>
            <wp:effectExtent l="0" t="0" r="0" b="0"/>
            <wp:docPr id="201" name="image72.png"/>
            <wp:cNvGraphicFramePr/>
            <a:graphic xmlns:a="http://schemas.openxmlformats.org/drawingml/2006/main">
              <a:graphicData uri="http://schemas.openxmlformats.org/drawingml/2006/picture">
                <pic:pic xmlns:pic="http://schemas.openxmlformats.org/drawingml/2006/picture">
                  <pic:nvPicPr>
                    <pic:cNvPr id="201" name="image72.png"/>
                    <pic:cNvPicPr preferRelativeResize="0"/>
                  </pic:nvPicPr>
                  <pic:blipFill>
                    <a:blip r:embed="rId26"/>
                    <a:srcRect/>
                    <a:stretch>
                      <a:fillRect/>
                    </a:stretch>
                  </pic:blipFill>
                  <pic:spPr>
                    <a:xfrm>
                      <a:off x="0" y="0"/>
                      <a:ext cx="2966085" cy="529590"/>
                    </a:xfrm>
                    <a:prstGeom prst="rect">
                      <a:avLst/>
                    </a:prstGeom>
                  </pic:spPr>
                </pic:pic>
              </a:graphicData>
            </a:graphic>
          </wp:inline>
        </w:drawing>
      </w:r>
    </w:p>
    <w:p w14:paraId="00000108">
      <w:pPr>
        <w:rPr>
          <w:rFonts w:ascii="Arial" w:hAnsi="Arial" w:eastAsia="Arial" w:cs="Arial"/>
        </w:rPr>
      </w:pPr>
      <w:r>
        <w:rPr>
          <w:rFonts w:ascii="Arial" w:hAnsi="Arial" w:eastAsia="Arial" w:cs="Arial"/>
        </w:rPr>
        <w:drawing>
          <wp:inline distT="0" distB="0" distL="114300" distR="114300">
            <wp:extent cx="2181225" cy="5741035"/>
            <wp:effectExtent l="0" t="0" r="0" b="0"/>
            <wp:docPr id="202" name="image77.png"/>
            <wp:cNvGraphicFramePr/>
            <a:graphic xmlns:a="http://schemas.openxmlformats.org/drawingml/2006/main">
              <a:graphicData uri="http://schemas.openxmlformats.org/drawingml/2006/picture">
                <pic:pic xmlns:pic="http://schemas.openxmlformats.org/drawingml/2006/picture">
                  <pic:nvPicPr>
                    <pic:cNvPr id="202" name="image77.png"/>
                    <pic:cNvPicPr preferRelativeResize="0"/>
                  </pic:nvPicPr>
                  <pic:blipFill>
                    <a:blip r:embed="rId27"/>
                    <a:srcRect/>
                    <a:stretch>
                      <a:fillRect/>
                    </a:stretch>
                  </pic:blipFill>
                  <pic:spPr>
                    <a:xfrm>
                      <a:off x="0" y="0"/>
                      <a:ext cx="2181225" cy="5741035"/>
                    </a:xfrm>
                    <a:prstGeom prst="rect">
                      <a:avLst/>
                    </a:prstGeom>
                  </pic:spPr>
                </pic:pic>
              </a:graphicData>
            </a:graphic>
          </wp:inline>
        </w:drawing>
      </w:r>
      <w:r>
        <w:rPr>
          <w:rFonts w:ascii="Arial" w:hAnsi="Arial" w:eastAsia="Arial" w:cs="Arial"/>
          <w:rtl w:val="0"/>
        </w:rPr>
        <w:t xml:space="preserve">  </w:t>
      </w:r>
    </w:p>
    <w:p w14:paraId="00000109">
      <w:pPr>
        <w:rPr>
          <w:rFonts w:ascii="Arial" w:hAnsi="Arial" w:eastAsia="Arial" w:cs="Arial"/>
        </w:rPr>
      </w:pPr>
    </w:p>
    <w:p w14:paraId="0000010A">
      <w:pPr>
        <w:pStyle w:val="3"/>
        <w:rPr>
          <w:rFonts w:ascii="Arial" w:hAnsi="Arial" w:eastAsia="Arial" w:cs="Arial"/>
        </w:rPr>
      </w:pPr>
      <w:bookmarkStart w:id="10" w:name="_Toc5885"/>
      <w:r>
        <w:rPr>
          <w:rFonts w:ascii="Arial" w:hAnsi="Arial" w:eastAsia="Arial" w:cs="Arial"/>
          <w:rtl w:val="0"/>
        </w:rPr>
        <w:t>3. Магазины</w:t>
      </w:r>
      <w:bookmarkEnd w:id="10"/>
    </w:p>
    <w:p w14:paraId="0000010B">
      <w:pPr>
        <w:pStyle w:val="4"/>
        <w:rPr>
          <w:rFonts w:ascii="Arial" w:hAnsi="Arial" w:eastAsia="Arial" w:cs="Arial"/>
          <w:shd w:val="clear" w:fill="auto"/>
        </w:rPr>
      </w:pPr>
      <w:bookmarkStart w:id="11" w:name="_Toc30742"/>
      <w:r>
        <w:rPr>
          <w:rFonts w:ascii="Arial" w:hAnsi="Arial" w:eastAsia="Arial" w:cs="Arial"/>
          <w:shd w:val="clear" w:fill="auto"/>
          <w:rtl w:val="0"/>
        </w:rPr>
        <w:t>3.1. Страница Магазины</w:t>
      </w:r>
      <w:bookmarkEnd w:id="11"/>
    </w:p>
    <w:p w14:paraId="0000010C">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0" w:right="0" w:firstLine="0"/>
        <w:jc w:val="left"/>
        <w:rPr>
          <w:rFonts w:ascii="Arial" w:hAnsi="Arial" w:eastAsia="Arial" w:cs="Arial"/>
          <w:b w:val="0"/>
          <w:i w:val="0"/>
          <w:smallCaps w:val="0"/>
          <w:strike w:val="0"/>
          <w:color w:val="000000"/>
          <w:sz w:val="22"/>
          <w:szCs w:val="22"/>
          <w:u w:val="none"/>
          <w:shd w:val="clear" w:fill="auto"/>
          <w:vertAlign w:val="baseline"/>
        </w:rPr>
      </w:pPr>
    </w:p>
    <w:p w14:paraId="0000010D">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720" w:right="0" w:firstLine="0"/>
        <w:jc w:val="left"/>
        <w:rPr>
          <w:rFonts w:ascii="Arial" w:hAnsi="Arial" w:eastAsia="Arial" w:cs="Arial"/>
          <w:b w:val="0"/>
          <w:i w:val="0"/>
          <w:smallCaps w:val="0"/>
          <w:strike w:val="0"/>
          <w:color w:val="000000"/>
          <w:sz w:val="22"/>
          <w:szCs w:val="22"/>
          <w:u w:val="none"/>
          <w:shd w:val="clear" w:fill="auto"/>
          <w:vertAlign w:val="baseline"/>
        </w:rPr>
      </w:pPr>
      <w:r>
        <w:rPr>
          <w:rFonts w:ascii="Arial" w:hAnsi="Arial" w:eastAsia="Arial" w:cs="Arial"/>
          <w:b w:val="0"/>
          <w:i w:val="0"/>
          <w:smallCaps w:val="0"/>
          <w:strike w:val="0"/>
          <w:color w:val="000000"/>
          <w:sz w:val="22"/>
          <w:szCs w:val="22"/>
          <w:u w:val="none"/>
          <w:shd w:val="clear" w:fill="auto"/>
          <w:vertAlign w:val="baseline"/>
          <w:rtl w:val="0"/>
        </w:rPr>
        <w:t>Представление:</w:t>
      </w:r>
    </w:p>
    <w:p w14:paraId="0000010E">
      <w:pPr>
        <w:keepNext w:val="0"/>
        <w:keepLines w:val="0"/>
        <w:pageBreakBefore w:val="0"/>
        <w:widowControl/>
        <w:numPr>
          <w:ilvl w:val="0"/>
          <w:numId w:val="14"/>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1440" w:right="0" w:hanging="360"/>
        <w:jc w:val="left"/>
        <w:rPr>
          <w:rFonts w:ascii="Arial" w:hAnsi="Arial" w:eastAsia="Arial" w:cs="Arial"/>
          <w:b w:val="0"/>
          <w:i w:val="0"/>
          <w:smallCaps w:val="0"/>
          <w:strike w:val="0"/>
          <w:color w:val="000000"/>
          <w:sz w:val="22"/>
          <w:szCs w:val="22"/>
          <w:u w:val="none"/>
          <w:shd w:val="clear" w:fill="auto"/>
          <w:vertAlign w:val="baseline"/>
        </w:rPr>
      </w:pPr>
      <w:r>
        <w:rPr>
          <w:rFonts w:ascii="Arial" w:hAnsi="Arial" w:eastAsia="Arial" w:cs="Arial"/>
          <w:b w:val="0"/>
          <w:i w:val="0"/>
          <w:smallCaps w:val="0"/>
          <w:strike w:val="0"/>
          <w:color w:val="000000"/>
          <w:sz w:val="22"/>
          <w:szCs w:val="22"/>
          <w:u w:val="none"/>
          <w:shd w:val="clear" w:fill="auto"/>
          <w:vertAlign w:val="baseline"/>
          <w:rtl w:val="0"/>
        </w:rPr>
        <w:t>Карточки (по умолчанию) – брендов в виде плиток с возможностью перехода по клику</w:t>
      </w:r>
    </w:p>
    <w:p w14:paraId="0000010F">
      <w:pPr>
        <w:keepNext w:val="0"/>
        <w:keepLines w:val="0"/>
        <w:pageBreakBefore w:val="0"/>
        <w:widowControl/>
        <w:numPr>
          <w:ilvl w:val="0"/>
          <w:numId w:val="14"/>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1440" w:right="0" w:hanging="360"/>
        <w:jc w:val="left"/>
        <w:rPr>
          <w:rFonts w:ascii="Arial" w:hAnsi="Arial" w:eastAsia="Arial" w:cs="Arial"/>
          <w:b w:val="0"/>
          <w:i w:val="0"/>
          <w:smallCaps w:val="0"/>
          <w:strike w:val="0"/>
          <w:color w:val="000000"/>
          <w:sz w:val="22"/>
          <w:szCs w:val="22"/>
          <w:u w:val="none"/>
          <w:shd w:val="clear" w:fill="auto"/>
          <w:vertAlign w:val="baseline"/>
        </w:rPr>
      </w:pPr>
      <w:r>
        <w:rPr>
          <w:rFonts w:ascii="Arial" w:hAnsi="Arial" w:eastAsia="Arial" w:cs="Arial"/>
          <w:b w:val="0"/>
          <w:i w:val="0"/>
          <w:smallCaps w:val="0"/>
          <w:strike w:val="0"/>
          <w:color w:val="000000"/>
          <w:sz w:val="22"/>
          <w:szCs w:val="22"/>
          <w:u w:val="none"/>
          <w:shd w:val="clear" w:fill="auto"/>
          <w:vertAlign w:val="baseline"/>
          <w:rtl w:val="0"/>
        </w:rPr>
        <w:t>Список – отображение в формате списка с сортировкой по алфавиту и возможностью фильтрации по символу.</w:t>
      </w:r>
    </w:p>
    <w:p w14:paraId="00000110">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1440" w:right="0" w:firstLine="0"/>
        <w:jc w:val="left"/>
        <w:rPr>
          <w:rFonts w:ascii="Arial" w:hAnsi="Arial" w:eastAsia="Arial" w:cs="Arial"/>
          <w:b w:val="0"/>
          <w:i w:val="0"/>
          <w:smallCaps w:val="0"/>
          <w:strike w:val="0"/>
          <w:color w:val="000000"/>
          <w:sz w:val="22"/>
          <w:szCs w:val="22"/>
          <w:highlight w:val="yellow"/>
          <w:u w:val="none"/>
          <w:vertAlign w:val="baseline"/>
        </w:rPr>
      </w:pPr>
    </w:p>
    <w:p w14:paraId="00000111">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0" w:right="0" w:firstLine="0"/>
        <w:jc w:val="left"/>
        <w:rPr>
          <w:rFonts w:ascii="Arial" w:hAnsi="Arial" w:eastAsia="Arial" w:cs="Arial"/>
          <w:b w:val="0"/>
          <w:i w:val="0"/>
          <w:smallCaps w:val="0"/>
          <w:strike w:val="0"/>
          <w:color w:val="000000"/>
          <w:sz w:val="22"/>
          <w:szCs w:val="22"/>
          <w:u w:val="none"/>
          <w:shd w:val="clear" w:fill="auto"/>
          <w:vertAlign w:val="baseline"/>
        </w:rPr>
      </w:pPr>
      <w:r>
        <w:rPr>
          <w:rFonts w:ascii="Arial" w:hAnsi="Arial" w:eastAsia="Arial" w:cs="Arial"/>
          <w:b/>
          <w:i w:val="0"/>
          <w:smallCaps w:val="0"/>
          <w:strike w:val="0"/>
          <w:color w:val="000000"/>
          <w:sz w:val="22"/>
          <w:szCs w:val="22"/>
          <w:u w:val="none"/>
          <w:shd w:val="clear" w:fill="auto"/>
          <w:vertAlign w:val="baseline"/>
          <w:rtl w:val="0"/>
        </w:rPr>
        <w:t>Представление Карточки</w:t>
      </w:r>
      <w:r>
        <w:rPr>
          <w:rFonts w:ascii="Arial" w:hAnsi="Arial" w:eastAsia="Arial" w:cs="Arial"/>
          <w:b w:val="0"/>
          <w:i w:val="0"/>
          <w:smallCaps w:val="0"/>
          <w:strike w:val="0"/>
          <w:color w:val="000000"/>
          <w:sz w:val="22"/>
          <w:szCs w:val="22"/>
          <w:u w:val="none"/>
          <w:shd w:val="clear" w:fill="auto"/>
          <w:vertAlign w:val="baseline"/>
          <w:rtl w:val="0"/>
        </w:rPr>
        <w:t xml:space="preserve"> </w:t>
      </w:r>
    </w:p>
    <w:p w14:paraId="00000112">
      <w:pPr>
        <w:keepNext w:val="0"/>
        <w:keepLines w:val="0"/>
        <w:pageBreakBefore w:val="0"/>
        <w:widowControl/>
        <w:numPr>
          <w:ilvl w:val="0"/>
          <w:numId w:val="5"/>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720" w:right="0" w:hanging="360"/>
        <w:jc w:val="both"/>
        <w:rPr>
          <w:rFonts w:ascii="Arial" w:hAnsi="Arial" w:eastAsia="Arial" w:cs="Arial"/>
          <w:b w:val="0"/>
          <w:i w:val="0"/>
          <w:smallCaps w:val="0"/>
          <w:strike w:val="0"/>
          <w:color w:val="000000"/>
          <w:sz w:val="22"/>
          <w:szCs w:val="22"/>
          <w:u w:val="none"/>
          <w:shd w:val="clear" w:fill="auto"/>
          <w:vertAlign w:val="baseline"/>
        </w:rPr>
      </w:pPr>
      <w:sdt>
        <w:sdtPr>
          <w:tag w:val="goog_rdk_36"/>
          <w:id w:val="147461225"/>
          <w:showingPlcHdr/>
        </w:sdtPr>
        <w:sdtContent>
          <w:r>
            <w:rPr>
              <w:lang w:val="ru-RU"/>
            </w:rPr>
            <w:t xml:space="preserve">     </w:t>
          </w:r>
        </w:sdtContent>
      </w:sdt>
      <w:sdt>
        <w:sdtPr>
          <w:tag w:val="goog_rdk_37"/>
          <w:id w:val="147452997"/>
        </w:sdtPr>
        <w:sdtContent/>
      </w:sdt>
      <w:r>
        <w:rPr>
          <w:rFonts w:ascii="Arial" w:hAnsi="Arial" w:eastAsia="Arial" w:cs="Arial"/>
          <w:b w:val="0"/>
          <w:i w:val="0"/>
          <w:smallCaps w:val="0"/>
          <w:strike w:val="0"/>
          <w:color w:val="000000"/>
          <w:sz w:val="22"/>
          <w:szCs w:val="22"/>
          <w:u w:val="none"/>
          <w:shd w:val="clear" w:fill="auto"/>
          <w:vertAlign w:val="baseline"/>
          <w:rtl w:val="0"/>
        </w:rPr>
        <w:t>В десктопной версии содержит 5 карточек магазинов в ряду (</w:t>
      </w:r>
      <w:r>
        <w:rPr>
          <w:rFonts w:hint="default" w:cs="Arial"/>
          <w:b w:val="0"/>
          <w:i w:val="0"/>
          <w:smallCaps w:val="0"/>
          <w:strike w:val="0"/>
          <w:color w:val="000000"/>
          <w:sz w:val="22"/>
          <w:szCs w:val="22"/>
          <w:u w:val="none"/>
          <w:shd w:val="clear" w:fill="auto"/>
          <w:vertAlign w:val="baseline"/>
          <w:rtl w:val="0"/>
          <w:lang w:val="ru-RU"/>
        </w:rPr>
        <w:t xml:space="preserve">4 ряда = </w:t>
      </w:r>
      <w:r>
        <w:rPr>
          <w:rFonts w:ascii="Arial" w:hAnsi="Arial" w:eastAsia="Arial" w:cs="Arial"/>
          <w:b w:val="0"/>
          <w:i w:val="0"/>
          <w:smallCaps w:val="0"/>
          <w:strike w:val="0"/>
          <w:color w:val="000000"/>
          <w:sz w:val="22"/>
          <w:szCs w:val="22"/>
          <w:u w:val="none"/>
          <w:shd w:val="clear" w:fill="auto"/>
          <w:vertAlign w:val="baseline"/>
          <w:rtl w:val="0"/>
        </w:rPr>
        <w:t xml:space="preserve">всего </w:t>
      </w:r>
      <w:r>
        <w:rPr>
          <w:rFonts w:hint="default" w:cs="Arial"/>
          <w:b w:val="0"/>
          <w:i w:val="0"/>
          <w:smallCaps w:val="0"/>
          <w:strike w:val="0"/>
          <w:color w:val="000000"/>
          <w:sz w:val="22"/>
          <w:szCs w:val="22"/>
          <w:u w:val="none"/>
          <w:shd w:val="clear" w:fill="auto"/>
          <w:vertAlign w:val="baseline"/>
          <w:rtl w:val="0"/>
          <w:lang w:val="ru-RU"/>
        </w:rPr>
        <w:t>20</w:t>
      </w:r>
      <w:r>
        <w:rPr>
          <w:rFonts w:ascii="Arial" w:hAnsi="Arial" w:eastAsia="Arial" w:cs="Arial"/>
          <w:b w:val="0"/>
          <w:i w:val="0"/>
          <w:smallCaps w:val="0"/>
          <w:strike w:val="0"/>
          <w:color w:val="000000"/>
          <w:sz w:val="22"/>
          <w:szCs w:val="22"/>
          <w:u w:val="none"/>
          <w:shd w:val="clear" w:fill="auto"/>
          <w:vertAlign w:val="baseline"/>
          <w:rtl w:val="0"/>
        </w:rPr>
        <w:t xml:space="preserve"> карточек на странице) </w:t>
      </w:r>
    </w:p>
    <w:p w14:paraId="00000113">
      <w:pPr>
        <w:keepNext w:val="0"/>
        <w:keepLines w:val="0"/>
        <w:pageBreakBefore w:val="0"/>
        <w:widowControl/>
        <w:numPr>
          <w:ilvl w:val="0"/>
          <w:numId w:val="5"/>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720" w:right="0" w:hanging="360"/>
        <w:jc w:val="both"/>
        <w:rPr>
          <w:rFonts w:ascii="Arial" w:hAnsi="Arial" w:eastAsia="Arial" w:cs="Arial"/>
          <w:b w:val="0"/>
          <w:i w:val="0"/>
          <w:smallCaps w:val="0"/>
          <w:strike w:val="0"/>
          <w:color w:val="000000"/>
          <w:sz w:val="22"/>
          <w:szCs w:val="22"/>
          <w:u w:val="none"/>
          <w:shd w:val="clear" w:fill="auto"/>
          <w:vertAlign w:val="baseline"/>
        </w:rPr>
      </w:pPr>
      <w:r>
        <w:rPr>
          <w:rFonts w:ascii="Arial" w:hAnsi="Arial" w:eastAsia="Arial" w:cs="Arial"/>
          <w:b w:val="0"/>
          <w:i w:val="0"/>
          <w:smallCaps w:val="0"/>
          <w:strike w:val="0"/>
          <w:color w:val="000000"/>
          <w:sz w:val="22"/>
          <w:szCs w:val="22"/>
          <w:u w:val="none"/>
          <w:shd w:val="clear" w:fill="auto"/>
          <w:vertAlign w:val="baseline"/>
          <w:rtl w:val="0"/>
        </w:rPr>
        <w:t>В мобильной версии содержит 2 карточки в ряду (</w:t>
      </w:r>
      <w:r>
        <w:rPr>
          <w:rFonts w:hint="default" w:cs="Arial"/>
          <w:b w:val="0"/>
          <w:i w:val="0"/>
          <w:smallCaps w:val="0"/>
          <w:strike w:val="0"/>
          <w:color w:val="000000"/>
          <w:sz w:val="22"/>
          <w:szCs w:val="22"/>
          <w:u w:val="none"/>
          <w:shd w:val="clear" w:fill="auto"/>
          <w:vertAlign w:val="baseline"/>
          <w:rtl w:val="0"/>
          <w:lang w:val="ru-RU"/>
        </w:rPr>
        <w:t xml:space="preserve">10 рядов = </w:t>
      </w:r>
      <w:r>
        <w:rPr>
          <w:rFonts w:ascii="Arial" w:hAnsi="Arial" w:eastAsia="Arial" w:cs="Arial"/>
          <w:b w:val="0"/>
          <w:i w:val="0"/>
          <w:smallCaps w:val="0"/>
          <w:strike w:val="0"/>
          <w:color w:val="000000"/>
          <w:sz w:val="22"/>
          <w:szCs w:val="22"/>
          <w:u w:val="none"/>
          <w:shd w:val="clear" w:fill="auto"/>
          <w:vertAlign w:val="baseline"/>
          <w:rtl w:val="0"/>
        </w:rPr>
        <w:t xml:space="preserve">всего </w:t>
      </w:r>
      <w:r>
        <w:rPr>
          <w:rFonts w:hint="default" w:cs="Arial"/>
          <w:b w:val="0"/>
          <w:i w:val="0"/>
          <w:smallCaps w:val="0"/>
          <w:strike w:val="0"/>
          <w:color w:val="000000"/>
          <w:sz w:val="22"/>
          <w:szCs w:val="22"/>
          <w:u w:val="none"/>
          <w:shd w:val="clear" w:fill="auto"/>
          <w:vertAlign w:val="baseline"/>
          <w:rtl w:val="0"/>
          <w:lang w:val="ru-RU"/>
        </w:rPr>
        <w:t>20</w:t>
      </w:r>
      <w:r>
        <w:rPr>
          <w:rFonts w:ascii="Arial" w:hAnsi="Arial" w:eastAsia="Arial" w:cs="Arial"/>
          <w:b w:val="0"/>
          <w:i w:val="0"/>
          <w:smallCaps w:val="0"/>
          <w:strike w:val="0"/>
          <w:color w:val="000000"/>
          <w:sz w:val="22"/>
          <w:szCs w:val="22"/>
          <w:u w:val="none"/>
          <w:shd w:val="clear" w:fill="auto"/>
          <w:vertAlign w:val="baseline"/>
          <w:rtl w:val="0"/>
        </w:rPr>
        <w:t xml:space="preserve"> карточек на странице).</w:t>
      </w:r>
    </w:p>
    <w:p w14:paraId="79BA162C">
      <w:pPr>
        <w:keepNext w:val="0"/>
        <w:keepLines w:val="0"/>
        <w:pageBreakBefore w:val="0"/>
        <w:widowControl/>
        <w:numPr>
          <w:ilvl w:val="0"/>
          <w:numId w:val="5"/>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720" w:right="0" w:hanging="360"/>
        <w:jc w:val="both"/>
        <w:rPr>
          <w:rFonts w:ascii="Arial" w:hAnsi="Arial" w:eastAsia="Arial" w:cs="Arial"/>
          <w:b w:val="0"/>
          <w:i w:val="0"/>
          <w:smallCaps w:val="0"/>
          <w:strike w:val="0"/>
          <w:color w:val="000000"/>
          <w:sz w:val="22"/>
          <w:szCs w:val="22"/>
          <w:u w:val="none"/>
          <w:shd w:val="clear" w:fill="auto"/>
          <w:vertAlign w:val="baseline"/>
        </w:rPr>
      </w:pPr>
      <w:r>
        <w:rPr>
          <w:rFonts w:ascii="Arial" w:hAnsi="Arial" w:eastAsia="Arial" w:cs="Arial"/>
          <w:b w:val="0"/>
          <w:i w:val="0"/>
          <w:smallCaps w:val="0"/>
          <w:strike w:val="0"/>
          <w:color w:val="000000"/>
          <w:sz w:val="22"/>
          <w:szCs w:val="22"/>
          <w:u w:val="none"/>
          <w:shd w:val="clear" w:fill="auto"/>
          <w:vertAlign w:val="baseline"/>
          <w:rtl w:val="0"/>
        </w:rPr>
        <w:t xml:space="preserve">Карточка магазина представлена логотипом магазина, под которым размещено краткое наименование магазина, </w:t>
      </w:r>
      <w:r>
        <w:rPr>
          <w:rFonts w:cs="Arial"/>
          <w:b w:val="0"/>
          <w:i w:val="0"/>
          <w:smallCaps w:val="0"/>
          <w:strike w:val="0"/>
          <w:color w:val="000000"/>
          <w:sz w:val="22"/>
          <w:szCs w:val="22"/>
          <w:u w:val="none"/>
          <w:shd w:val="clear" w:fill="auto"/>
          <w:vertAlign w:val="baseline"/>
          <w:rtl w:val="0"/>
          <w:lang w:val="ru-RU"/>
        </w:rPr>
        <w:t>наименование</w:t>
      </w:r>
      <w:r>
        <w:rPr>
          <w:rFonts w:hint="default" w:cs="Arial"/>
          <w:b w:val="0"/>
          <w:i w:val="0"/>
          <w:smallCaps w:val="0"/>
          <w:strike w:val="0"/>
          <w:color w:val="000000"/>
          <w:sz w:val="22"/>
          <w:szCs w:val="22"/>
          <w:u w:val="none"/>
          <w:shd w:val="clear" w:fill="auto"/>
          <w:vertAlign w:val="baseline"/>
          <w:rtl w:val="0"/>
          <w:lang w:val="ru-RU"/>
        </w:rPr>
        <w:t xml:space="preserve"> категории 2го уровня, к которой относится магазин, </w:t>
      </w:r>
      <w:r>
        <w:rPr>
          <w:rFonts w:ascii="Arial" w:hAnsi="Arial" w:eastAsia="Arial" w:cs="Arial"/>
          <w:b w:val="0"/>
          <w:i w:val="0"/>
          <w:smallCaps w:val="0"/>
          <w:strike w:val="0"/>
          <w:color w:val="000000"/>
          <w:sz w:val="22"/>
          <w:szCs w:val="22"/>
          <w:u w:val="none"/>
          <w:shd w:val="clear" w:fill="auto"/>
          <w:vertAlign w:val="baseline"/>
          <w:rtl w:val="0"/>
        </w:rPr>
        <w:t>его расположение внутри ТК (корпус и этаж), а также кнопка На схеме</w:t>
      </w:r>
      <w:r>
        <w:rPr>
          <w:rFonts w:hint="default" w:cs="Arial"/>
          <w:b w:val="0"/>
          <w:i w:val="0"/>
          <w:smallCaps w:val="0"/>
          <w:strike w:val="0"/>
          <w:color w:val="000000"/>
          <w:sz w:val="22"/>
          <w:szCs w:val="22"/>
          <w:u w:val="none"/>
          <w:shd w:val="clear" w:fill="auto"/>
          <w:vertAlign w:val="baseline"/>
          <w:rtl w:val="0"/>
          <w:lang w:val="ru-RU"/>
        </w:rPr>
        <w:t>.</w:t>
      </w:r>
    </w:p>
    <w:p w14:paraId="00000115">
      <w:pPr>
        <w:keepNext w:val="0"/>
        <w:keepLines w:val="0"/>
        <w:pageBreakBefore w:val="0"/>
        <w:widowControl/>
        <w:numPr>
          <w:ilvl w:val="0"/>
          <w:numId w:val="5"/>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720" w:right="0" w:hanging="360"/>
        <w:jc w:val="both"/>
        <w:rPr>
          <w:rFonts w:ascii="Arial" w:hAnsi="Arial" w:eastAsia="Arial" w:cs="Arial"/>
          <w:b w:val="0"/>
          <w:i w:val="0"/>
          <w:smallCaps w:val="0"/>
          <w:strike w:val="0"/>
          <w:color w:val="000000"/>
          <w:sz w:val="22"/>
          <w:szCs w:val="22"/>
          <w:u w:val="none"/>
          <w:shd w:val="clear" w:fill="auto"/>
          <w:vertAlign w:val="baseline"/>
        </w:rPr>
      </w:pPr>
      <w:r>
        <w:rPr>
          <w:rFonts w:ascii="Arial" w:hAnsi="Arial" w:eastAsia="Arial" w:cs="Arial"/>
          <w:b w:val="0"/>
          <w:i w:val="0"/>
          <w:smallCaps w:val="0"/>
          <w:strike w:val="0"/>
          <w:color w:val="000000"/>
          <w:sz w:val="22"/>
          <w:szCs w:val="22"/>
          <w:u w:val="none"/>
          <w:shd w:val="clear" w:fill="auto"/>
          <w:vertAlign w:val="baseline"/>
          <w:rtl w:val="0"/>
        </w:rPr>
        <w:t xml:space="preserve">При клике на кнопку На схеме - происходит переход на схему ТК и на ней подсвечивается расположение магазина. </w:t>
      </w:r>
    </w:p>
    <w:p w14:paraId="00000116">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360" w:right="0" w:firstLine="330"/>
        <w:jc w:val="both"/>
        <w:rPr>
          <w:rFonts w:ascii="Arial" w:hAnsi="Arial" w:eastAsia="Arial" w:cs="Arial"/>
          <w:b w:val="0"/>
          <w:i w:val="0"/>
          <w:smallCaps w:val="0"/>
          <w:strike w:val="0"/>
          <w:color w:val="000000"/>
          <w:sz w:val="22"/>
          <w:szCs w:val="22"/>
          <w:u w:val="none"/>
          <w:shd w:val="clear" w:fill="auto"/>
          <w:vertAlign w:val="baseline"/>
          <w:rtl w:val="0"/>
        </w:rPr>
      </w:pPr>
      <w:r>
        <w:rPr>
          <w:rFonts w:ascii="Arial" w:hAnsi="Arial" w:eastAsia="Arial" w:cs="Arial"/>
          <w:b w:val="0"/>
          <w:i w:val="0"/>
          <w:smallCaps w:val="0"/>
          <w:strike w:val="0"/>
          <w:color w:val="000000"/>
          <w:sz w:val="22"/>
          <w:szCs w:val="22"/>
          <w:u w:val="none"/>
          <w:shd w:val="clear" w:fill="auto"/>
          <w:vertAlign w:val="baseline"/>
          <w:rtl w:val="0"/>
        </w:rPr>
        <w:t>Аналогичный функционал реализован в карточке магазина на сайте 92.63.100.17</w:t>
      </w:r>
    </w:p>
    <w:p w14:paraId="25646498">
      <w:pPr>
        <w:keepNext w:val="0"/>
        <w:keepLines w:val="0"/>
        <w:pageBreakBefore w:val="0"/>
        <w:widowControl/>
        <w:numPr>
          <w:ilvl w:val="0"/>
          <w:numId w:val="5"/>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720" w:right="0" w:hanging="360"/>
        <w:jc w:val="both"/>
        <w:rPr>
          <w:rFonts w:ascii="Arial" w:hAnsi="Arial" w:eastAsia="Arial" w:cs="Arial"/>
          <w:b w:val="0"/>
          <w:i w:val="0"/>
          <w:smallCaps w:val="0"/>
          <w:strike w:val="0"/>
          <w:color w:val="000000"/>
          <w:sz w:val="22"/>
          <w:szCs w:val="22"/>
          <w:u w:val="none"/>
          <w:shd w:val="clear" w:fill="auto"/>
          <w:vertAlign w:val="baseline"/>
          <w:rtl w:val="0"/>
        </w:rPr>
      </w:pPr>
      <w:r>
        <w:rPr>
          <w:rFonts w:ascii="Arial" w:hAnsi="Arial" w:eastAsia="Arial" w:cs="Arial"/>
          <w:b w:val="0"/>
          <w:i w:val="0"/>
          <w:smallCaps w:val="0"/>
          <w:strike w:val="0"/>
          <w:color w:val="000000"/>
          <w:sz w:val="22"/>
          <w:szCs w:val="22"/>
          <w:u w:val="none"/>
          <w:shd w:val="clear" w:fill="auto"/>
          <w:vertAlign w:val="baseline"/>
          <w:rtl w:val="0"/>
        </w:rPr>
        <w:t>При клике по карточке магазина осуществляется переход на страницу данного магазина (см. п. 3.2.)</w:t>
      </w:r>
    </w:p>
    <w:p w14:paraId="6AE54E8A">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360" w:right="0" w:firstLine="330"/>
        <w:jc w:val="both"/>
        <w:rPr>
          <w:rFonts w:ascii="Arial" w:hAnsi="Arial" w:eastAsia="Arial" w:cs="Arial"/>
          <w:b w:val="0"/>
          <w:i w:val="0"/>
          <w:smallCaps w:val="0"/>
          <w:strike w:val="0"/>
          <w:color w:val="000000"/>
          <w:sz w:val="22"/>
          <w:szCs w:val="22"/>
          <w:u w:val="none"/>
          <w:shd w:val="clear" w:fill="auto"/>
          <w:vertAlign w:val="baseline"/>
          <w:rtl w:val="0"/>
        </w:rPr>
      </w:pPr>
    </w:p>
    <w:p w14:paraId="00000117">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0" w:right="0" w:firstLine="0"/>
        <w:jc w:val="left"/>
      </w:pPr>
      <w:r>
        <w:rPr>
          <w:sz w:val="22"/>
        </w:rPr>
        <mc:AlternateContent>
          <mc:Choice Requires="wps">
            <w:drawing>
              <wp:anchor distT="0" distB="0" distL="114300" distR="114300" simplePos="0" relativeHeight="251662336" behindDoc="0" locked="0" layoutInCell="1" allowOverlap="1">
                <wp:simplePos x="0" y="0"/>
                <wp:positionH relativeFrom="column">
                  <wp:posOffset>3155950</wp:posOffset>
                </wp:positionH>
                <wp:positionV relativeFrom="paragraph">
                  <wp:posOffset>67310</wp:posOffset>
                </wp:positionV>
                <wp:extent cx="132080" cy="139700"/>
                <wp:effectExtent l="6985" t="6350" r="13335" b="19050"/>
                <wp:wrapNone/>
                <wp:docPr id="13" name="Прямое соединение 13"/>
                <wp:cNvGraphicFramePr/>
                <a:graphic xmlns:a="http://schemas.openxmlformats.org/drawingml/2006/main">
                  <a:graphicData uri="http://schemas.microsoft.com/office/word/2010/wordprocessingShape">
                    <wps:wsp>
                      <wps:cNvCnPr/>
                      <wps:spPr>
                        <a:xfrm flipV="1">
                          <a:off x="4111625" y="5708650"/>
                          <a:ext cx="132080" cy="139700"/>
                        </a:xfrm>
                        <a:prstGeom prst="line">
                          <a:avLst/>
                        </a:prstGeom>
                        <a:ln w="19050">
                          <a:solidFill>
                            <a:srgbClr val="0000FF"/>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flip:y;margin-left:248.5pt;margin-top:5.3pt;height:11pt;width:10.4pt;z-index:251662336;mso-width-relative:page;mso-height-relative:page;" filled="f" stroked="t" coordsize="21600,21600" o:gfxdata="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&#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EPtfm9kAAAAJAQAADwAAAAAAAAABACAAAAAiAAAAZHJz&#10;L2Rvd25yZXYueG1sUEsBAhQAFAAAAAgAh07iQIY0RRADAgAAyQMAAA4AAAAAAAAAAQAgAAAAKAEA&#10;AGRycy9lMm9Eb2MueG1sUEsFBgAAAAAGAAYAWQEAAJ0FAAAAAA==&#10;">
                <v:fill on="f" focussize="0,0"/>
                <v:stroke weight="1.5pt" color="#0000FF [3204]" joinstyle="round"/>
                <v:imagedata o:title=""/>
                <o:lock v:ext="edit" aspectratio="f"/>
              </v:line>
            </w:pict>
          </mc:Fallback>
        </mc:AlternateContent>
      </w:r>
      <w:r>
        <w:rPr>
          <w:sz w:val="22"/>
        </w:rPr>
        <mc:AlternateContent>
          <mc:Choice Requires="wps">
            <w:drawing>
              <wp:anchor distT="0" distB="0" distL="114300" distR="114300" simplePos="0" relativeHeight="251661312" behindDoc="0" locked="0" layoutInCell="1" allowOverlap="1">
                <wp:simplePos x="0" y="0"/>
                <wp:positionH relativeFrom="column">
                  <wp:posOffset>3176270</wp:posOffset>
                </wp:positionH>
                <wp:positionV relativeFrom="paragraph">
                  <wp:posOffset>55245</wp:posOffset>
                </wp:positionV>
                <wp:extent cx="120015" cy="152400"/>
                <wp:effectExtent l="7620" t="5715" r="12065" b="6985"/>
                <wp:wrapNone/>
                <wp:docPr id="12" name="Прямое соединение 12"/>
                <wp:cNvGraphicFramePr/>
                <a:graphic xmlns:a="http://schemas.openxmlformats.org/drawingml/2006/main">
                  <a:graphicData uri="http://schemas.microsoft.com/office/word/2010/wordprocessingShape">
                    <wps:wsp>
                      <wps:cNvCnPr/>
                      <wps:spPr>
                        <a:xfrm flipH="1" flipV="1">
                          <a:off x="0" y="0"/>
                          <a:ext cx="120015" cy="152400"/>
                        </a:xfrm>
                        <a:prstGeom prst="line">
                          <a:avLst/>
                        </a:prstGeom>
                        <a:ln w="19050">
                          <a:solidFill>
                            <a:srgbClr val="0000FF"/>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flip:x y;margin-left:250.1pt;margin-top:4.35pt;height:12pt;width:9.45pt;z-index:251661312;mso-width-relative:page;mso-height-relative:page;" filled="f" stroked="t" coordsize="21600,21600" o:gfxdata="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">
                <v:fill on="f" focussize="0,0"/>
                <v:stroke weight="1.5pt" color="#0000FF [3204]" joinstyle="round"/>
                <v:imagedata o:title=""/>
                <o:lock v:ext="edit" aspectratio="f"/>
              </v:line>
            </w:pict>
          </mc:Fallback>
        </mc:AlternateContent>
      </w:r>
      <w:r>
        <w:rPr>
          <w:sz w:val="22"/>
        </w:rPr>
        <mc:AlternateContent>
          <mc:Choice Requires="wps">
            <w:drawing>
              <wp:anchor distT="0" distB="0" distL="114300" distR="114300" simplePos="0" relativeHeight="251661312" behindDoc="0" locked="0" layoutInCell="1" allowOverlap="1">
                <wp:simplePos x="0" y="0"/>
                <wp:positionH relativeFrom="column">
                  <wp:posOffset>2067560</wp:posOffset>
                </wp:positionH>
                <wp:positionV relativeFrom="paragraph">
                  <wp:posOffset>67310</wp:posOffset>
                </wp:positionV>
                <wp:extent cx="123825" cy="189230"/>
                <wp:effectExtent l="8255" t="5080" r="7620" b="8890"/>
                <wp:wrapNone/>
                <wp:docPr id="11" name="Прямое соединение 11"/>
                <wp:cNvGraphicFramePr/>
                <a:graphic xmlns:a="http://schemas.openxmlformats.org/drawingml/2006/main">
                  <a:graphicData uri="http://schemas.microsoft.com/office/word/2010/wordprocessingShape">
                    <wps:wsp>
                      <wps:cNvCnPr/>
                      <wps:spPr>
                        <a:xfrm flipH="1" flipV="1">
                          <a:off x="2957195" y="5692140"/>
                          <a:ext cx="123825" cy="189230"/>
                        </a:xfrm>
                        <a:prstGeom prst="line">
                          <a:avLst/>
                        </a:prstGeom>
                        <a:ln w="19050">
                          <a:solidFill>
                            <a:srgbClr val="0000FF"/>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flip:x y;margin-left:162.8pt;margin-top:5.3pt;height:14.9pt;width:9.75pt;z-index:251661312;mso-width-relative:page;mso-height-relative:page;" filled="f" stroked="t" coordsize="21600,21600" o:gfxdata="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fC9AtdgAAAAJAQAADwAAAAAAAAABACAAAAAiAAAA&#10;ZHJzL2Rvd25yZXYueG1sUEsBAhQAFAAAAAgAh07iQIjwgRgHAgAA0wMAAA4AAAAAAAAAAQAgAAAA&#10;JwEAAGRycy9lMm9Eb2MueG1sUEsFBgAAAAAGAAYAWQEAAKAFAAAAAA==&#10;">
                <v:fill on="f" focussize="0,0"/>
                <v:stroke weight="1.5pt" color="#0000FF [3204]" joinstyle="round"/>
                <v:imagedata o:title=""/>
                <o:lock v:ext="edit" aspectratio="f"/>
              </v:line>
            </w:pict>
          </mc:Fallback>
        </mc:AlternateContent>
      </w:r>
      <w:r>
        <w:rPr>
          <w:sz w:val="22"/>
        </w:rPr>
        <mc:AlternateContent>
          <mc:Choice Requires="wps">
            <w:drawing>
              <wp:anchor distT="0" distB="0" distL="114300" distR="114300" simplePos="0" relativeHeight="251660288" behindDoc="0" locked="0" layoutInCell="1" allowOverlap="1">
                <wp:simplePos x="0" y="0"/>
                <wp:positionH relativeFrom="column">
                  <wp:posOffset>2075815</wp:posOffset>
                </wp:positionH>
                <wp:positionV relativeFrom="paragraph">
                  <wp:posOffset>75565</wp:posOffset>
                </wp:positionV>
                <wp:extent cx="99060" cy="172720"/>
                <wp:effectExtent l="8255" t="4445" r="19685" b="13335"/>
                <wp:wrapNone/>
                <wp:docPr id="10" name="Прямое соединение 10"/>
                <wp:cNvGraphicFramePr/>
                <a:graphic xmlns:a="http://schemas.openxmlformats.org/drawingml/2006/main">
                  <a:graphicData uri="http://schemas.microsoft.com/office/word/2010/wordprocessingShape">
                    <wps:wsp>
                      <wps:cNvCnPr/>
                      <wps:spPr>
                        <a:xfrm flipV="1">
                          <a:off x="2990215" y="5716905"/>
                          <a:ext cx="99060" cy="172720"/>
                        </a:xfrm>
                        <a:prstGeom prst="line">
                          <a:avLst/>
                        </a:prstGeom>
                        <a:ln w="19050">
                          <a:solidFill>
                            <a:srgbClr val="0000FF"/>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flip:y;margin-left:163.45pt;margin-top:5.95pt;height:13.6pt;width:7.8pt;z-index:251660288;mso-width-relative:page;mso-height-relative:page;" filled="f" stroked="t" coordsize="21600,21600" o:gfxdata="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Dzr5E22QAAAAkBAAAPAAAAAAAAAAEAIAAAACIAAABkcnMvZG93&#10;bnJldi54bWxQSwECFAAUAAAACACHTuJARPQXZ/8BAADIAwAADgAAAAAAAAABACAAAAAoAQAAZHJz&#10;L2Uyb0RvYy54bWxQSwUGAAAAAAYABgBZAQAAmQUAAAAA&#10;">
                <v:fill on="f" focussize="0,0"/>
                <v:stroke weight="1.5pt" color="#0000FF [3204]" joinstyle="round"/>
                <v:imagedata o:title=""/>
                <o:lock v:ext="edit" aspectratio="f"/>
              </v:line>
            </w:pict>
          </mc:Fallback>
        </mc:AlternateContent>
      </w:r>
      <w:r>
        <w:drawing>
          <wp:inline distT="0" distB="0" distL="114300" distR="114300">
            <wp:extent cx="5727065" cy="1584960"/>
            <wp:effectExtent l="0" t="0" r="635" b="2540"/>
            <wp:docPr id="8" name="Изображение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Изображение 6"/>
                    <pic:cNvPicPr>
                      <a:picLocks noChangeAspect="1"/>
                    </pic:cNvPicPr>
                  </pic:nvPicPr>
                  <pic:blipFill>
                    <a:blip r:embed="rId28"/>
                    <a:stretch>
                      <a:fillRect/>
                    </a:stretch>
                  </pic:blipFill>
                  <pic:spPr>
                    <a:xfrm>
                      <a:off x="0" y="0"/>
                      <a:ext cx="5727065" cy="1584960"/>
                    </a:xfrm>
                    <a:prstGeom prst="rect">
                      <a:avLst/>
                    </a:prstGeom>
                    <a:noFill/>
                    <a:ln>
                      <a:noFill/>
                    </a:ln>
                  </pic:spPr>
                </pic:pic>
              </a:graphicData>
            </a:graphic>
          </wp:inline>
        </w:drawing>
      </w:r>
    </w:p>
    <w:p w14:paraId="193537AB">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0" w:right="0" w:firstLine="0"/>
        <w:jc w:val="left"/>
      </w:pPr>
    </w:p>
    <w:p w14:paraId="00000119">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0" w:right="0" w:firstLine="0"/>
        <w:jc w:val="left"/>
        <w:rPr>
          <w:rFonts w:ascii="Arial" w:hAnsi="Arial" w:eastAsia="Arial" w:cs="Arial"/>
          <w:b/>
          <w:i w:val="0"/>
          <w:smallCaps w:val="0"/>
          <w:strike w:val="0"/>
          <w:color w:val="000000"/>
          <w:sz w:val="22"/>
          <w:szCs w:val="22"/>
          <w:u w:val="none"/>
          <w:shd w:val="clear" w:fill="auto"/>
          <w:vertAlign w:val="baseline"/>
        </w:rPr>
      </w:pPr>
    </w:p>
    <w:p w14:paraId="0000011A">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0" w:right="0" w:firstLine="0"/>
        <w:jc w:val="left"/>
        <w:rPr>
          <w:rFonts w:ascii="Arial" w:hAnsi="Arial" w:eastAsia="Arial" w:cs="Arial"/>
          <w:b/>
          <w:i w:val="0"/>
          <w:smallCaps w:val="0"/>
          <w:strike w:val="0"/>
          <w:color w:val="000000"/>
          <w:sz w:val="22"/>
          <w:szCs w:val="22"/>
          <w:u w:val="none"/>
          <w:shd w:val="clear" w:fill="auto"/>
          <w:vertAlign w:val="baseline"/>
        </w:rPr>
      </w:pPr>
      <w:r>
        <w:rPr>
          <w:rFonts w:ascii="Arial" w:hAnsi="Arial" w:eastAsia="Arial" w:cs="Arial"/>
          <w:b/>
          <w:i w:val="0"/>
          <w:smallCaps w:val="0"/>
          <w:strike w:val="0"/>
          <w:color w:val="000000"/>
          <w:sz w:val="22"/>
          <w:szCs w:val="22"/>
          <w:u w:val="none"/>
          <w:shd w:val="clear" w:fill="auto"/>
          <w:vertAlign w:val="baseline"/>
          <w:rtl w:val="0"/>
        </w:rPr>
        <w:t xml:space="preserve">Представление список </w:t>
      </w:r>
    </w:p>
    <w:p w14:paraId="0000011C">
      <w:pPr>
        <w:keepNext w:val="0"/>
        <w:keepLines w:val="0"/>
        <w:pageBreakBefore w:val="0"/>
        <w:widowControl/>
        <w:numPr>
          <w:ilvl w:val="0"/>
          <w:numId w:val="5"/>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720" w:right="0" w:hanging="360"/>
        <w:jc w:val="both"/>
        <w:rPr>
          <w:rFonts w:ascii="Arial" w:hAnsi="Arial" w:eastAsia="Arial" w:cs="Arial"/>
          <w:b w:val="0"/>
          <w:i w:val="0"/>
          <w:smallCaps w:val="0"/>
          <w:strike w:val="0"/>
          <w:color w:val="000000"/>
          <w:sz w:val="22"/>
          <w:szCs w:val="22"/>
          <w:u w:val="none"/>
          <w:shd w:val="clear" w:fill="auto"/>
          <w:vertAlign w:val="baseline"/>
        </w:rPr>
      </w:pPr>
      <w:r>
        <w:rPr>
          <w:lang w:val="ru-RU"/>
        </w:rPr>
        <w:t>Во</w:t>
      </w:r>
      <w:r>
        <w:rPr>
          <w:rFonts w:hint="default"/>
          <w:lang w:val="ru-RU"/>
        </w:rPr>
        <w:t xml:space="preserve"> всех версиях сайта (десктопной, мобильной и планшетной) представлено по 14 строк на одной странице</w:t>
      </w:r>
    </w:p>
    <w:p w14:paraId="1D1F9A17">
      <w:pPr>
        <w:keepNext w:val="0"/>
        <w:keepLines w:val="0"/>
        <w:pageBreakBefore w:val="0"/>
        <w:widowControl/>
        <w:numPr>
          <w:ilvl w:val="0"/>
          <w:numId w:val="5"/>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720" w:right="0" w:hanging="360"/>
        <w:jc w:val="both"/>
        <w:rPr>
          <w:rFonts w:ascii="Arial" w:hAnsi="Arial" w:eastAsia="Arial" w:cs="Arial"/>
          <w:b w:val="0"/>
          <w:i w:val="0"/>
          <w:smallCaps w:val="0"/>
          <w:strike w:val="0"/>
          <w:color w:val="000000"/>
          <w:sz w:val="22"/>
          <w:szCs w:val="22"/>
          <w:u w:val="none"/>
          <w:shd w:val="clear" w:fill="auto"/>
          <w:vertAlign w:val="baseline"/>
        </w:rPr>
      </w:pPr>
      <w:r>
        <w:rPr>
          <w:rFonts w:cs="Arial"/>
          <w:b w:val="0"/>
          <w:i w:val="0"/>
          <w:smallCaps w:val="0"/>
          <w:strike w:val="0"/>
          <w:color w:val="000000"/>
          <w:sz w:val="22"/>
          <w:szCs w:val="22"/>
          <w:u w:val="none"/>
          <w:shd w:val="clear" w:fill="auto"/>
          <w:vertAlign w:val="baseline"/>
          <w:rtl w:val="0"/>
          <w:lang w:val="ru-RU"/>
        </w:rPr>
        <w:t>Стро</w:t>
      </w:r>
      <w:r>
        <w:rPr>
          <w:rFonts w:ascii="Arial" w:hAnsi="Arial" w:eastAsia="Arial" w:cs="Arial"/>
          <w:b w:val="0"/>
          <w:i w:val="0"/>
          <w:smallCaps w:val="0"/>
          <w:strike w:val="0"/>
          <w:color w:val="000000"/>
          <w:sz w:val="22"/>
          <w:szCs w:val="22"/>
          <w:u w:val="none"/>
          <w:shd w:val="clear" w:fill="auto"/>
          <w:vertAlign w:val="baseline"/>
          <w:rtl w:val="0"/>
        </w:rPr>
        <w:t xml:space="preserve">ка магазина представлена логотипом магазина, </w:t>
      </w:r>
      <w:r>
        <w:rPr>
          <w:rFonts w:cs="Arial"/>
          <w:b w:val="0"/>
          <w:i w:val="0"/>
          <w:smallCaps w:val="0"/>
          <w:strike w:val="0"/>
          <w:color w:val="000000"/>
          <w:sz w:val="22"/>
          <w:szCs w:val="22"/>
          <w:u w:val="none"/>
          <w:shd w:val="clear" w:fill="auto"/>
          <w:vertAlign w:val="baseline"/>
          <w:rtl w:val="0"/>
          <w:lang w:val="ru-RU"/>
        </w:rPr>
        <w:t>правее</w:t>
      </w:r>
      <w:r>
        <w:rPr>
          <w:rFonts w:hint="default" w:cs="Arial"/>
          <w:b w:val="0"/>
          <w:i w:val="0"/>
          <w:smallCaps w:val="0"/>
          <w:strike w:val="0"/>
          <w:color w:val="000000"/>
          <w:sz w:val="22"/>
          <w:szCs w:val="22"/>
          <w:u w:val="none"/>
          <w:shd w:val="clear" w:fill="auto"/>
          <w:vertAlign w:val="baseline"/>
          <w:rtl w:val="0"/>
          <w:lang w:val="ru-RU"/>
        </w:rPr>
        <w:t xml:space="preserve"> </w:t>
      </w:r>
      <w:r>
        <w:rPr>
          <w:rFonts w:ascii="Arial" w:hAnsi="Arial" w:eastAsia="Arial" w:cs="Arial"/>
          <w:b w:val="0"/>
          <w:i w:val="0"/>
          <w:smallCaps w:val="0"/>
          <w:strike w:val="0"/>
          <w:color w:val="000000"/>
          <w:sz w:val="22"/>
          <w:szCs w:val="22"/>
          <w:u w:val="none"/>
          <w:shd w:val="clear" w:fill="auto"/>
          <w:vertAlign w:val="baseline"/>
          <w:rtl w:val="0"/>
        </w:rPr>
        <w:t>размещено наименование магазина,</w:t>
      </w:r>
      <w:r>
        <w:rPr>
          <w:rFonts w:hint="default" w:cs="Arial"/>
          <w:b w:val="0"/>
          <w:i w:val="0"/>
          <w:smallCaps w:val="0"/>
          <w:strike w:val="0"/>
          <w:color w:val="000000"/>
          <w:sz w:val="22"/>
          <w:szCs w:val="22"/>
          <w:u w:val="none"/>
          <w:shd w:val="clear" w:fill="auto"/>
          <w:vertAlign w:val="baseline"/>
          <w:rtl w:val="0"/>
          <w:lang w:val="ru-RU"/>
        </w:rPr>
        <w:t xml:space="preserve"> </w:t>
      </w:r>
      <w:r>
        <w:rPr>
          <w:rFonts w:cs="Arial"/>
          <w:b w:val="0"/>
          <w:i w:val="0"/>
          <w:smallCaps w:val="0"/>
          <w:strike w:val="0"/>
          <w:color w:val="auto"/>
          <w:sz w:val="22"/>
          <w:szCs w:val="22"/>
          <w:highlight w:val="none"/>
          <w:u w:val="none"/>
          <w:vertAlign w:val="baseline"/>
          <w:rtl w:val="0"/>
          <w:lang w:val="ru-RU"/>
        </w:rPr>
        <w:t>под</w:t>
      </w:r>
      <w:r>
        <w:rPr>
          <w:rFonts w:hint="default" w:cs="Arial"/>
          <w:b w:val="0"/>
          <w:i w:val="0"/>
          <w:smallCaps w:val="0"/>
          <w:strike w:val="0"/>
          <w:color w:val="auto"/>
          <w:sz w:val="22"/>
          <w:szCs w:val="22"/>
          <w:highlight w:val="none"/>
          <w:u w:val="none"/>
          <w:vertAlign w:val="baseline"/>
          <w:rtl w:val="0"/>
          <w:lang w:val="ru-RU"/>
        </w:rPr>
        <w:t xml:space="preserve"> которым расположена строка с указанием </w:t>
      </w:r>
      <w:r>
        <w:rPr>
          <w:rFonts w:ascii="Arial" w:hAnsi="Arial" w:eastAsia="Arial" w:cs="Arial"/>
          <w:b w:val="0"/>
          <w:i w:val="0"/>
          <w:smallCaps w:val="0"/>
          <w:strike w:val="0"/>
          <w:color w:val="auto"/>
          <w:sz w:val="22"/>
          <w:szCs w:val="22"/>
          <w:highlight w:val="none"/>
          <w:u w:val="none"/>
          <w:vertAlign w:val="baseline"/>
          <w:rtl w:val="0"/>
        </w:rPr>
        <w:t>категори</w:t>
      </w:r>
      <w:r>
        <w:rPr>
          <w:rFonts w:cs="Arial"/>
          <w:b w:val="0"/>
          <w:i w:val="0"/>
          <w:smallCaps w:val="0"/>
          <w:strike w:val="0"/>
          <w:color w:val="auto"/>
          <w:sz w:val="22"/>
          <w:szCs w:val="22"/>
          <w:highlight w:val="none"/>
          <w:u w:val="none"/>
          <w:vertAlign w:val="baseline"/>
          <w:rtl w:val="0"/>
          <w:lang w:val="ru-RU"/>
        </w:rPr>
        <w:t>и</w:t>
      </w:r>
      <w:r>
        <w:rPr>
          <w:rFonts w:ascii="Arial" w:hAnsi="Arial" w:eastAsia="Arial" w:cs="Arial"/>
          <w:b w:val="0"/>
          <w:i w:val="0"/>
          <w:smallCaps w:val="0"/>
          <w:strike w:val="0"/>
          <w:color w:val="auto"/>
          <w:sz w:val="22"/>
          <w:szCs w:val="22"/>
          <w:highlight w:val="none"/>
          <w:u w:val="none"/>
          <w:vertAlign w:val="baseline"/>
          <w:rtl w:val="0"/>
        </w:rPr>
        <w:t xml:space="preserve"> 2 уровня, к которой он относится</w:t>
      </w:r>
      <w:r>
        <w:rPr>
          <w:rFonts w:hint="default" w:cs="Arial"/>
          <w:b w:val="0"/>
          <w:i w:val="0"/>
          <w:smallCaps w:val="0"/>
          <w:strike w:val="0"/>
          <w:color w:val="auto"/>
          <w:sz w:val="22"/>
          <w:szCs w:val="22"/>
          <w:highlight w:val="none"/>
          <w:u w:val="none"/>
          <w:vertAlign w:val="baseline"/>
          <w:rtl w:val="0"/>
          <w:lang w:val="ru-RU"/>
        </w:rPr>
        <w:t xml:space="preserve"> магазин</w:t>
      </w:r>
      <w:r>
        <w:rPr>
          <w:rFonts w:ascii="Arial" w:hAnsi="Arial" w:eastAsia="Arial" w:cs="Arial"/>
          <w:b w:val="0"/>
          <w:i w:val="0"/>
          <w:smallCaps w:val="0"/>
          <w:strike w:val="0"/>
          <w:color w:val="auto"/>
          <w:sz w:val="22"/>
          <w:szCs w:val="22"/>
          <w:highlight w:val="none"/>
          <w:u w:val="none"/>
          <w:vertAlign w:val="baseline"/>
          <w:rtl w:val="0"/>
        </w:rPr>
        <w:t>,</w:t>
      </w:r>
      <w:r>
        <w:rPr>
          <w:rFonts w:ascii="Arial" w:hAnsi="Arial" w:eastAsia="Arial" w:cs="Arial"/>
          <w:b w:val="0"/>
          <w:i w:val="0"/>
          <w:smallCaps w:val="0"/>
          <w:strike w:val="0"/>
          <w:color w:val="auto"/>
          <w:sz w:val="22"/>
          <w:szCs w:val="22"/>
          <w:highlight w:val="none"/>
          <w:u w:val="none"/>
          <w:shd w:val="clear" w:fill="auto"/>
          <w:vertAlign w:val="baseline"/>
          <w:rtl w:val="0"/>
        </w:rPr>
        <w:t xml:space="preserve"> </w:t>
      </w:r>
      <w:r>
        <w:rPr>
          <w:rFonts w:ascii="Arial" w:hAnsi="Arial" w:eastAsia="Arial" w:cs="Arial"/>
          <w:b w:val="0"/>
          <w:i w:val="0"/>
          <w:smallCaps w:val="0"/>
          <w:strike w:val="0"/>
          <w:color w:val="000000"/>
          <w:sz w:val="22"/>
          <w:szCs w:val="22"/>
          <w:u w:val="none"/>
          <w:shd w:val="clear" w:fill="auto"/>
          <w:vertAlign w:val="baseline"/>
          <w:rtl w:val="0"/>
        </w:rPr>
        <w:t>его расположение внутри ТК (корпус и этаж), а также кнопка На схеме</w:t>
      </w:r>
      <w:r>
        <w:rPr>
          <w:rFonts w:hint="default" w:cs="Arial"/>
          <w:b w:val="0"/>
          <w:i w:val="0"/>
          <w:smallCaps w:val="0"/>
          <w:strike w:val="0"/>
          <w:color w:val="000000"/>
          <w:sz w:val="22"/>
          <w:szCs w:val="22"/>
          <w:u w:val="none"/>
          <w:shd w:val="clear" w:fill="auto"/>
          <w:vertAlign w:val="baseline"/>
          <w:rtl w:val="0"/>
          <w:lang w:val="ru-RU"/>
        </w:rPr>
        <w:t>.</w:t>
      </w:r>
    </w:p>
    <w:p w14:paraId="0000011E">
      <w:pPr>
        <w:keepNext w:val="0"/>
        <w:keepLines w:val="0"/>
        <w:pageBreakBefore w:val="0"/>
        <w:widowControl/>
        <w:numPr>
          <w:ilvl w:val="0"/>
          <w:numId w:val="5"/>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720" w:right="0" w:hanging="360"/>
        <w:jc w:val="both"/>
        <w:rPr>
          <w:rFonts w:ascii="Arial" w:hAnsi="Arial" w:eastAsia="Arial" w:cs="Arial"/>
          <w:b w:val="0"/>
          <w:i w:val="0"/>
          <w:smallCaps w:val="0"/>
          <w:strike w:val="0"/>
          <w:color w:val="000000"/>
          <w:sz w:val="22"/>
          <w:szCs w:val="22"/>
          <w:u w:val="none"/>
          <w:shd w:val="clear" w:fill="auto"/>
          <w:vertAlign w:val="baseline"/>
        </w:rPr>
      </w:pPr>
      <w:r>
        <w:rPr>
          <w:rFonts w:ascii="Arial" w:hAnsi="Arial" w:eastAsia="Arial" w:cs="Arial"/>
          <w:b w:val="0"/>
          <w:i w:val="0"/>
          <w:smallCaps w:val="0"/>
          <w:strike w:val="0"/>
          <w:color w:val="000000"/>
          <w:sz w:val="22"/>
          <w:szCs w:val="22"/>
          <w:u w:val="none"/>
          <w:shd w:val="clear" w:fill="auto"/>
          <w:vertAlign w:val="baseline"/>
          <w:rtl w:val="0"/>
        </w:rPr>
        <w:t xml:space="preserve">При клике на кнопку На схеме - происходит переход на схему ТК и на ней подсвечивается расположение магазина. </w:t>
      </w:r>
    </w:p>
    <w:p w14:paraId="0000011F">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360" w:right="0" w:firstLine="330"/>
        <w:jc w:val="both"/>
        <w:rPr>
          <w:rFonts w:ascii="Arial" w:hAnsi="Arial" w:eastAsia="Arial" w:cs="Arial"/>
          <w:b w:val="0"/>
          <w:i w:val="0"/>
          <w:smallCaps w:val="0"/>
          <w:strike w:val="0"/>
          <w:color w:val="000000"/>
          <w:sz w:val="22"/>
          <w:szCs w:val="22"/>
          <w:u w:val="none"/>
          <w:shd w:val="clear" w:fill="auto"/>
          <w:vertAlign w:val="baseline"/>
          <w:rtl w:val="0"/>
        </w:rPr>
      </w:pPr>
      <w:r>
        <w:rPr>
          <w:rFonts w:ascii="Arial" w:hAnsi="Arial" w:eastAsia="Arial" w:cs="Arial"/>
          <w:b w:val="0"/>
          <w:i w:val="0"/>
          <w:smallCaps w:val="0"/>
          <w:strike w:val="0"/>
          <w:color w:val="000000"/>
          <w:sz w:val="22"/>
          <w:szCs w:val="22"/>
          <w:u w:val="none"/>
          <w:shd w:val="clear" w:fill="auto"/>
          <w:vertAlign w:val="baseline"/>
          <w:rtl w:val="0"/>
        </w:rPr>
        <w:t>Аналогичный функционал реализован в карточке магазина на сайте 92.63.100.17</w:t>
      </w:r>
    </w:p>
    <w:p w14:paraId="611EA5B3">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360" w:right="0" w:firstLine="330"/>
        <w:jc w:val="both"/>
        <w:rPr>
          <w:rFonts w:ascii="Arial" w:hAnsi="Arial" w:eastAsia="Arial" w:cs="Arial"/>
          <w:b w:val="0"/>
          <w:i w:val="0"/>
          <w:smallCaps w:val="0"/>
          <w:strike w:val="0"/>
          <w:color w:val="000000"/>
          <w:sz w:val="22"/>
          <w:szCs w:val="22"/>
          <w:u w:val="none"/>
          <w:shd w:val="clear" w:fill="auto"/>
          <w:vertAlign w:val="baseline"/>
          <w:rtl w:val="0"/>
        </w:rPr>
      </w:pPr>
    </w:p>
    <w:p w14:paraId="00000120">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0" w:right="0" w:firstLine="0"/>
        <w:jc w:val="left"/>
      </w:pPr>
      <w:r>
        <w:drawing>
          <wp:inline distT="0" distB="0" distL="114300" distR="114300">
            <wp:extent cx="5718175" cy="828040"/>
            <wp:effectExtent l="0" t="0" r="9525" b="10160"/>
            <wp:docPr id="9" name="Изображение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Изображение 7"/>
                    <pic:cNvPicPr>
                      <a:picLocks noChangeAspect="1"/>
                    </pic:cNvPicPr>
                  </pic:nvPicPr>
                  <pic:blipFill>
                    <a:blip r:embed="rId29"/>
                    <a:stretch>
                      <a:fillRect/>
                    </a:stretch>
                  </pic:blipFill>
                  <pic:spPr>
                    <a:xfrm>
                      <a:off x="0" y="0"/>
                      <a:ext cx="5718175" cy="828040"/>
                    </a:xfrm>
                    <a:prstGeom prst="rect">
                      <a:avLst/>
                    </a:prstGeom>
                    <a:noFill/>
                    <a:ln>
                      <a:noFill/>
                    </a:ln>
                  </pic:spPr>
                </pic:pic>
              </a:graphicData>
            </a:graphic>
          </wp:inline>
        </w:drawing>
      </w:r>
    </w:p>
    <w:p w14:paraId="7CA7610A">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0" w:right="0" w:firstLine="0"/>
        <w:jc w:val="left"/>
      </w:pPr>
    </w:p>
    <w:p w14:paraId="00000121">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0" w:right="0" w:firstLine="0"/>
        <w:jc w:val="left"/>
        <w:rPr>
          <w:rFonts w:ascii="Arial" w:hAnsi="Arial" w:eastAsia="Arial" w:cs="Arial"/>
          <w:b/>
          <w:i w:val="0"/>
          <w:smallCaps w:val="0"/>
          <w:strike w:val="0"/>
          <w:color w:val="000000"/>
          <w:sz w:val="22"/>
          <w:szCs w:val="22"/>
          <w:u w:val="none"/>
          <w:shd w:val="clear" w:fill="auto"/>
          <w:vertAlign w:val="baseline"/>
        </w:rPr>
      </w:pPr>
      <w:r>
        <w:rPr>
          <w:rFonts w:ascii="Arial" w:hAnsi="Arial" w:eastAsia="Arial" w:cs="Arial"/>
          <w:b/>
          <w:i w:val="0"/>
          <w:smallCaps w:val="0"/>
          <w:strike w:val="0"/>
          <w:color w:val="000000"/>
          <w:sz w:val="22"/>
          <w:szCs w:val="22"/>
          <w:u w:val="none"/>
          <w:shd w:val="clear" w:fill="auto"/>
          <w:vertAlign w:val="baseline"/>
          <w:rtl w:val="0"/>
        </w:rPr>
        <w:t>Поиск и фильтры.</w:t>
      </w:r>
    </w:p>
    <w:p w14:paraId="00000122">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0" w:right="0" w:firstLine="0"/>
        <w:jc w:val="left"/>
        <w:rPr>
          <w:rFonts w:ascii="Arial" w:hAnsi="Arial" w:eastAsia="Arial" w:cs="Arial"/>
          <w:b w:val="0"/>
          <w:i w:val="0"/>
          <w:smallCaps w:val="0"/>
          <w:strike w:val="0"/>
          <w:color w:val="000000"/>
          <w:sz w:val="22"/>
          <w:szCs w:val="22"/>
          <w:highlight w:val="yellow"/>
          <w:u w:val="none"/>
          <w:vertAlign w:val="baseline"/>
        </w:rPr>
      </w:pPr>
    </w:p>
    <w:p w14:paraId="00000123">
      <w:pPr>
        <w:keepNext w:val="0"/>
        <w:keepLines w:val="0"/>
        <w:pageBreakBefore w:val="0"/>
        <w:widowControl/>
        <w:numPr>
          <w:ilvl w:val="0"/>
          <w:numId w:val="15"/>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720" w:right="0" w:hanging="360"/>
        <w:jc w:val="left"/>
        <w:rPr>
          <w:rFonts w:ascii="Arial" w:hAnsi="Arial" w:eastAsia="Arial" w:cs="Arial"/>
          <w:b w:val="0"/>
          <w:i w:val="0"/>
          <w:smallCaps w:val="0"/>
          <w:strike w:val="0"/>
          <w:color w:val="000000"/>
          <w:sz w:val="22"/>
          <w:szCs w:val="22"/>
          <w:u w:val="none"/>
          <w:shd w:val="clear" w:fill="auto"/>
          <w:vertAlign w:val="baseline"/>
        </w:rPr>
      </w:pPr>
      <w:r>
        <w:rPr>
          <w:rFonts w:ascii="Arial" w:hAnsi="Arial" w:eastAsia="Arial" w:cs="Arial"/>
          <w:b w:val="0"/>
          <w:i w:val="0"/>
          <w:smallCaps w:val="0"/>
          <w:strike w:val="0"/>
          <w:color w:val="000000"/>
          <w:sz w:val="22"/>
          <w:szCs w:val="22"/>
          <w:u w:val="none"/>
          <w:shd w:val="clear" w:fill="auto"/>
          <w:vertAlign w:val="baseline"/>
          <w:rtl w:val="0"/>
        </w:rPr>
        <w:t>Должна присутствовать возможность поиска по магазинам и брендам</w:t>
      </w:r>
    </w:p>
    <w:p w14:paraId="00000124">
      <w:pPr>
        <w:keepNext w:val="0"/>
        <w:keepLines w:val="0"/>
        <w:pageBreakBefore w:val="0"/>
        <w:widowControl/>
        <w:numPr>
          <w:ilvl w:val="0"/>
          <w:numId w:val="15"/>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720" w:right="0" w:hanging="360"/>
        <w:jc w:val="left"/>
        <w:rPr>
          <w:rFonts w:ascii="Arial" w:hAnsi="Arial" w:eastAsia="Arial" w:cs="Arial"/>
          <w:b w:val="0"/>
          <w:i w:val="0"/>
          <w:smallCaps w:val="0"/>
          <w:strike w:val="0"/>
          <w:color w:val="000000"/>
          <w:sz w:val="22"/>
          <w:szCs w:val="22"/>
          <w:u w:val="none"/>
          <w:shd w:val="clear" w:fill="auto"/>
          <w:vertAlign w:val="baseline"/>
        </w:rPr>
      </w:pPr>
      <w:r>
        <w:rPr>
          <w:rFonts w:ascii="Arial" w:hAnsi="Arial" w:eastAsia="Arial" w:cs="Arial"/>
          <w:b w:val="0"/>
          <w:i w:val="0"/>
          <w:smallCaps w:val="0"/>
          <w:strike w:val="0"/>
          <w:color w:val="000000"/>
          <w:sz w:val="22"/>
          <w:szCs w:val="22"/>
          <w:u w:val="none"/>
          <w:shd w:val="clear" w:fill="auto"/>
          <w:vertAlign w:val="baseline"/>
          <w:rtl w:val="0"/>
        </w:rPr>
        <w:t>Должна присутствовать подсказка по расположению магазина внутри ТК (корпус, этаж), а также кнопка На схеме, по клику на которую происходит переход на схему ТК, на котором отображается расположение магазина.</w:t>
      </w:r>
    </w:p>
    <w:p w14:paraId="00000125">
      <w:pPr>
        <w:keepNext w:val="0"/>
        <w:keepLines w:val="0"/>
        <w:pageBreakBefore w:val="0"/>
        <w:widowControl/>
        <w:numPr>
          <w:ilvl w:val="0"/>
          <w:numId w:val="15"/>
        </w:numPr>
        <w:pBdr>
          <w:top w:val="none" w:color="auto" w:sz="0" w:space="0"/>
          <w:left w:val="none" w:color="auto" w:sz="0" w:space="0"/>
          <w:bottom w:val="none" w:color="auto" w:sz="0" w:space="0"/>
          <w:right w:val="none" w:color="auto" w:sz="0" w:space="0"/>
          <w:between w:val="none" w:color="auto" w:sz="0" w:space="0"/>
        </w:pBdr>
        <w:shd w:val="clear" w:fill="FFFFFF"/>
        <w:spacing w:before="0" w:after="0" w:line="276" w:lineRule="auto"/>
        <w:ind w:left="720" w:right="0" w:hanging="360"/>
        <w:jc w:val="left"/>
        <w:rPr>
          <w:rFonts w:ascii="Arial" w:hAnsi="Arial" w:eastAsia="Arial" w:cs="Arial"/>
          <w:b w:val="0"/>
          <w:i w:val="0"/>
          <w:smallCaps w:val="0"/>
          <w:strike w:val="0"/>
          <w:color w:val="000000"/>
          <w:sz w:val="22"/>
          <w:szCs w:val="22"/>
          <w:u w:val="none"/>
          <w:shd w:val="clear" w:fill="auto"/>
          <w:vertAlign w:val="baseline"/>
        </w:rPr>
      </w:pPr>
      <w:sdt>
        <w:sdtPr>
          <w:tag w:val="goog_rdk_42"/>
          <w:id w:val="147452189"/>
        </w:sdtPr>
        <w:sdtContent/>
      </w:sdt>
      <w:sdt>
        <w:sdtPr>
          <w:tag w:val="goog_rdk_43"/>
          <w:id w:val="147475720"/>
        </w:sdtPr>
        <w:sdtContent/>
      </w:sdt>
      <w:r>
        <w:rPr>
          <w:rFonts w:ascii="Arial" w:hAnsi="Arial" w:eastAsia="Arial" w:cs="Arial"/>
          <w:b w:val="0"/>
          <w:i w:val="0"/>
          <w:smallCaps w:val="0"/>
          <w:strike w:val="0"/>
          <w:color w:val="000000"/>
          <w:sz w:val="22"/>
          <w:szCs w:val="22"/>
          <w:u w:val="none"/>
          <w:shd w:val="clear" w:fill="auto"/>
          <w:vertAlign w:val="baseline"/>
          <w:rtl w:val="0"/>
        </w:rPr>
        <w:t xml:space="preserve">Фильтрация осуществляется по разделам 2 уровня справочника категории магазинов </w:t>
      </w:r>
    </w:p>
    <w:p w14:paraId="00000126">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FFFFFF"/>
        <w:spacing w:before="0" w:after="0" w:line="276" w:lineRule="auto"/>
        <w:ind w:left="360" w:right="0" w:firstLine="0"/>
        <w:jc w:val="left"/>
        <w:rPr>
          <w:rFonts w:ascii="Arial" w:hAnsi="Arial" w:eastAsia="Arial" w:cs="Arial"/>
          <w:b w:val="0"/>
          <w:i w:val="0"/>
          <w:smallCaps w:val="0"/>
          <w:strike w:val="0"/>
          <w:color w:val="000000"/>
          <w:sz w:val="22"/>
          <w:szCs w:val="22"/>
          <w:u w:val="none"/>
          <w:shd w:val="clear" w:fill="auto"/>
          <w:vertAlign w:val="baseline"/>
        </w:rPr>
      </w:pPr>
    </w:p>
    <w:p w14:paraId="00000128">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FFFFFF"/>
        <w:spacing w:before="0" w:after="0" w:line="276" w:lineRule="auto"/>
        <w:ind w:left="360" w:right="0" w:firstLine="0"/>
        <w:jc w:val="left"/>
        <w:rPr>
          <w:rFonts w:ascii="Arial" w:hAnsi="Arial" w:eastAsia="Arial" w:cs="Arial"/>
          <w:b w:val="0"/>
          <w:i w:val="0"/>
          <w:smallCaps w:val="0"/>
          <w:strike w:val="0"/>
          <w:color w:val="000000"/>
          <w:sz w:val="22"/>
          <w:szCs w:val="22"/>
          <w:u w:val="none"/>
          <w:shd w:val="clear" w:fill="auto"/>
          <w:vertAlign w:val="baseline"/>
        </w:rPr>
      </w:pPr>
      <w:r>
        <w:rPr>
          <w:rFonts w:ascii="Arial" w:hAnsi="Arial" w:eastAsia="Arial" w:cs="Arial"/>
          <w:b w:val="0"/>
          <w:i w:val="0"/>
          <w:smallCaps w:val="0"/>
          <w:strike w:val="0"/>
          <w:color w:val="000000"/>
          <w:sz w:val="22"/>
          <w:szCs w:val="22"/>
          <w:u w:val="none"/>
          <w:shd w:val="clear" w:fill="auto"/>
          <w:vertAlign w:val="baseline"/>
        </w:rPr>
        <w:drawing>
          <wp:inline distT="0" distB="0" distL="114300" distR="114300">
            <wp:extent cx="5657215" cy="1237615"/>
            <wp:effectExtent l="0" t="0" r="6985" b="6985"/>
            <wp:docPr id="173" name="image5.png"/>
            <wp:cNvGraphicFramePr/>
            <a:graphic xmlns:a="http://schemas.openxmlformats.org/drawingml/2006/main">
              <a:graphicData uri="http://schemas.openxmlformats.org/drawingml/2006/picture">
                <pic:pic xmlns:pic="http://schemas.openxmlformats.org/drawingml/2006/picture">
                  <pic:nvPicPr>
                    <pic:cNvPr id="173" name="image5.png"/>
                    <pic:cNvPicPr preferRelativeResize="0"/>
                  </pic:nvPicPr>
                  <pic:blipFill>
                    <a:blip r:embed="rId30"/>
                    <a:srcRect/>
                    <a:stretch>
                      <a:fillRect/>
                    </a:stretch>
                  </pic:blipFill>
                  <pic:spPr>
                    <a:xfrm>
                      <a:off x="0" y="0"/>
                      <a:ext cx="5657215" cy="1237615"/>
                    </a:xfrm>
                    <a:prstGeom prst="rect">
                      <a:avLst/>
                    </a:prstGeom>
                  </pic:spPr>
                </pic:pic>
              </a:graphicData>
            </a:graphic>
          </wp:inline>
        </w:drawing>
      </w:r>
    </w:p>
    <w:p w14:paraId="00000129">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FFFFFF"/>
        <w:spacing w:before="0" w:after="0" w:line="276" w:lineRule="auto"/>
        <w:ind w:left="360" w:right="0" w:firstLine="0"/>
        <w:jc w:val="left"/>
        <w:rPr>
          <w:rFonts w:ascii="Arial" w:hAnsi="Arial" w:eastAsia="Arial" w:cs="Arial"/>
          <w:b w:val="0"/>
          <w:i w:val="0"/>
          <w:smallCaps w:val="0"/>
          <w:strike w:val="0"/>
          <w:color w:val="000000"/>
          <w:sz w:val="22"/>
          <w:szCs w:val="22"/>
          <w:u w:val="none"/>
          <w:shd w:val="clear" w:fill="auto"/>
          <w:vertAlign w:val="baseline"/>
        </w:rPr>
      </w:pPr>
      <w:r>
        <w:rPr>
          <w:rFonts w:ascii="Arial" w:hAnsi="Arial" w:eastAsia="Arial" w:cs="Arial"/>
          <w:b w:val="0"/>
          <w:i w:val="0"/>
          <w:smallCaps w:val="0"/>
          <w:strike w:val="0"/>
          <w:color w:val="000000"/>
          <w:sz w:val="22"/>
          <w:szCs w:val="22"/>
          <w:u w:val="none"/>
          <w:shd w:val="clear" w:fill="auto"/>
          <w:vertAlign w:val="baseline"/>
        </w:rPr>
        <w:drawing>
          <wp:inline distT="0" distB="0" distL="114300" distR="114300">
            <wp:extent cx="5572125" cy="1551305"/>
            <wp:effectExtent l="0" t="0" r="3175" b="10795"/>
            <wp:docPr id="174" name="image45.png"/>
            <wp:cNvGraphicFramePr/>
            <a:graphic xmlns:a="http://schemas.openxmlformats.org/drawingml/2006/main">
              <a:graphicData uri="http://schemas.openxmlformats.org/drawingml/2006/picture">
                <pic:pic xmlns:pic="http://schemas.openxmlformats.org/drawingml/2006/picture">
                  <pic:nvPicPr>
                    <pic:cNvPr id="174" name="image45.png"/>
                    <pic:cNvPicPr preferRelativeResize="0"/>
                  </pic:nvPicPr>
                  <pic:blipFill>
                    <a:blip r:embed="rId31"/>
                    <a:srcRect/>
                    <a:stretch>
                      <a:fillRect/>
                    </a:stretch>
                  </pic:blipFill>
                  <pic:spPr>
                    <a:xfrm>
                      <a:off x="0" y="0"/>
                      <a:ext cx="5572125" cy="1551305"/>
                    </a:xfrm>
                    <a:prstGeom prst="rect">
                      <a:avLst/>
                    </a:prstGeom>
                  </pic:spPr>
                </pic:pic>
              </a:graphicData>
            </a:graphic>
          </wp:inline>
        </w:drawing>
      </w:r>
    </w:p>
    <w:p w14:paraId="0000012A">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FFFFFF"/>
        <w:spacing w:before="0" w:after="0" w:line="276" w:lineRule="auto"/>
        <w:ind w:left="360" w:right="0" w:firstLine="0"/>
        <w:jc w:val="left"/>
        <w:rPr>
          <w:rFonts w:ascii="Arial" w:hAnsi="Arial" w:eastAsia="Arial" w:cs="Arial"/>
          <w:b w:val="0"/>
          <w:i w:val="0"/>
          <w:smallCaps w:val="0"/>
          <w:strike w:val="0"/>
          <w:color w:val="000000"/>
          <w:sz w:val="22"/>
          <w:szCs w:val="22"/>
          <w:u w:val="none"/>
          <w:shd w:val="clear" w:fill="auto"/>
          <w:vertAlign w:val="baseline"/>
        </w:rPr>
      </w:pPr>
    </w:p>
    <w:p w14:paraId="00000136">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FFFFFF"/>
        <w:spacing w:before="0" w:after="0" w:line="276" w:lineRule="auto"/>
        <w:ind w:left="360" w:right="0" w:firstLine="0"/>
        <w:jc w:val="left"/>
        <w:rPr>
          <w:rFonts w:ascii="Arial" w:hAnsi="Arial" w:eastAsia="Arial" w:cs="Arial"/>
          <w:b w:val="0"/>
          <w:i w:val="0"/>
          <w:smallCaps w:val="0"/>
          <w:strike w:val="0"/>
          <w:color w:val="000000"/>
          <w:sz w:val="20"/>
          <w:szCs w:val="20"/>
          <w:highlight w:val="yellow"/>
          <w:u w:val="none"/>
          <w:vertAlign w:val="baseline"/>
        </w:rPr>
      </w:pPr>
      <w:r>
        <w:rPr>
          <w:rFonts w:ascii="Arial" w:hAnsi="Arial" w:eastAsia="Arial" w:cs="Arial"/>
          <w:b w:val="0"/>
          <w:i w:val="0"/>
          <w:smallCaps w:val="0"/>
          <w:strike w:val="0"/>
          <w:color w:val="000000"/>
          <w:sz w:val="22"/>
          <w:szCs w:val="22"/>
          <w:u w:val="none"/>
          <w:shd w:val="clear" w:fill="auto"/>
          <w:vertAlign w:val="baseline"/>
        </w:rPr>
        <w:drawing>
          <wp:inline distT="0" distB="0" distL="114300" distR="114300">
            <wp:extent cx="2235835" cy="1932305"/>
            <wp:effectExtent l="0" t="0" r="12065" b="10795"/>
            <wp:docPr id="175" name="image48.png"/>
            <wp:cNvGraphicFramePr/>
            <a:graphic xmlns:a="http://schemas.openxmlformats.org/drawingml/2006/main">
              <a:graphicData uri="http://schemas.openxmlformats.org/drawingml/2006/picture">
                <pic:pic xmlns:pic="http://schemas.openxmlformats.org/drawingml/2006/picture">
                  <pic:nvPicPr>
                    <pic:cNvPr id="175" name="image48.png"/>
                    <pic:cNvPicPr preferRelativeResize="0"/>
                  </pic:nvPicPr>
                  <pic:blipFill>
                    <a:blip r:embed="rId32"/>
                    <a:srcRect/>
                    <a:stretch>
                      <a:fillRect/>
                    </a:stretch>
                  </pic:blipFill>
                  <pic:spPr>
                    <a:xfrm>
                      <a:off x="0" y="0"/>
                      <a:ext cx="2235835" cy="1932305"/>
                    </a:xfrm>
                    <a:prstGeom prst="rect">
                      <a:avLst/>
                    </a:prstGeom>
                  </pic:spPr>
                </pic:pic>
              </a:graphicData>
            </a:graphic>
          </wp:inline>
        </w:drawing>
      </w:r>
    </w:p>
    <w:p w14:paraId="00000139">
      <w:pPr>
        <w:pStyle w:val="4"/>
        <w:rPr>
          <w:rFonts w:ascii="Arial" w:hAnsi="Arial" w:eastAsia="Arial" w:cs="Arial"/>
          <w:b/>
          <w:i w:val="0"/>
          <w:smallCaps w:val="0"/>
          <w:strike w:val="0"/>
          <w:color w:val="000000"/>
          <w:sz w:val="22"/>
          <w:szCs w:val="22"/>
          <w:highlight w:val="yellow"/>
          <w:u w:val="none"/>
          <w:vertAlign w:val="baseline"/>
        </w:rPr>
      </w:pPr>
      <w:bookmarkStart w:id="12" w:name="_Toc20141"/>
      <w:r>
        <w:rPr>
          <w:rFonts w:ascii="Arial" w:hAnsi="Arial" w:eastAsia="Arial" w:cs="Arial"/>
          <w:shd w:val="clear" w:fill="auto"/>
          <w:rtl w:val="0"/>
        </w:rPr>
        <w:t>3.2. Страница Магазина.</w:t>
      </w:r>
      <w:bookmarkEnd w:id="12"/>
    </w:p>
    <w:p w14:paraId="1196966C">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0" w:right="0" w:firstLine="0"/>
        <w:jc w:val="both"/>
        <w:rPr>
          <w:rFonts w:ascii="Arial" w:hAnsi="Arial" w:eastAsia="Arial" w:cs="Arial"/>
          <w:b/>
          <w:i w:val="0"/>
          <w:smallCaps w:val="0"/>
          <w:strike w:val="0"/>
          <w:color w:val="000000"/>
          <w:sz w:val="22"/>
          <w:szCs w:val="22"/>
          <w:u w:val="none"/>
          <w:shd w:val="clear" w:fill="auto"/>
          <w:vertAlign w:val="baseline"/>
          <w:rtl w:val="0"/>
        </w:rPr>
      </w:pPr>
    </w:p>
    <w:p w14:paraId="0000013A">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0" w:right="0" w:firstLine="0"/>
        <w:jc w:val="both"/>
        <w:rPr>
          <w:rFonts w:ascii="Arial" w:hAnsi="Arial" w:eastAsia="Arial" w:cs="Arial"/>
          <w:b/>
          <w:i w:val="0"/>
          <w:smallCaps w:val="0"/>
          <w:strike w:val="0"/>
          <w:color w:val="000000"/>
          <w:sz w:val="22"/>
          <w:szCs w:val="22"/>
          <w:u w:val="none"/>
          <w:shd w:val="clear" w:fill="auto"/>
          <w:vertAlign w:val="baseline"/>
        </w:rPr>
      </w:pPr>
      <w:r>
        <w:rPr>
          <w:rFonts w:ascii="Arial" w:hAnsi="Arial" w:eastAsia="Arial" w:cs="Arial"/>
          <w:b/>
          <w:i w:val="0"/>
          <w:smallCaps w:val="0"/>
          <w:strike w:val="0"/>
          <w:color w:val="000000"/>
          <w:sz w:val="22"/>
          <w:szCs w:val="22"/>
          <w:u w:val="none"/>
          <w:shd w:val="clear" w:fill="auto"/>
          <w:vertAlign w:val="baseline"/>
          <w:rtl w:val="0"/>
        </w:rPr>
        <w:t>Наполнение карточки:</w:t>
      </w:r>
    </w:p>
    <w:p w14:paraId="0000013B">
      <w:pPr>
        <w:keepNext w:val="0"/>
        <w:keepLines w:val="0"/>
        <w:pageBreakBefore w:val="0"/>
        <w:widowControl/>
        <w:numPr>
          <w:ilvl w:val="0"/>
          <w:numId w:val="16"/>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720" w:right="0" w:hanging="360"/>
        <w:jc w:val="left"/>
        <w:rPr>
          <w:rFonts w:ascii="Arial" w:hAnsi="Arial" w:eastAsia="Arial" w:cs="Arial"/>
          <w:b w:val="0"/>
          <w:i w:val="0"/>
          <w:smallCaps w:val="0"/>
          <w:strike w:val="0"/>
          <w:color w:val="000000"/>
          <w:sz w:val="22"/>
          <w:szCs w:val="22"/>
          <w:u w:val="none"/>
          <w:shd w:val="clear" w:fill="auto"/>
          <w:vertAlign w:val="baseline"/>
        </w:rPr>
      </w:pPr>
      <w:r>
        <w:rPr>
          <w:rFonts w:ascii="Arial" w:hAnsi="Arial" w:eastAsia="Arial" w:cs="Arial"/>
          <w:b w:val="0"/>
          <w:i w:val="0"/>
          <w:smallCaps w:val="0"/>
          <w:strike w:val="0"/>
          <w:color w:val="000000"/>
          <w:sz w:val="22"/>
          <w:szCs w:val="22"/>
          <w:u w:val="none"/>
          <w:shd w:val="clear" w:fill="auto"/>
          <w:vertAlign w:val="baseline"/>
          <w:rtl w:val="0"/>
        </w:rPr>
        <w:t>Кнопка Назад: по клику на кнопку Пользователь возвращается на страницу /shops/</w:t>
      </w:r>
    </w:p>
    <w:p w14:paraId="6E5C59C7">
      <w:pPr>
        <w:keepNext w:val="0"/>
        <w:keepLines w:val="0"/>
        <w:pageBreakBefore w:val="0"/>
        <w:widowControl/>
        <w:numPr>
          <w:ilvl w:val="0"/>
          <w:numId w:val="16"/>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720" w:right="0" w:hanging="360"/>
        <w:jc w:val="left"/>
        <w:rPr>
          <w:rFonts w:ascii="Arial" w:hAnsi="Arial" w:eastAsia="Arial" w:cs="Arial"/>
          <w:b w:val="0"/>
          <w:i w:val="0"/>
          <w:smallCaps w:val="0"/>
          <w:strike w:val="0"/>
          <w:color w:val="000000"/>
          <w:sz w:val="22"/>
          <w:szCs w:val="22"/>
          <w:u w:val="none"/>
          <w:shd w:val="clear" w:fill="auto"/>
          <w:vertAlign w:val="baseline"/>
        </w:rPr>
      </w:pPr>
      <w:r>
        <w:rPr>
          <w:rFonts w:ascii="Arial" w:hAnsi="Arial" w:eastAsia="Arial" w:cs="Arial"/>
          <w:b w:val="0"/>
          <w:i w:val="0"/>
          <w:smallCaps w:val="0"/>
          <w:strike w:val="0"/>
          <w:color w:val="000000"/>
          <w:sz w:val="22"/>
          <w:szCs w:val="22"/>
          <w:u w:val="none"/>
          <w:shd w:val="clear" w:fill="auto"/>
          <w:vertAlign w:val="baseline"/>
          <w:rtl w:val="0"/>
        </w:rPr>
        <w:t xml:space="preserve">Кнопка Поделиться: </w:t>
      </w:r>
      <w:r>
        <w:rPr>
          <w:rFonts w:cs="Arial"/>
          <w:b w:val="0"/>
          <w:i w:val="0"/>
          <w:smallCaps w:val="0"/>
          <w:strike w:val="0"/>
          <w:color w:val="000000"/>
          <w:sz w:val="22"/>
          <w:szCs w:val="22"/>
          <w:u w:val="none"/>
          <w:shd w:val="clear" w:fill="auto"/>
          <w:vertAlign w:val="baseline"/>
          <w:rtl w:val="0"/>
          <w:lang w:val="ru-RU"/>
        </w:rPr>
        <w:t>НЕ</w:t>
      </w:r>
      <w:r>
        <w:rPr>
          <w:rFonts w:hint="default" w:cs="Arial"/>
          <w:b w:val="0"/>
          <w:i w:val="0"/>
          <w:smallCaps w:val="0"/>
          <w:strike w:val="0"/>
          <w:color w:val="000000"/>
          <w:sz w:val="22"/>
          <w:szCs w:val="22"/>
          <w:u w:val="none"/>
          <w:shd w:val="clear" w:fill="auto"/>
          <w:vertAlign w:val="baseline"/>
          <w:rtl w:val="0"/>
          <w:lang w:val="ru-RU"/>
        </w:rPr>
        <w:t xml:space="preserve"> РЕАЛИЗУЕТСЯ</w:t>
      </w:r>
    </w:p>
    <w:p w14:paraId="0000013E">
      <w:pPr>
        <w:keepNext w:val="0"/>
        <w:keepLines w:val="0"/>
        <w:pageBreakBefore w:val="0"/>
        <w:widowControl/>
        <w:numPr>
          <w:ilvl w:val="0"/>
          <w:numId w:val="16"/>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720" w:right="0" w:hanging="360"/>
        <w:jc w:val="left"/>
        <w:rPr>
          <w:rFonts w:ascii="Arial" w:hAnsi="Arial" w:eastAsia="Arial" w:cs="Arial"/>
          <w:b w:val="0"/>
          <w:i w:val="0"/>
          <w:smallCaps w:val="0"/>
          <w:strike w:val="0"/>
          <w:color w:val="000000"/>
          <w:sz w:val="22"/>
          <w:szCs w:val="22"/>
          <w:u w:val="none"/>
          <w:shd w:val="clear" w:fill="auto"/>
          <w:vertAlign w:val="baseline"/>
        </w:rPr>
      </w:pPr>
      <w:r>
        <w:rPr>
          <w:rFonts w:ascii="Arial" w:hAnsi="Arial" w:eastAsia="Arial" w:cs="Arial"/>
          <w:b w:val="0"/>
          <w:i w:val="0"/>
          <w:smallCaps w:val="0"/>
          <w:strike w:val="0"/>
          <w:color w:val="000000"/>
          <w:sz w:val="22"/>
          <w:szCs w:val="22"/>
          <w:u w:val="none"/>
          <w:shd w:val="clear" w:fill="auto"/>
          <w:vertAlign w:val="baseline"/>
          <w:rtl w:val="0"/>
        </w:rPr>
        <w:t>Логотип магазина</w:t>
      </w:r>
    </w:p>
    <w:p w14:paraId="0000013F">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360" w:right="0" w:firstLine="0"/>
        <w:jc w:val="left"/>
        <w:rPr>
          <w:rFonts w:ascii="Arial" w:hAnsi="Arial" w:eastAsia="Arial" w:cs="Arial"/>
          <w:b w:val="0"/>
          <w:i w:val="0"/>
          <w:smallCaps w:val="0"/>
          <w:strike w:val="0"/>
          <w:color w:val="000000"/>
          <w:sz w:val="22"/>
          <w:szCs w:val="22"/>
          <w:u w:val="none"/>
          <w:shd w:val="clear" w:fill="auto"/>
          <w:vertAlign w:val="baseline"/>
          <w:rtl w:val="0"/>
        </w:rPr>
      </w:pPr>
      <w:r>
        <w:rPr>
          <w:rFonts w:ascii="Arial" w:hAnsi="Arial" w:eastAsia="Arial" w:cs="Arial"/>
          <w:b w:val="0"/>
          <w:i w:val="0"/>
          <w:smallCaps w:val="0"/>
          <w:strike w:val="0"/>
          <w:color w:val="000000"/>
          <w:sz w:val="22"/>
          <w:szCs w:val="22"/>
          <w:u w:val="none"/>
          <w:shd w:val="clear" w:fill="auto"/>
          <w:vertAlign w:val="baseline"/>
          <w:rtl w:val="0"/>
        </w:rPr>
        <w:t xml:space="preserve">Необходимо предусмотреть </w:t>
      </w:r>
      <w:r>
        <w:rPr>
          <w:rtl w:val="0"/>
        </w:rPr>
        <w:t>отдельные</w:t>
      </w:r>
      <w:r>
        <w:rPr>
          <w:rFonts w:ascii="Arial" w:hAnsi="Arial" w:eastAsia="Arial" w:cs="Arial"/>
          <w:b w:val="0"/>
          <w:i w:val="0"/>
          <w:smallCaps w:val="0"/>
          <w:strike w:val="0"/>
          <w:color w:val="000000"/>
          <w:sz w:val="22"/>
          <w:szCs w:val="22"/>
          <w:u w:val="none"/>
          <w:shd w:val="clear" w:fill="auto"/>
          <w:vertAlign w:val="baseline"/>
          <w:rtl w:val="0"/>
        </w:rPr>
        <w:t xml:space="preserve"> поля для добавления разных форматов подложки в мобильной и десктопной версии сайта,</w:t>
      </w:r>
      <w:r>
        <w:rPr>
          <w:rFonts w:hint="default" w:cs="Arial"/>
          <w:b w:val="0"/>
          <w:i w:val="0"/>
          <w:smallCaps w:val="0"/>
          <w:strike w:val="0"/>
          <w:color w:val="000000"/>
          <w:sz w:val="22"/>
          <w:szCs w:val="22"/>
          <w:u w:val="none"/>
          <w:shd w:val="clear" w:fill="auto"/>
          <w:vertAlign w:val="baseline"/>
          <w:rtl w:val="0"/>
          <w:lang w:val="ru-RU"/>
        </w:rPr>
        <w:t xml:space="preserve"> по аналогии с баннерами.</w:t>
      </w:r>
      <w:r>
        <w:rPr>
          <w:rFonts w:ascii="Arial" w:hAnsi="Arial" w:eastAsia="Arial" w:cs="Arial"/>
          <w:b w:val="0"/>
          <w:i w:val="0"/>
          <w:smallCaps w:val="0"/>
          <w:strike w:val="0"/>
          <w:color w:val="000000"/>
          <w:sz w:val="22"/>
          <w:szCs w:val="22"/>
          <w:u w:val="none"/>
          <w:shd w:val="clear" w:fill="auto"/>
          <w:vertAlign w:val="baseline"/>
          <w:rtl w:val="0"/>
        </w:rPr>
        <w:t xml:space="preserve"> </w:t>
      </w:r>
      <w:r>
        <w:rPr>
          <w:rFonts w:cs="Arial"/>
          <w:b w:val="0"/>
          <w:i w:val="0"/>
          <w:smallCaps w:val="0"/>
          <w:strike w:val="0"/>
          <w:color w:val="000000"/>
          <w:sz w:val="22"/>
          <w:szCs w:val="22"/>
          <w:u w:val="none"/>
          <w:shd w:val="clear" w:fill="auto"/>
          <w:vertAlign w:val="baseline"/>
          <w:rtl w:val="0"/>
          <w:lang w:val="ru-RU"/>
        </w:rPr>
        <w:t>Подложка</w:t>
      </w:r>
      <w:r>
        <w:rPr>
          <w:rFonts w:ascii="Arial" w:hAnsi="Arial" w:eastAsia="Arial" w:cs="Arial"/>
          <w:b w:val="0"/>
          <w:i w:val="0"/>
          <w:smallCaps w:val="0"/>
          <w:strike w:val="0"/>
          <w:color w:val="000000"/>
          <w:sz w:val="22"/>
          <w:szCs w:val="22"/>
          <w:u w:val="none"/>
          <w:shd w:val="clear" w:fill="auto"/>
          <w:vertAlign w:val="baseline"/>
          <w:rtl w:val="0"/>
        </w:rPr>
        <w:t xml:space="preserve"> будет меняться Контент-менеджером Заказчика через административную панель сайта.</w:t>
      </w:r>
    </w:p>
    <w:p w14:paraId="314E2D8C">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360" w:right="0" w:firstLine="0"/>
        <w:jc w:val="left"/>
        <w:rPr>
          <w:rFonts w:ascii="Arial" w:hAnsi="Arial" w:eastAsia="Arial" w:cs="Arial"/>
          <w:b w:val="0"/>
          <w:i w:val="0"/>
          <w:smallCaps w:val="0"/>
          <w:strike w:val="0"/>
          <w:color w:val="000000"/>
          <w:sz w:val="22"/>
          <w:szCs w:val="22"/>
          <w:u w:val="none"/>
          <w:shd w:val="clear" w:fill="auto"/>
          <w:vertAlign w:val="baseline"/>
          <w:rtl w:val="0"/>
        </w:rPr>
      </w:pPr>
    </w:p>
    <w:p w14:paraId="00000140">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360" w:right="0" w:firstLine="0"/>
        <w:jc w:val="left"/>
        <w:rPr>
          <w:rFonts w:ascii="Arial" w:hAnsi="Arial" w:eastAsia="Arial" w:cs="Arial"/>
          <w:b w:val="0"/>
          <w:i w:val="0"/>
          <w:smallCaps w:val="0"/>
          <w:strike w:val="0"/>
          <w:color w:val="000000"/>
          <w:sz w:val="22"/>
          <w:szCs w:val="22"/>
          <w:u w:val="none"/>
          <w:shd w:val="clear" w:fill="auto"/>
          <w:vertAlign w:val="baseline"/>
        </w:rPr>
      </w:pPr>
      <w:r>
        <w:rPr>
          <w:rFonts w:ascii="Arial" w:hAnsi="Arial" w:eastAsia="Arial" w:cs="Arial"/>
          <w:b w:val="0"/>
          <w:i w:val="0"/>
          <w:smallCaps w:val="0"/>
          <w:strike w:val="0"/>
          <w:color w:val="000000"/>
          <w:sz w:val="22"/>
          <w:szCs w:val="22"/>
          <w:u w:val="none"/>
          <w:shd w:val="clear" w:fill="auto"/>
          <w:vertAlign w:val="baseline"/>
        </w:rPr>
        <w:drawing>
          <wp:inline distT="0" distB="0" distL="114300" distR="114300">
            <wp:extent cx="5725795" cy="1782445"/>
            <wp:effectExtent l="0" t="0" r="0" b="0"/>
            <wp:docPr id="179" name="image56.png"/>
            <wp:cNvGraphicFramePr/>
            <a:graphic xmlns:a="http://schemas.openxmlformats.org/drawingml/2006/main">
              <a:graphicData uri="http://schemas.openxmlformats.org/drawingml/2006/picture">
                <pic:pic xmlns:pic="http://schemas.openxmlformats.org/drawingml/2006/picture">
                  <pic:nvPicPr>
                    <pic:cNvPr id="179" name="image56.png"/>
                    <pic:cNvPicPr preferRelativeResize="0"/>
                  </pic:nvPicPr>
                  <pic:blipFill>
                    <a:blip r:embed="rId33"/>
                    <a:srcRect/>
                    <a:stretch>
                      <a:fillRect/>
                    </a:stretch>
                  </pic:blipFill>
                  <pic:spPr>
                    <a:xfrm>
                      <a:off x="0" y="0"/>
                      <a:ext cx="5725795" cy="1782445"/>
                    </a:xfrm>
                    <a:prstGeom prst="rect">
                      <a:avLst/>
                    </a:prstGeom>
                  </pic:spPr>
                </pic:pic>
              </a:graphicData>
            </a:graphic>
          </wp:inline>
        </w:drawing>
      </w:r>
    </w:p>
    <w:p w14:paraId="00000141">
      <w:pPr>
        <w:keepNext w:val="0"/>
        <w:keepLines w:val="0"/>
        <w:pageBreakBefore w:val="0"/>
        <w:widowControl/>
        <w:numPr>
          <w:ilvl w:val="0"/>
          <w:numId w:val="16"/>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720" w:right="0" w:hanging="360"/>
        <w:jc w:val="left"/>
        <w:rPr>
          <w:rFonts w:ascii="Arial" w:hAnsi="Arial" w:eastAsia="Arial" w:cs="Arial"/>
          <w:b w:val="0"/>
          <w:i w:val="0"/>
          <w:smallCaps w:val="0"/>
          <w:strike w:val="0"/>
          <w:color w:val="000000"/>
          <w:sz w:val="22"/>
          <w:szCs w:val="22"/>
          <w:u w:val="none"/>
          <w:shd w:val="clear" w:fill="auto"/>
          <w:vertAlign w:val="baseline"/>
        </w:rPr>
      </w:pPr>
      <w:r>
        <w:rPr>
          <w:rFonts w:ascii="Arial" w:hAnsi="Arial" w:eastAsia="Arial" w:cs="Arial"/>
          <w:b w:val="0"/>
          <w:i w:val="0"/>
          <w:smallCaps w:val="0"/>
          <w:strike w:val="0"/>
          <w:color w:val="000000"/>
          <w:sz w:val="22"/>
          <w:szCs w:val="22"/>
          <w:u w:val="none"/>
          <w:shd w:val="clear" w:fill="auto"/>
          <w:vertAlign w:val="baseline"/>
          <w:rtl w:val="0"/>
        </w:rPr>
        <w:t>Полное наименование магазина</w:t>
      </w:r>
    </w:p>
    <w:p w14:paraId="7C495730">
      <w:pPr>
        <w:keepNext w:val="0"/>
        <w:keepLines w:val="0"/>
        <w:pageBreakBefore w:val="0"/>
        <w:widowControl/>
        <w:numPr>
          <w:ilvl w:val="0"/>
          <w:numId w:val="16"/>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720" w:right="0" w:hanging="360"/>
        <w:jc w:val="left"/>
        <w:rPr>
          <w:rFonts w:ascii="Arial" w:hAnsi="Arial" w:eastAsia="Arial" w:cs="Arial"/>
          <w:b w:val="0"/>
          <w:i w:val="0"/>
          <w:smallCaps w:val="0"/>
          <w:strike w:val="0"/>
          <w:color w:val="000000"/>
          <w:sz w:val="22"/>
          <w:szCs w:val="22"/>
          <w:u w:val="none"/>
          <w:shd w:val="clear" w:fill="auto"/>
          <w:vertAlign w:val="baseline"/>
          <w:rtl w:val="0"/>
        </w:rPr>
      </w:pPr>
      <w:r>
        <w:rPr>
          <w:rFonts w:ascii="Arial" w:hAnsi="Arial" w:eastAsia="Arial" w:cs="Arial"/>
          <w:b w:val="0"/>
          <w:i w:val="0"/>
          <w:smallCaps w:val="0"/>
          <w:strike w:val="0"/>
          <w:color w:val="000000"/>
          <w:sz w:val="22"/>
          <w:szCs w:val="22"/>
          <w:u w:val="none"/>
          <w:shd w:val="clear" w:fill="auto"/>
          <w:vertAlign w:val="baseline"/>
          <w:rtl w:val="0"/>
        </w:rPr>
        <w:t>Категории 2 уровня, к которым относится магазин</w:t>
      </w:r>
    </w:p>
    <w:p w14:paraId="00000143">
      <w:pPr>
        <w:keepNext w:val="0"/>
        <w:keepLines w:val="0"/>
        <w:pageBreakBefore w:val="0"/>
        <w:widowControl/>
        <w:numPr>
          <w:ilvl w:val="0"/>
          <w:numId w:val="16"/>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720" w:right="0" w:hanging="360"/>
        <w:jc w:val="left"/>
        <w:rPr>
          <w:rFonts w:ascii="Arial" w:hAnsi="Arial" w:eastAsia="Arial" w:cs="Arial"/>
          <w:b w:val="0"/>
          <w:i w:val="0"/>
          <w:smallCaps w:val="0"/>
          <w:strike w:val="0"/>
          <w:color w:val="000000"/>
          <w:sz w:val="22"/>
          <w:szCs w:val="22"/>
          <w:u w:val="none"/>
          <w:shd w:val="clear" w:fill="auto"/>
          <w:vertAlign w:val="baseline"/>
        </w:rPr>
      </w:pPr>
      <w:sdt>
        <w:sdtPr>
          <w:tag w:val="goog_rdk_44"/>
          <w:id w:val="147471385"/>
        </w:sdtPr>
        <w:sdtContent/>
      </w:sdt>
      <w:r>
        <w:rPr>
          <w:rFonts w:ascii="Arial" w:hAnsi="Arial" w:eastAsia="Arial" w:cs="Arial"/>
          <w:b w:val="0"/>
          <w:i w:val="0"/>
          <w:smallCaps w:val="0"/>
          <w:strike w:val="0"/>
          <w:color w:val="000000"/>
          <w:sz w:val="22"/>
          <w:szCs w:val="22"/>
          <w:u w:val="none"/>
          <w:shd w:val="clear" w:fill="auto"/>
          <w:vertAlign w:val="baseline"/>
          <w:rtl w:val="0"/>
        </w:rPr>
        <w:t>Описание магазина</w:t>
      </w:r>
      <w:r>
        <w:rPr>
          <w:rFonts w:hint="default" w:cs="Arial"/>
          <w:b w:val="0"/>
          <w:i w:val="0"/>
          <w:smallCaps w:val="0"/>
          <w:strike w:val="0"/>
          <w:color w:val="000000"/>
          <w:sz w:val="22"/>
          <w:szCs w:val="22"/>
          <w:u w:val="none"/>
          <w:shd w:val="clear" w:fill="auto"/>
          <w:vertAlign w:val="baseline"/>
          <w:rtl w:val="0"/>
          <w:lang w:val="ru-RU"/>
        </w:rPr>
        <w:t>. В случае если описание не помещается в отведенный на макете блок, то по клику на кнопку Подробнее раскрывается полное описание магазина. Если описание полностью помещается в блок, отведенный под него на макете, то кнопка подробнее отображаться не должна.</w:t>
      </w:r>
    </w:p>
    <w:p w14:paraId="00000144">
      <w:pPr>
        <w:keepNext w:val="0"/>
        <w:keepLines w:val="0"/>
        <w:pageBreakBefore w:val="0"/>
        <w:widowControl/>
        <w:numPr>
          <w:ilvl w:val="0"/>
          <w:numId w:val="16"/>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720" w:right="0" w:hanging="360"/>
        <w:jc w:val="left"/>
        <w:rPr>
          <w:rFonts w:ascii="Arial" w:hAnsi="Arial" w:eastAsia="Arial" w:cs="Arial"/>
          <w:b w:val="0"/>
          <w:i w:val="0"/>
          <w:smallCaps w:val="0"/>
          <w:strike w:val="0"/>
          <w:color w:val="000000"/>
          <w:sz w:val="22"/>
          <w:szCs w:val="22"/>
          <w:u w:val="none"/>
          <w:shd w:val="clear" w:fill="auto"/>
          <w:vertAlign w:val="baseline"/>
        </w:rPr>
      </w:pPr>
      <w:r>
        <w:rPr>
          <w:rFonts w:ascii="Arial" w:hAnsi="Arial" w:eastAsia="Arial" w:cs="Arial"/>
          <w:b w:val="0"/>
          <w:i w:val="0"/>
          <w:smallCaps w:val="0"/>
          <w:strike w:val="0"/>
          <w:color w:val="000000"/>
          <w:sz w:val="22"/>
          <w:szCs w:val="22"/>
          <w:u w:val="none"/>
          <w:shd w:val="clear" w:fill="auto"/>
          <w:vertAlign w:val="baseline"/>
          <w:rtl w:val="0"/>
        </w:rPr>
        <w:t>Расположение магазина (корпус, этаж)</w:t>
      </w:r>
      <w:r>
        <mc:AlternateContent>
          <mc:Choice Requires="wps">
            <w:drawing>
              <wp:anchor distT="0" distB="0" distL="114300" distR="114300" simplePos="0" relativeHeight="251659264" behindDoc="0" locked="0" layoutInCell="1" allowOverlap="1">
                <wp:simplePos x="0" y="0"/>
                <wp:positionH relativeFrom="column">
                  <wp:posOffset>165100</wp:posOffset>
                </wp:positionH>
                <wp:positionV relativeFrom="paragraph">
                  <wp:posOffset>0</wp:posOffset>
                </wp:positionV>
                <wp:extent cx="5855970" cy="3065145"/>
                <wp:effectExtent l="12700" t="12700" r="24130" b="20955"/>
                <wp:wrapNone/>
                <wp:docPr id="131" name="Прямоугольник 131"/>
                <wp:cNvGraphicFramePr/>
                <a:graphic xmlns:a="http://schemas.openxmlformats.org/drawingml/2006/main">
                  <a:graphicData uri="http://schemas.microsoft.com/office/word/2010/wordprocessingShape">
                    <wps:wsp>
                      <wps:cNvSpPr/>
                      <wps:spPr>
                        <a:xfrm>
                          <a:off x="2438970" y="2647795"/>
                          <a:ext cx="5855970" cy="3065145"/>
                        </a:xfrm>
                        <a:prstGeom prst="rect">
                          <a:avLst/>
                        </a:prstGeom>
                        <a:noFill/>
                        <a:ln w="25400" cap="flat" cmpd="sng">
                          <a:solidFill>
                            <a:srgbClr val="0000FF"/>
                          </a:solidFill>
                          <a:prstDash val="solid"/>
                          <a:round/>
                          <a:headEnd type="none" w="sm" len="sm"/>
                          <a:tailEnd type="none" w="sm" len="sm"/>
                        </a:ln>
                      </wps:spPr>
                      <wps:txbx>
                        <w:txbxContent>
                          <w:p w14:paraId="587AADCF">
                            <w:pPr>
                              <w:spacing w:before="0" w:after="0" w:line="240" w:lineRule="auto"/>
                              <w:ind w:left="0" w:right="0" w:firstLine="0"/>
                              <w:jc w:val="left"/>
                            </w:pPr>
                          </w:p>
                        </w:txbxContent>
                      </wps:txbx>
                      <wps:bodyPr spcFirstLastPara="1" wrap="square" lIns="91425" tIns="91425" rIns="91425" bIns="91425" anchor="ctr" anchorCtr="0">
                        <a:noAutofit/>
                      </wps:bodyPr>
                    </wps:wsp>
                  </a:graphicData>
                </a:graphic>
              </wp:anchor>
            </w:drawing>
          </mc:Choice>
          <mc:Fallback>
            <w:pict>
              <v:rect id="_x0000_s1026" o:spid="_x0000_s1026" o:spt="1" style="position:absolute;left:0pt;margin-left:13pt;margin-top:0pt;height:241.35pt;width:461.1pt;z-index:251659264;v-text-anchor:middle;mso-width-relative:page;mso-height-relative:page;" filled="f" stroked="t" coordsize="21600,21600" o:gfxdata="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">
                <v:fill on="f" focussize="0,0"/>
                <v:stroke weight="2pt" color="#0000FF" joinstyle="round" startarrowwidth="narrow" startarrowlength="short" endarrowwidth="narrow" endarrowlength="short"/>
                <v:imagedata o:title=""/>
                <o:lock v:ext="edit" aspectratio="f"/>
                <v:textbox inset="7.1988188976378pt,7.1988188976378pt,7.1988188976378pt,7.1988188976378pt">
                  <w:txbxContent>
                    <w:p w14:paraId="587AADCF">
                      <w:pPr>
                        <w:spacing w:before="0" w:after="0" w:line="240" w:lineRule="auto"/>
                        <w:ind w:left="0" w:right="0" w:firstLine="0"/>
                        <w:jc w:val="left"/>
                      </w:pPr>
                    </w:p>
                  </w:txbxContent>
                </v:textbox>
              </v:rect>
            </w:pict>
          </mc:Fallback>
        </mc:AlternateContent>
      </w:r>
    </w:p>
    <w:p w14:paraId="00000145">
      <w:pPr>
        <w:keepNext w:val="0"/>
        <w:keepLines w:val="0"/>
        <w:pageBreakBefore w:val="0"/>
        <w:widowControl/>
        <w:numPr>
          <w:ilvl w:val="0"/>
          <w:numId w:val="16"/>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720" w:right="0" w:hanging="360"/>
        <w:jc w:val="left"/>
        <w:rPr>
          <w:rFonts w:ascii="Arial" w:hAnsi="Arial" w:eastAsia="Arial" w:cs="Arial"/>
          <w:b w:val="0"/>
          <w:i w:val="0"/>
          <w:smallCaps w:val="0"/>
          <w:strike w:val="0"/>
          <w:color w:val="000000"/>
          <w:sz w:val="22"/>
          <w:szCs w:val="22"/>
          <w:u w:val="none"/>
          <w:shd w:val="clear" w:fill="auto"/>
          <w:vertAlign w:val="baseline"/>
        </w:rPr>
      </w:pPr>
      <w:r>
        <w:rPr>
          <w:rFonts w:ascii="Arial" w:hAnsi="Arial" w:eastAsia="Arial" w:cs="Arial"/>
          <w:b w:val="0"/>
          <w:i w:val="0"/>
          <w:smallCaps w:val="0"/>
          <w:strike w:val="0"/>
          <w:color w:val="000000"/>
          <w:sz w:val="22"/>
          <w:szCs w:val="22"/>
          <w:u w:val="none"/>
          <w:shd w:val="clear" w:fill="auto"/>
          <w:vertAlign w:val="baseline"/>
          <w:rtl w:val="0"/>
        </w:rPr>
        <w:t xml:space="preserve">Кнопка показать на схеме по клику на которую происходит переход на схему ТК, на которой отображается расположение магазина. </w:t>
      </w:r>
    </w:p>
    <w:p w14:paraId="00000146">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360" w:right="0" w:firstLine="330"/>
        <w:jc w:val="both"/>
        <w:rPr>
          <w:rFonts w:ascii="Arial" w:hAnsi="Arial" w:eastAsia="Arial" w:cs="Arial"/>
          <w:b w:val="0"/>
          <w:i w:val="0"/>
          <w:smallCaps w:val="0"/>
          <w:strike w:val="0"/>
          <w:color w:val="000000"/>
          <w:sz w:val="22"/>
          <w:szCs w:val="22"/>
          <w:u w:val="none"/>
          <w:shd w:val="clear" w:fill="auto"/>
          <w:vertAlign w:val="baseline"/>
        </w:rPr>
      </w:pPr>
      <w:r>
        <w:rPr>
          <w:rFonts w:ascii="Arial" w:hAnsi="Arial" w:eastAsia="Arial" w:cs="Arial"/>
          <w:b w:val="0"/>
          <w:i w:val="0"/>
          <w:smallCaps w:val="0"/>
          <w:strike w:val="0"/>
          <w:color w:val="000000"/>
          <w:sz w:val="22"/>
          <w:szCs w:val="22"/>
          <w:u w:val="none"/>
          <w:shd w:val="clear" w:fill="auto"/>
          <w:vertAlign w:val="baseline"/>
          <w:rtl w:val="0"/>
        </w:rPr>
        <w:t>Аналогичный функционал реализован в карточке магазина на сайте 92.63.100.17</w:t>
      </w:r>
    </w:p>
    <w:p w14:paraId="00000147">
      <w:pPr>
        <w:keepNext w:val="0"/>
        <w:keepLines w:val="0"/>
        <w:pageBreakBefore w:val="0"/>
        <w:widowControl/>
        <w:numPr>
          <w:ilvl w:val="0"/>
          <w:numId w:val="16"/>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720" w:right="0" w:hanging="360"/>
        <w:jc w:val="left"/>
        <w:rPr>
          <w:rFonts w:ascii="Arial" w:hAnsi="Arial" w:eastAsia="Arial" w:cs="Arial"/>
          <w:b w:val="0"/>
          <w:i w:val="0"/>
          <w:smallCaps w:val="0"/>
          <w:strike w:val="0"/>
          <w:color w:val="000000"/>
          <w:sz w:val="22"/>
          <w:szCs w:val="22"/>
          <w:u w:val="none"/>
          <w:shd w:val="clear" w:fill="auto"/>
          <w:vertAlign w:val="baseline"/>
        </w:rPr>
      </w:pPr>
      <w:r>
        <w:rPr>
          <w:rFonts w:ascii="Arial" w:hAnsi="Arial" w:eastAsia="Arial" w:cs="Arial"/>
          <w:b w:val="0"/>
          <w:i w:val="0"/>
          <w:smallCaps w:val="0"/>
          <w:strike w:val="0"/>
          <w:color w:val="000000"/>
          <w:sz w:val="22"/>
          <w:szCs w:val="22"/>
          <w:u w:val="none"/>
          <w:shd w:val="clear" w:fill="auto"/>
          <w:vertAlign w:val="baseline"/>
          <w:rtl w:val="0"/>
        </w:rPr>
        <w:t>График работы</w:t>
      </w:r>
    </w:p>
    <w:p w14:paraId="00000148">
      <w:pPr>
        <w:keepNext w:val="0"/>
        <w:keepLines w:val="0"/>
        <w:pageBreakBefore w:val="0"/>
        <w:widowControl/>
        <w:numPr>
          <w:ilvl w:val="0"/>
          <w:numId w:val="16"/>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720" w:right="0" w:hanging="360"/>
        <w:jc w:val="left"/>
        <w:rPr>
          <w:rFonts w:ascii="Arial" w:hAnsi="Arial" w:eastAsia="Arial" w:cs="Arial"/>
          <w:b w:val="0"/>
          <w:i w:val="0"/>
          <w:smallCaps w:val="0"/>
          <w:strike w:val="0"/>
          <w:color w:val="000000"/>
          <w:sz w:val="22"/>
          <w:szCs w:val="22"/>
          <w:u w:val="none"/>
          <w:shd w:val="clear" w:fill="auto"/>
          <w:vertAlign w:val="baseline"/>
        </w:rPr>
      </w:pPr>
      <w:r>
        <w:rPr>
          <w:rFonts w:ascii="Arial" w:hAnsi="Arial" w:eastAsia="Arial" w:cs="Arial"/>
          <w:b w:val="0"/>
          <w:i w:val="0"/>
          <w:smallCaps w:val="0"/>
          <w:strike w:val="0"/>
          <w:color w:val="000000"/>
          <w:sz w:val="22"/>
          <w:szCs w:val="22"/>
          <w:u w:val="none"/>
          <w:shd w:val="clear" w:fill="auto"/>
          <w:vertAlign w:val="baseline"/>
          <w:rtl w:val="0"/>
        </w:rPr>
        <w:t>Сайт магазина с возможностью перехода по клику на строку и на иконку перехода на сайт</w:t>
      </w:r>
    </w:p>
    <w:p w14:paraId="00000149">
      <w:pPr>
        <w:keepNext w:val="0"/>
        <w:keepLines w:val="0"/>
        <w:pageBreakBefore w:val="0"/>
        <w:widowControl/>
        <w:numPr>
          <w:ilvl w:val="0"/>
          <w:numId w:val="16"/>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720" w:right="0" w:hanging="360"/>
        <w:jc w:val="left"/>
        <w:rPr>
          <w:rFonts w:ascii="Arial" w:hAnsi="Arial" w:eastAsia="Arial" w:cs="Arial"/>
          <w:b w:val="0"/>
          <w:i w:val="0"/>
          <w:smallCaps w:val="0"/>
          <w:strike w:val="0"/>
          <w:color w:val="000000"/>
          <w:sz w:val="22"/>
          <w:szCs w:val="22"/>
          <w:u w:val="none"/>
          <w:shd w:val="clear" w:fill="auto"/>
          <w:vertAlign w:val="baseline"/>
        </w:rPr>
      </w:pPr>
      <w:r>
        <w:rPr>
          <w:rFonts w:ascii="Arial" w:hAnsi="Arial" w:eastAsia="Arial" w:cs="Arial"/>
          <w:b w:val="0"/>
          <w:i w:val="0"/>
          <w:smallCaps w:val="0"/>
          <w:strike w:val="0"/>
          <w:color w:val="000000"/>
          <w:sz w:val="22"/>
          <w:szCs w:val="22"/>
          <w:u w:val="none"/>
          <w:shd w:val="clear" w:fill="auto"/>
          <w:vertAlign w:val="baseline"/>
          <w:rtl w:val="0"/>
        </w:rPr>
        <w:t>Номер телефона - по клику совершается звонок</w:t>
      </w:r>
    </w:p>
    <w:p w14:paraId="0000014A">
      <w:pPr>
        <w:keepNext w:val="0"/>
        <w:keepLines w:val="0"/>
        <w:pageBreakBefore w:val="0"/>
        <w:widowControl/>
        <w:numPr>
          <w:ilvl w:val="0"/>
          <w:numId w:val="16"/>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720" w:right="0" w:hanging="360"/>
        <w:jc w:val="left"/>
        <w:rPr>
          <w:rFonts w:ascii="Arial" w:hAnsi="Arial" w:eastAsia="Arial" w:cs="Arial"/>
          <w:b w:val="0"/>
          <w:i w:val="0"/>
          <w:smallCaps w:val="0"/>
          <w:strike w:val="0"/>
          <w:color w:val="000000"/>
          <w:sz w:val="22"/>
          <w:szCs w:val="22"/>
          <w:u w:val="none"/>
          <w:shd w:val="clear" w:fill="auto"/>
          <w:vertAlign w:val="baseline"/>
        </w:rPr>
      </w:pPr>
      <w:r>
        <w:rPr>
          <w:rFonts w:ascii="Arial" w:hAnsi="Arial" w:eastAsia="Arial" w:cs="Arial"/>
          <w:b w:val="0"/>
          <w:i w:val="0"/>
          <w:smallCaps w:val="0"/>
          <w:strike w:val="0"/>
          <w:color w:val="000000"/>
          <w:sz w:val="22"/>
          <w:szCs w:val="22"/>
          <w:u w:val="none"/>
          <w:shd w:val="clear" w:fill="auto"/>
          <w:vertAlign w:val="baseline"/>
          <w:rtl w:val="0"/>
        </w:rPr>
        <w:t xml:space="preserve">Блок социальные сети. </w:t>
      </w:r>
    </w:p>
    <w:p w14:paraId="6E303F1E">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360" w:right="0" w:firstLine="0"/>
        <w:jc w:val="left"/>
      </w:pPr>
      <w:sdt>
        <w:sdtPr>
          <w:tag w:val="goog_rdk_45"/>
          <w:id w:val="147466612"/>
        </w:sdtPr>
        <w:sdtContent/>
      </w:sdt>
      <w:sdt>
        <w:sdtPr>
          <w:tag w:val="goog_rdk_46"/>
          <w:id w:val="147459028"/>
        </w:sdtPr>
        <w:sdtContent/>
      </w:sdt>
      <w:sdt>
        <w:sdtPr>
          <w:tag w:val="goog_rdk_47"/>
          <w:id w:val="147454251"/>
        </w:sdtPr>
        <w:sdtContent/>
      </w:sdt>
      <w:r>
        <w:rPr>
          <w:rFonts w:ascii="Arial" w:hAnsi="Arial" w:eastAsia="Arial" w:cs="Arial"/>
          <w:b w:val="0"/>
          <w:i w:val="0"/>
          <w:smallCaps w:val="0"/>
          <w:strike w:val="0"/>
          <w:color w:val="000000"/>
          <w:sz w:val="22"/>
          <w:szCs w:val="22"/>
          <w:u w:val="none"/>
          <w:shd w:val="clear" w:fill="auto"/>
          <w:vertAlign w:val="baseline"/>
          <w:rtl w:val="0"/>
        </w:rPr>
        <w:t>По клику на иконку социальной сети происходит переход на соответствующую социальную сеть магазина.</w:t>
      </w:r>
    </w:p>
    <w:p w14:paraId="0000014B">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360" w:right="0" w:firstLine="0"/>
        <w:jc w:val="left"/>
      </w:pPr>
    </w:p>
    <w:p w14:paraId="0992046E">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360" w:right="0" w:firstLine="0"/>
        <w:jc w:val="left"/>
        <w:rPr>
          <w:rFonts w:hint="default"/>
          <w:lang w:val="ru-RU"/>
        </w:rPr>
      </w:pPr>
      <w:r>
        <w:rPr>
          <w:rFonts w:hint="default"/>
          <w:lang w:val="ru-RU"/>
        </w:rPr>
        <w:t>В случаях, когда у магазина не привязана ссылка на какую-либо из социальных сетей и не привязана ссылка на сайт, соответствующие иконки не должны отображаться на странице.</w:t>
      </w:r>
    </w:p>
    <w:p w14:paraId="0000014C">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360" w:right="0" w:firstLine="0"/>
        <w:jc w:val="left"/>
        <w:rPr>
          <w:rFonts w:ascii="Arial" w:hAnsi="Arial" w:eastAsia="Arial" w:cs="Arial"/>
          <w:b w:val="0"/>
          <w:i w:val="0"/>
          <w:smallCaps w:val="0"/>
          <w:strike w:val="0"/>
          <w:color w:val="000000"/>
          <w:sz w:val="22"/>
          <w:szCs w:val="22"/>
          <w:u w:val="none"/>
          <w:shd w:val="clear" w:fill="auto"/>
          <w:vertAlign w:val="baseline"/>
        </w:rPr>
      </w:pPr>
      <w:r>
        <mc:AlternateContent>
          <mc:Choice Requires="wps">
            <w:drawing>
              <wp:anchor distT="0" distB="0" distL="114300" distR="114300" simplePos="0" relativeHeight="251659264" behindDoc="0" locked="0" layoutInCell="1" allowOverlap="1">
                <wp:simplePos x="0" y="0"/>
                <wp:positionH relativeFrom="column">
                  <wp:posOffset>5397500</wp:posOffset>
                </wp:positionH>
                <wp:positionV relativeFrom="paragraph">
                  <wp:posOffset>50800</wp:posOffset>
                </wp:positionV>
                <wp:extent cx="6985" cy="521970"/>
                <wp:effectExtent l="0" t="0" r="0" b="0"/>
                <wp:wrapNone/>
                <wp:docPr id="130" name="Прямая со стрелкой 130"/>
                <wp:cNvGraphicFramePr/>
                <a:graphic xmlns:a="http://schemas.openxmlformats.org/drawingml/2006/main">
                  <a:graphicData uri="http://schemas.microsoft.com/office/word/2010/wordprocessingShape">
                    <wps:wsp>
                      <wps:cNvCnPr/>
                      <wps:spPr>
                        <a:xfrm>
                          <a:off x="5342508" y="3519015"/>
                          <a:ext cx="6985" cy="521970"/>
                        </a:xfrm>
                        <a:prstGeom prst="straightConnector1">
                          <a:avLst/>
                        </a:prstGeom>
                        <a:noFill/>
                        <a:ln w="25400" cap="flat" cmpd="sng">
                          <a:solidFill>
                            <a:srgbClr val="0000FF"/>
                          </a:solidFill>
                          <a:prstDash val="solid"/>
                          <a:round/>
                          <a:headEnd type="none" w="sm" len="sm"/>
                          <a:tailEnd type="stealth" w="med" len="med"/>
                        </a:ln>
                      </wps:spPr>
                      <wps:bodyPr spcFirstLastPara="1" wrap="square" lIns="91425" tIns="91425" rIns="91425" bIns="91425" anchor="ctr" anchorCtr="0">
                        <a:noAutofit/>
                      </wps:bodyPr>
                    </wps:wsp>
                  </a:graphicData>
                </a:graphic>
              </wp:anchor>
            </w:drawing>
          </mc:Choice>
          <mc:Fallback>
            <w:pict>
              <v:shape id="_x0000_s1026" o:spid="_x0000_s1026" o:spt="32" type="#_x0000_t32" style="position:absolute;left:0pt;margin-left:425pt;margin-top:4pt;height:41.1pt;width:0.55pt;z-index:251659264;mso-width-relative:page;mso-height-relative:page;" filled="f" stroked="t" coordsize="21600,21600" o:gfxdata="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">
                <v:fill on="f" focussize="0,0"/>
                <v:stroke weight="2pt" color="#0000FF" joinstyle="round" startarrowwidth="narrow" startarrowlength="short" endarrow="classic"/>
                <v:imagedata o:title=""/>
                <o:lock v:ext="edit" aspectratio="f"/>
              </v:shape>
            </w:pict>
          </mc:Fallback>
        </mc:AlternateContent>
      </w:r>
    </w:p>
    <w:p w14:paraId="0000014D">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360" w:right="0" w:firstLine="0"/>
        <w:jc w:val="left"/>
        <w:rPr>
          <w:rFonts w:ascii="Arial" w:hAnsi="Arial" w:eastAsia="Arial" w:cs="Arial"/>
          <w:b w:val="0"/>
          <w:i w:val="0"/>
          <w:smallCaps w:val="0"/>
          <w:strike w:val="0"/>
          <w:color w:val="000000"/>
          <w:sz w:val="22"/>
          <w:szCs w:val="22"/>
          <w:u w:val="none"/>
          <w:shd w:val="clear" w:fill="auto"/>
          <w:vertAlign w:val="baseline"/>
        </w:rPr>
      </w:pPr>
    </w:p>
    <w:p w14:paraId="0000014E">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360" w:right="0" w:firstLine="0"/>
        <w:jc w:val="left"/>
        <w:rPr>
          <w:rFonts w:ascii="Arial" w:hAnsi="Arial" w:eastAsia="Arial" w:cs="Arial"/>
          <w:b w:val="0"/>
          <w:i w:val="0"/>
          <w:smallCaps w:val="0"/>
          <w:strike w:val="0"/>
          <w:color w:val="000000"/>
          <w:sz w:val="22"/>
          <w:szCs w:val="22"/>
          <w:u w:val="none"/>
          <w:shd w:val="clear" w:fill="auto"/>
          <w:vertAlign w:val="baseline"/>
        </w:rPr>
      </w:pPr>
      <w:r>
        <w:rPr>
          <w:rFonts w:ascii="Arial" w:hAnsi="Arial" w:eastAsia="Arial" w:cs="Arial"/>
          <w:b w:val="0"/>
          <w:i w:val="0"/>
          <w:smallCaps w:val="0"/>
          <w:strike w:val="0"/>
          <w:color w:val="000000"/>
          <w:sz w:val="22"/>
          <w:szCs w:val="22"/>
          <w:u w:val="none"/>
          <w:shd w:val="clear" w:fill="auto"/>
          <w:vertAlign w:val="baseline"/>
        </w:rPr>
        <w:drawing>
          <wp:inline distT="0" distB="0" distL="114300" distR="114300">
            <wp:extent cx="5728970" cy="1445895"/>
            <wp:effectExtent l="0" t="0" r="0" b="0"/>
            <wp:docPr id="180" name="image47.png"/>
            <wp:cNvGraphicFramePr/>
            <a:graphic xmlns:a="http://schemas.openxmlformats.org/drawingml/2006/main">
              <a:graphicData uri="http://schemas.openxmlformats.org/drawingml/2006/picture">
                <pic:pic xmlns:pic="http://schemas.openxmlformats.org/drawingml/2006/picture">
                  <pic:nvPicPr>
                    <pic:cNvPr id="180" name="image47.png"/>
                    <pic:cNvPicPr preferRelativeResize="0"/>
                  </pic:nvPicPr>
                  <pic:blipFill>
                    <a:blip r:embed="rId34"/>
                    <a:srcRect/>
                    <a:stretch>
                      <a:fillRect/>
                    </a:stretch>
                  </pic:blipFill>
                  <pic:spPr>
                    <a:xfrm>
                      <a:off x="0" y="0"/>
                      <a:ext cx="5728970" cy="1445895"/>
                    </a:xfrm>
                    <a:prstGeom prst="rect">
                      <a:avLst/>
                    </a:prstGeom>
                  </pic:spPr>
                </pic:pic>
              </a:graphicData>
            </a:graphic>
          </wp:inline>
        </w:drawing>
      </w:r>
      <w:r>
        <mc:AlternateContent>
          <mc:Choice Requires="wps">
            <w:drawing>
              <wp:anchor distT="0" distB="0" distL="114300" distR="114300" simplePos="0" relativeHeight="251659264" behindDoc="0" locked="0" layoutInCell="1" allowOverlap="1">
                <wp:simplePos x="0" y="0"/>
                <wp:positionH relativeFrom="column">
                  <wp:posOffset>4838700</wp:posOffset>
                </wp:positionH>
                <wp:positionV relativeFrom="paragraph">
                  <wp:posOffset>203200</wp:posOffset>
                </wp:positionV>
                <wp:extent cx="1140460" cy="1316355"/>
                <wp:effectExtent l="0" t="0" r="0" b="0"/>
                <wp:wrapNone/>
                <wp:docPr id="115" name="Прямоугольник 115"/>
                <wp:cNvGraphicFramePr/>
                <a:graphic xmlns:a="http://schemas.openxmlformats.org/drawingml/2006/main">
                  <a:graphicData uri="http://schemas.microsoft.com/office/word/2010/wordprocessingShape">
                    <wps:wsp>
                      <wps:cNvSpPr/>
                      <wps:spPr>
                        <a:xfrm>
                          <a:off x="4788470" y="3134523"/>
                          <a:ext cx="1115060" cy="1290955"/>
                        </a:xfrm>
                        <a:prstGeom prst="rect">
                          <a:avLst/>
                        </a:prstGeom>
                        <a:noFill/>
                        <a:ln w="25400" cap="flat" cmpd="sng">
                          <a:solidFill>
                            <a:srgbClr val="0000FF"/>
                          </a:solidFill>
                          <a:prstDash val="solid"/>
                          <a:round/>
                          <a:headEnd type="none" w="sm" len="sm"/>
                          <a:tailEnd type="none" w="sm" len="sm"/>
                        </a:ln>
                      </wps:spPr>
                      <wps:txbx>
                        <w:txbxContent>
                          <w:p w14:paraId="59B2EFDD">
                            <w:pPr>
                              <w:spacing w:before="0" w:after="0" w:line="240" w:lineRule="auto"/>
                              <w:ind w:left="0" w:right="0" w:firstLine="0"/>
                              <w:jc w:val="left"/>
                            </w:pPr>
                          </w:p>
                        </w:txbxContent>
                      </wps:txbx>
                      <wps:bodyPr spcFirstLastPara="1" wrap="square" lIns="91425" tIns="91425" rIns="91425" bIns="91425" anchor="ctr" anchorCtr="0">
                        <a:noAutofit/>
                      </wps:bodyPr>
                    </wps:wsp>
                  </a:graphicData>
                </a:graphic>
              </wp:anchor>
            </w:drawing>
          </mc:Choice>
          <mc:Fallback>
            <w:pict>
              <v:rect id="_x0000_s1026" o:spid="_x0000_s1026" o:spt="1" style="position:absolute;left:0pt;margin-left:381pt;margin-top:16pt;height:103.65pt;width:89.8pt;z-index:251659264;v-text-anchor:middle;mso-width-relative:page;mso-height-relative:page;" filled="f" stroked="t" coordsize="21600,21600" o:gfxdata="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">
                <v:fill on="f" focussize="0,0"/>
                <v:stroke weight="2pt" color="#0000FF" joinstyle="round" startarrowwidth="narrow" startarrowlength="short" endarrowwidth="narrow" endarrowlength="short"/>
                <v:imagedata o:title=""/>
                <o:lock v:ext="edit" aspectratio="f"/>
                <v:textbox inset="7.1988188976378pt,7.1988188976378pt,7.1988188976378pt,7.1988188976378pt">
                  <w:txbxContent>
                    <w:p w14:paraId="59B2EFDD">
                      <w:pPr>
                        <w:spacing w:before="0" w:after="0" w:line="240" w:lineRule="auto"/>
                        <w:ind w:left="0" w:right="0" w:firstLine="0"/>
                        <w:jc w:val="left"/>
                      </w:pPr>
                    </w:p>
                  </w:txbxContent>
                </v:textbox>
              </v:rect>
            </w:pict>
          </mc:Fallback>
        </mc:AlternateContent>
      </w:r>
    </w:p>
    <w:p w14:paraId="0000014F">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360" w:right="0" w:firstLine="0"/>
        <w:jc w:val="left"/>
        <w:rPr>
          <w:rFonts w:ascii="Arial" w:hAnsi="Arial" w:eastAsia="Arial" w:cs="Arial"/>
          <w:b w:val="0"/>
          <w:i w:val="0"/>
          <w:smallCaps w:val="0"/>
          <w:strike w:val="0"/>
          <w:color w:val="000000"/>
          <w:sz w:val="22"/>
          <w:szCs w:val="22"/>
          <w:u w:val="none"/>
          <w:shd w:val="clear" w:fill="auto"/>
          <w:vertAlign w:val="baseline"/>
        </w:rPr>
      </w:pPr>
    </w:p>
    <w:p w14:paraId="00000159">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0" w:right="0" w:firstLine="0"/>
        <w:jc w:val="left"/>
        <w:rPr>
          <w:rFonts w:ascii="Arial" w:hAnsi="Arial" w:eastAsia="Arial" w:cs="Arial"/>
          <w:b w:val="0"/>
          <w:i w:val="0"/>
          <w:smallCaps w:val="0"/>
          <w:strike w:val="0"/>
          <w:color w:val="000000"/>
          <w:sz w:val="22"/>
          <w:szCs w:val="22"/>
          <w:u w:val="none"/>
          <w:shd w:val="clear" w:fill="auto"/>
          <w:vertAlign w:val="baseline"/>
        </w:rPr>
      </w:pPr>
    </w:p>
    <w:p w14:paraId="0000015A">
      <w:pPr>
        <w:keepNext w:val="0"/>
        <w:keepLines w:val="0"/>
        <w:pageBreakBefore w:val="0"/>
        <w:widowControl/>
        <w:numPr>
          <w:ilvl w:val="0"/>
          <w:numId w:val="16"/>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720" w:right="0" w:hanging="360"/>
        <w:jc w:val="left"/>
        <w:rPr>
          <w:rFonts w:ascii="Arial" w:hAnsi="Arial" w:eastAsia="Arial" w:cs="Arial"/>
          <w:b w:val="0"/>
          <w:i w:val="0"/>
          <w:smallCaps w:val="0"/>
          <w:strike w:val="0"/>
          <w:color w:val="000000"/>
          <w:sz w:val="22"/>
          <w:szCs w:val="22"/>
          <w:u w:val="none"/>
          <w:shd w:val="clear" w:fill="auto"/>
          <w:vertAlign w:val="baseline"/>
        </w:rPr>
      </w:pPr>
      <w:r>
        <w:rPr>
          <w:rFonts w:ascii="Arial" w:hAnsi="Arial" w:eastAsia="Arial" w:cs="Arial"/>
          <w:b w:val="0"/>
          <w:i w:val="0"/>
          <w:smallCaps w:val="0"/>
          <w:strike w:val="0"/>
          <w:color w:val="000000"/>
          <w:sz w:val="22"/>
          <w:szCs w:val="22"/>
          <w:u w:val="none"/>
          <w:shd w:val="clear" w:fill="auto"/>
          <w:vertAlign w:val="baseline"/>
          <w:rtl w:val="0"/>
        </w:rPr>
        <w:t xml:space="preserve">Галерея фото </w:t>
      </w:r>
    </w:p>
    <w:p w14:paraId="1DE505ED">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360" w:right="0" w:firstLine="0"/>
        <w:jc w:val="left"/>
      </w:pPr>
      <w:r>
        <w:drawing>
          <wp:inline distT="0" distB="0" distL="114300" distR="114300">
            <wp:extent cx="5725795" cy="2096770"/>
            <wp:effectExtent l="0" t="0" r="1905" b="11430"/>
            <wp:docPr id="14" name="Изображение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Изображение 8"/>
                    <pic:cNvPicPr>
                      <a:picLocks noChangeAspect="1"/>
                    </pic:cNvPicPr>
                  </pic:nvPicPr>
                  <pic:blipFill>
                    <a:blip r:embed="rId35"/>
                    <a:stretch>
                      <a:fillRect/>
                    </a:stretch>
                  </pic:blipFill>
                  <pic:spPr>
                    <a:xfrm>
                      <a:off x="0" y="0"/>
                      <a:ext cx="5725795" cy="2096770"/>
                    </a:xfrm>
                    <a:prstGeom prst="rect">
                      <a:avLst/>
                    </a:prstGeom>
                    <a:noFill/>
                    <a:ln>
                      <a:noFill/>
                    </a:ln>
                  </pic:spPr>
                </pic:pic>
              </a:graphicData>
            </a:graphic>
          </wp:inline>
        </w:drawing>
      </w:r>
    </w:p>
    <w:p w14:paraId="7C490E47">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right="0"/>
        <w:jc w:val="left"/>
      </w:pPr>
    </w:p>
    <w:p w14:paraId="77B06789">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360" w:right="0" w:firstLine="0"/>
        <w:jc w:val="left"/>
      </w:pPr>
    </w:p>
    <w:p w14:paraId="23AD1E18">
      <w:pPr>
        <w:keepNext w:val="0"/>
        <w:keepLines w:val="0"/>
        <w:pageBreakBefore w:val="0"/>
        <w:widowControl/>
        <w:numPr>
          <w:ilvl w:val="0"/>
          <w:numId w:val="0"/>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360" w:leftChars="0" w:right="0" w:rightChars="0"/>
        <w:jc w:val="left"/>
        <w:rPr>
          <w:rFonts w:hint="default" w:ascii="Arial" w:hAnsi="Arial" w:eastAsia="Arial" w:cs="Arial"/>
          <w:b w:val="0"/>
          <w:i w:val="0"/>
          <w:smallCaps w:val="0"/>
          <w:strike w:val="0"/>
          <w:color w:val="000000"/>
          <w:sz w:val="22"/>
          <w:szCs w:val="22"/>
          <w:u w:val="none"/>
          <w:shd w:val="clear" w:fill="auto"/>
          <w:vertAlign w:val="baseline"/>
          <w:lang w:val="en-US"/>
        </w:rPr>
      </w:pPr>
      <w:r>
        <w:rPr>
          <w:rFonts w:cs="Arial"/>
          <w:b w:val="0"/>
          <w:i w:val="0"/>
          <w:smallCaps w:val="0"/>
          <w:strike w:val="0"/>
          <w:color w:val="000000"/>
          <w:sz w:val="22"/>
          <w:szCs w:val="22"/>
          <w:u w:val="none"/>
          <w:shd w:val="clear" w:fill="auto"/>
          <w:vertAlign w:val="baseline"/>
          <w:rtl w:val="0"/>
          <w:lang w:val="ru-RU"/>
        </w:rPr>
        <w:t>При</w:t>
      </w:r>
      <w:r>
        <w:rPr>
          <w:rFonts w:hint="default" w:cs="Arial"/>
          <w:b w:val="0"/>
          <w:i w:val="0"/>
          <w:smallCaps w:val="0"/>
          <w:strike w:val="0"/>
          <w:color w:val="000000"/>
          <w:sz w:val="22"/>
          <w:szCs w:val="22"/>
          <w:u w:val="none"/>
          <w:shd w:val="clear" w:fill="auto"/>
          <w:vertAlign w:val="baseline"/>
          <w:rtl w:val="0"/>
          <w:lang w:val="ru-RU"/>
        </w:rPr>
        <w:t xml:space="preserve"> клике на фото должно открываться окно с фотографией во весь экран. Реализуется с помощью </w:t>
      </w:r>
      <w:r>
        <w:rPr>
          <w:rFonts w:hint="default" w:cs="Arial"/>
          <w:b w:val="0"/>
          <w:i w:val="0"/>
          <w:smallCaps w:val="0"/>
          <w:strike w:val="0"/>
          <w:color w:val="000000"/>
          <w:sz w:val="22"/>
          <w:szCs w:val="22"/>
          <w:u w:val="none"/>
          <w:shd w:val="clear" w:fill="auto"/>
          <w:vertAlign w:val="baseline"/>
          <w:rtl w:val="0"/>
          <w:lang w:val="en-US"/>
        </w:rPr>
        <w:t>Fancybox</w:t>
      </w:r>
    </w:p>
    <w:p w14:paraId="34BBBC05">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360" w:right="0" w:firstLine="0"/>
        <w:jc w:val="left"/>
      </w:pPr>
      <w:sdt>
        <w:sdtPr>
          <w:tag w:val="goog_rdk_48"/>
          <w:id w:val="147481984"/>
        </w:sdtPr>
        <w:sdtContent/>
      </w:sdt>
      <w:sdt>
        <w:sdtPr>
          <w:tag w:val="goog_rdk_49"/>
          <w:id w:val="147477189"/>
          <w:showingPlcHdr/>
        </w:sdtPr>
        <w:sdtContent>
          <w:r>
            <w:rPr>
              <w:lang w:val="en-US"/>
            </w:rPr>
            <w:t xml:space="preserve">     </w:t>
          </w:r>
        </w:sdtContent>
      </w:sdt>
    </w:p>
    <w:p w14:paraId="09E66E86">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360" w:right="0" w:firstLine="0"/>
        <w:jc w:val="left"/>
      </w:pPr>
      <w:r>
        <w:drawing>
          <wp:inline distT="0" distB="0" distL="114300" distR="114300">
            <wp:extent cx="5722620" cy="2659380"/>
            <wp:effectExtent l="0" t="0" r="5080" b="7620"/>
            <wp:docPr id="15" name="Изображение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Изображение 9"/>
                    <pic:cNvPicPr>
                      <a:picLocks noChangeAspect="1"/>
                    </pic:cNvPicPr>
                  </pic:nvPicPr>
                  <pic:blipFill>
                    <a:blip r:embed="rId36"/>
                    <a:stretch>
                      <a:fillRect/>
                    </a:stretch>
                  </pic:blipFill>
                  <pic:spPr>
                    <a:xfrm>
                      <a:off x="0" y="0"/>
                      <a:ext cx="5722620" cy="2659380"/>
                    </a:xfrm>
                    <a:prstGeom prst="rect">
                      <a:avLst/>
                    </a:prstGeom>
                    <a:noFill/>
                    <a:ln>
                      <a:noFill/>
                    </a:ln>
                  </pic:spPr>
                </pic:pic>
              </a:graphicData>
            </a:graphic>
          </wp:inline>
        </w:drawing>
      </w:r>
    </w:p>
    <w:p w14:paraId="349722AA">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360" w:right="0" w:firstLine="0"/>
        <w:jc w:val="left"/>
      </w:pPr>
    </w:p>
    <w:p w14:paraId="0000015C">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360" w:right="0" w:firstLine="0"/>
        <w:jc w:val="left"/>
        <w:rPr>
          <w:rFonts w:ascii="Arial" w:hAnsi="Arial" w:eastAsia="Arial" w:cs="Arial"/>
          <w:b w:val="0"/>
          <w:i w:val="0"/>
          <w:smallCaps w:val="0"/>
          <w:strike w:val="0"/>
          <w:color w:val="000000"/>
          <w:sz w:val="22"/>
          <w:szCs w:val="22"/>
          <w:u w:val="none"/>
          <w:shd w:val="clear" w:fill="auto"/>
          <w:vertAlign w:val="baseline"/>
        </w:rPr>
      </w:pPr>
    </w:p>
    <w:p w14:paraId="0000015D">
      <w:pPr>
        <w:keepNext w:val="0"/>
        <w:keepLines w:val="0"/>
        <w:pageBreakBefore w:val="0"/>
        <w:widowControl/>
        <w:numPr>
          <w:ilvl w:val="0"/>
          <w:numId w:val="16"/>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720" w:right="0" w:hanging="360"/>
        <w:jc w:val="left"/>
        <w:rPr>
          <w:rFonts w:ascii="Arial" w:hAnsi="Arial" w:eastAsia="Arial" w:cs="Arial"/>
          <w:b w:val="0"/>
          <w:i w:val="0"/>
          <w:smallCaps w:val="0"/>
          <w:strike w:val="0"/>
          <w:color w:val="000000"/>
          <w:sz w:val="22"/>
          <w:szCs w:val="22"/>
          <w:u w:val="none"/>
          <w:shd w:val="clear" w:fill="auto"/>
          <w:vertAlign w:val="baseline"/>
        </w:rPr>
      </w:pPr>
      <w:r>
        <w:rPr>
          <w:rFonts w:ascii="Arial" w:hAnsi="Arial" w:eastAsia="Arial" w:cs="Arial"/>
          <w:b w:val="0"/>
          <w:i w:val="0"/>
          <w:smallCaps w:val="0"/>
          <w:strike w:val="0"/>
          <w:color w:val="000000"/>
          <w:sz w:val="22"/>
          <w:szCs w:val="22"/>
          <w:u w:val="none"/>
          <w:shd w:val="clear" w:fill="auto"/>
          <w:vertAlign w:val="baseline"/>
          <w:rtl w:val="0"/>
        </w:rPr>
        <w:t>Бренды - блок с брендами товаров данного магазина. Реализовать с помощью карусели. Отображение за счет связи Магазин – Бренд</w:t>
      </w:r>
    </w:p>
    <w:p w14:paraId="0000015E">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0" w:right="0" w:firstLine="0"/>
        <w:jc w:val="left"/>
        <w:rPr>
          <w:rFonts w:ascii="Arial" w:hAnsi="Arial" w:eastAsia="Arial" w:cs="Arial"/>
          <w:b w:val="0"/>
          <w:i w:val="0"/>
          <w:smallCaps w:val="0"/>
          <w:strike w:val="0"/>
          <w:color w:val="000000"/>
          <w:sz w:val="20"/>
          <w:szCs w:val="20"/>
          <w:highlight w:val="yellow"/>
          <w:u w:val="none"/>
          <w:vertAlign w:val="baseline"/>
        </w:rPr>
      </w:pPr>
    </w:p>
    <w:p w14:paraId="0000015F">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0" w:right="0" w:firstLine="0"/>
        <w:jc w:val="left"/>
        <w:rPr>
          <w:rFonts w:ascii="Arial" w:hAnsi="Arial" w:eastAsia="Arial" w:cs="Arial"/>
          <w:b w:val="0"/>
          <w:i w:val="0"/>
          <w:smallCaps w:val="0"/>
          <w:strike w:val="0"/>
          <w:color w:val="000000"/>
          <w:sz w:val="20"/>
          <w:szCs w:val="20"/>
          <w:highlight w:val="yellow"/>
          <w:u w:val="none"/>
          <w:vertAlign w:val="baseline"/>
        </w:rPr>
      </w:pPr>
      <w:r>
        <w:rPr>
          <w:rFonts w:ascii="Arial" w:hAnsi="Arial" w:eastAsia="Arial" w:cs="Arial"/>
          <w:b w:val="0"/>
          <w:i w:val="0"/>
          <w:smallCaps w:val="0"/>
          <w:strike w:val="0"/>
          <w:color w:val="000000"/>
          <w:sz w:val="22"/>
          <w:szCs w:val="22"/>
          <w:u w:val="none"/>
          <w:shd w:val="clear" w:fill="auto"/>
          <w:vertAlign w:val="baseline"/>
        </w:rPr>
        <w:drawing>
          <wp:inline distT="0" distB="0" distL="114300" distR="114300">
            <wp:extent cx="5729605" cy="869315"/>
            <wp:effectExtent l="0" t="0" r="0" b="0"/>
            <wp:docPr id="182" name="image53.png"/>
            <wp:cNvGraphicFramePr/>
            <a:graphic xmlns:a="http://schemas.openxmlformats.org/drawingml/2006/main">
              <a:graphicData uri="http://schemas.openxmlformats.org/drawingml/2006/picture">
                <pic:pic xmlns:pic="http://schemas.openxmlformats.org/drawingml/2006/picture">
                  <pic:nvPicPr>
                    <pic:cNvPr id="182" name="image53.png"/>
                    <pic:cNvPicPr preferRelativeResize="0"/>
                  </pic:nvPicPr>
                  <pic:blipFill>
                    <a:blip r:embed="rId37"/>
                    <a:srcRect/>
                    <a:stretch>
                      <a:fillRect/>
                    </a:stretch>
                  </pic:blipFill>
                  <pic:spPr>
                    <a:xfrm>
                      <a:off x="0" y="0"/>
                      <a:ext cx="5729605" cy="869315"/>
                    </a:xfrm>
                    <a:prstGeom prst="rect">
                      <a:avLst/>
                    </a:prstGeom>
                  </pic:spPr>
                </pic:pic>
              </a:graphicData>
            </a:graphic>
          </wp:inline>
        </w:drawing>
      </w:r>
    </w:p>
    <w:p w14:paraId="00000160">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0" w:right="0" w:firstLine="0"/>
        <w:jc w:val="left"/>
        <w:rPr>
          <w:rFonts w:ascii="Arial" w:hAnsi="Arial" w:eastAsia="Arial" w:cs="Arial"/>
          <w:b w:val="0"/>
          <w:i w:val="0"/>
          <w:smallCaps w:val="0"/>
          <w:strike w:val="0"/>
          <w:color w:val="auto"/>
          <w:sz w:val="20"/>
          <w:szCs w:val="20"/>
          <w:highlight w:val="none"/>
          <w:u w:val="none"/>
          <w:vertAlign w:val="baseline"/>
        </w:rPr>
      </w:pPr>
    </w:p>
    <w:p w14:paraId="00000161">
      <w:pPr>
        <w:keepNext w:val="0"/>
        <w:keepLines w:val="0"/>
        <w:pageBreakBefore w:val="0"/>
        <w:widowControl/>
        <w:numPr>
          <w:ilvl w:val="0"/>
          <w:numId w:val="16"/>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720" w:right="0" w:hanging="360"/>
        <w:jc w:val="left"/>
        <w:rPr>
          <w:rFonts w:ascii="Arial" w:hAnsi="Arial" w:eastAsia="Arial" w:cs="Arial"/>
          <w:b w:val="0"/>
          <w:i w:val="0"/>
          <w:smallCaps w:val="0"/>
          <w:strike w:val="0"/>
          <w:color w:val="auto"/>
          <w:sz w:val="22"/>
          <w:szCs w:val="22"/>
          <w:highlight w:val="none"/>
          <w:u w:val="none"/>
          <w:vertAlign w:val="baseline"/>
        </w:rPr>
      </w:pPr>
      <w:sdt>
        <w:sdtPr>
          <w:rPr>
            <w:color w:val="auto"/>
            <w:highlight w:val="none"/>
          </w:rPr>
          <w:tag w:val="goog_rdk_50"/>
          <w:id w:val="147475458"/>
        </w:sdtPr>
        <w:sdtEndPr>
          <w:rPr>
            <w:color w:val="auto"/>
            <w:highlight w:val="none"/>
          </w:rPr>
        </w:sdtEndPr>
        <w:sdtContent/>
      </w:sdt>
      <w:sdt>
        <w:sdtPr>
          <w:rPr>
            <w:color w:val="auto"/>
            <w:highlight w:val="none"/>
          </w:rPr>
          <w:tag w:val="goog_rdk_51"/>
          <w:id w:val="147455069"/>
        </w:sdtPr>
        <w:sdtEndPr>
          <w:rPr>
            <w:color w:val="auto"/>
            <w:highlight w:val="none"/>
          </w:rPr>
        </w:sdtEndPr>
        <w:sdtContent/>
      </w:sdt>
      <w:r>
        <w:rPr>
          <w:rFonts w:ascii="Arial" w:hAnsi="Arial" w:eastAsia="Arial" w:cs="Arial"/>
          <w:b w:val="0"/>
          <w:i w:val="0"/>
          <w:smallCaps w:val="0"/>
          <w:strike w:val="0"/>
          <w:color w:val="auto"/>
          <w:sz w:val="22"/>
          <w:szCs w:val="22"/>
          <w:highlight w:val="none"/>
          <w:u w:val="none"/>
          <w:vertAlign w:val="baseline"/>
          <w:rtl w:val="0"/>
        </w:rPr>
        <w:t xml:space="preserve">Акционные предложения: в блок выводятся акционные предложения </w:t>
      </w:r>
      <w:r>
        <w:rPr>
          <w:rFonts w:hint="default" w:cs="Arial"/>
          <w:b w:val="0"/>
          <w:i w:val="0"/>
          <w:smallCaps w:val="0"/>
          <w:strike w:val="0"/>
          <w:color w:val="auto"/>
          <w:sz w:val="22"/>
          <w:szCs w:val="22"/>
          <w:highlight w:val="none"/>
          <w:u w:val="none"/>
          <w:vertAlign w:val="baseline"/>
          <w:rtl w:val="0"/>
          <w:lang w:val="ru-RU"/>
        </w:rPr>
        <w:t>данного магазина</w:t>
      </w:r>
      <w:r>
        <w:rPr>
          <w:rFonts w:ascii="Arial" w:hAnsi="Arial" w:eastAsia="Arial" w:cs="Arial"/>
          <w:b w:val="0"/>
          <w:i w:val="0"/>
          <w:smallCaps w:val="0"/>
          <w:strike w:val="0"/>
          <w:color w:val="auto"/>
          <w:sz w:val="22"/>
          <w:szCs w:val="22"/>
          <w:highlight w:val="none"/>
          <w:u w:val="none"/>
          <w:vertAlign w:val="baseline"/>
          <w:rtl w:val="0"/>
        </w:rPr>
        <w:t>.</w:t>
      </w:r>
    </w:p>
    <w:p w14:paraId="00000162">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360" w:right="0" w:firstLine="0"/>
        <w:jc w:val="left"/>
        <w:rPr>
          <w:rFonts w:ascii="Arial" w:hAnsi="Arial" w:eastAsia="Arial" w:cs="Arial"/>
          <w:b w:val="0"/>
          <w:i w:val="0"/>
          <w:smallCaps w:val="0"/>
          <w:strike w:val="0"/>
          <w:color w:val="FF0000"/>
          <w:sz w:val="22"/>
          <w:szCs w:val="22"/>
          <w:highlight w:val="yellow"/>
          <w:u w:val="none"/>
          <w:vertAlign w:val="baseline"/>
        </w:rPr>
      </w:pPr>
      <w:r>
        <w:rPr>
          <w:rFonts w:ascii="Arial" w:hAnsi="Arial" w:eastAsia="Arial" w:cs="Arial"/>
          <w:b w:val="0"/>
          <w:i w:val="0"/>
          <w:smallCaps w:val="0"/>
          <w:strike w:val="0"/>
          <w:color w:val="000000"/>
          <w:sz w:val="22"/>
          <w:szCs w:val="22"/>
          <w:u w:val="none"/>
          <w:shd w:val="clear" w:fill="auto"/>
          <w:vertAlign w:val="baseline"/>
          <w:rtl w:val="0"/>
        </w:rPr>
        <w:t>Карточка соответствует карточке Акции (см. Раздел 5.1. настоящего Технического задания)</w:t>
      </w:r>
    </w:p>
    <w:p w14:paraId="00000163">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0" w:right="0" w:firstLine="0"/>
        <w:jc w:val="left"/>
        <w:rPr>
          <w:rFonts w:ascii="Arial" w:hAnsi="Arial" w:eastAsia="Arial" w:cs="Arial"/>
          <w:b w:val="0"/>
          <w:i w:val="0"/>
          <w:smallCaps w:val="0"/>
          <w:strike w:val="0"/>
          <w:color w:val="000000"/>
          <w:sz w:val="20"/>
          <w:szCs w:val="20"/>
          <w:highlight w:val="yellow"/>
          <w:u w:val="none"/>
          <w:vertAlign w:val="baseline"/>
        </w:rPr>
      </w:pPr>
      <w:r>
        <w:drawing>
          <wp:inline distT="0" distB="0" distL="114300" distR="114300">
            <wp:extent cx="5728335" cy="2075180"/>
            <wp:effectExtent l="0" t="0" r="12065" b="7620"/>
            <wp:docPr id="16" name="Изображение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Изображение 10"/>
                    <pic:cNvPicPr>
                      <a:picLocks noChangeAspect="1"/>
                    </pic:cNvPicPr>
                  </pic:nvPicPr>
                  <pic:blipFill>
                    <a:blip r:embed="rId38"/>
                    <a:stretch>
                      <a:fillRect/>
                    </a:stretch>
                  </pic:blipFill>
                  <pic:spPr>
                    <a:xfrm>
                      <a:off x="0" y="0"/>
                      <a:ext cx="5728335" cy="2075180"/>
                    </a:xfrm>
                    <a:prstGeom prst="rect">
                      <a:avLst/>
                    </a:prstGeom>
                    <a:noFill/>
                    <a:ln>
                      <a:noFill/>
                    </a:ln>
                  </pic:spPr>
                </pic:pic>
              </a:graphicData>
            </a:graphic>
          </wp:inline>
        </w:drawing>
      </w:r>
    </w:p>
    <w:p w14:paraId="00000164">
      <w:pPr>
        <w:spacing w:line="240" w:lineRule="auto"/>
        <w:rPr>
          <w:rFonts w:ascii="Arial" w:hAnsi="Arial" w:eastAsia="Arial" w:cs="Arial"/>
          <w:highlight w:val="yellow"/>
        </w:rPr>
      </w:pPr>
    </w:p>
    <w:p w14:paraId="00000165">
      <w:pPr>
        <w:spacing w:line="240" w:lineRule="auto"/>
        <w:rPr>
          <w:rFonts w:ascii="Arial" w:hAnsi="Arial" w:eastAsia="Arial" w:cs="Arial"/>
          <w:highlight w:val="yellow"/>
        </w:rPr>
      </w:pPr>
    </w:p>
    <w:p w14:paraId="00000166">
      <w:pPr>
        <w:spacing w:line="240" w:lineRule="auto"/>
        <w:rPr>
          <w:rFonts w:ascii="Arial" w:hAnsi="Arial" w:eastAsia="Arial" w:cs="Arial"/>
          <w:highlight w:val="yellow"/>
        </w:rPr>
      </w:pPr>
    </w:p>
    <w:p w14:paraId="00000167">
      <w:pPr>
        <w:spacing w:line="240" w:lineRule="auto"/>
        <w:rPr>
          <w:rFonts w:ascii="Arial" w:hAnsi="Arial" w:eastAsia="Arial" w:cs="Arial"/>
          <w:sz w:val="32"/>
          <w:szCs w:val="32"/>
          <w:highlight w:val="yellow"/>
        </w:rPr>
      </w:pPr>
      <w:r>
        <w:br w:type="page"/>
      </w:r>
    </w:p>
    <w:p w14:paraId="00000168">
      <w:pPr>
        <w:pStyle w:val="3"/>
        <w:rPr>
          <w:rFonts w:ascii="Arial" w:hAnsi="Arial" w:eastAsia="Arial" w:cs="Arial"/>
          <w:shd w:val="clear" w:fill="auto"/>
        </w:rPr>
      </w:pPr>
      <w:bookmarkStart w:id="13" w:name="_Toc19248"/>
      <w:r>
        <w:rPr>
          <w:rFonts w:ascii="Arial" w:hAnsi="Arial" w:eastAsia="Arial" w:cs="Arial"/>
          <w:shd w:val="clear" w:fill="auto"/>
          <w:rtl w:val="0"/>
        </w:rPr>
        <w:t>4. Бренды</w:t>
      </w:r>
      <w:bookmarkEnd w:id="13"/>
    </w:p>
    <w:p w14:paraId="00000169">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0" w:right="0" w:firstLine="0"/>
        <w:jc w:val="left"/>
        <w:rPr>
          <w:rFonts w:ascii="Arial" w:hAnsi="Arial" w:eastAsia="Arial" w:cs="Arial"/>
          <w:b w:val="0"/>
          <w:i w:val="0"/>
          <w:smallCaps w:val="0"/>
          <w:strike w:val="0"/>
          <w:color w:val="000000"/>
          <w:sz w:val="22"/>
          <w:szCs w:val="22"/>
          <w:u w:val="none"/>
          <w:shd w:val="clear" w:fill="auto"/>
          <w:vertAlign w:val="baseline"/>
        </w:rPr>
      </w:pPr>
      <w:r>
        <w:rPr>
          <w:rFonts w:ascii="Arial" w:hAnsi="Arial" w:eastAsia="Arial" w:cs="Arial"/>
          <w:b w:val="0"/>
          <w:i w:val="0"/>
          <w:smallCaps w:val="0"/>
          <w:strike w:val="0"/>
          <w:color w:val="000000"/>
          <w:sz w:val="30"/>
          <w:szCs w:val="30"/>
          <w:u w:val="none"/>
          <w:shd w:val="clear" w:fill="auto"/>
          <w:vertAlign w:val="baseline"/>
          <w:rtl w:val="0"/>
        </w:rPr>
        <w:t>4.1. Страница Бренды – наполнение и дизайн аналогично странице магазины</w:t>
      </w:r>
      <w:r>
        <w:rPr>
          <w:rFonts w:ascii="Arial" w:hAnsi="Arial" w:eastAsia="Arial" w:cs="Arial"/>
          <w:b w:val="0"/>
          <w:i w:val="0"/>
          <w:smallCaps w:val="0"/>
          <w:strike w:val="0"/>
          <w:color w:val="000000"/>
          <w:sz w:val="22"/>
          <w:szCs w:val="22"/>
          <w:u w:val="none"/>
          <w:shd w:val="clear" w:fill="auto"/>
          <w:vertAlign w:val="baseline"/>
          <w:rtl w:val="0"/>
        </w:rPr>
        <w:t xml:space="preserve"> </w:t>
      </w:r>
    </w:p>
    <w:p w14:paraId="0000016A">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0" w:right="0" w:firstLine="0"/>
        <w:jc w:val="left"/>
        <w:rPr>
          <w:rFonts w:ascii="Arial" w:hAnsi="Arial" w:eastAsia="Arial" w:cs="Arial"/>
          <w:b w:val="0"/>
          <w:i w:val="0"/>
          <w:smallCaps w:val="0"/>
          <w:strike w:val="0"/>
          <w:color w:val="000000"/>
          <w:sz w:val="22"/>
          <w:szCs w:val="22"/>
          <w:highlight w:val="yellow"/>
          <w:u w:val="none"/>
          <w:vertAlign w:val="baseline"/>
        </w:rPr>
      </w:pPr>
    </w:p>
    <w:p w14:paraId="0000016B">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720" w:right="0" w:firstLine="0"/>
        <w:jc w:val="left"/>
        <w:rPr>
          <w:rFonts w:ascii="Arial" w:hAnsi="Arial" w:eastAsia="Arial" w:cs="Arial"/>
          <w:b w:val="0"/>
          <w:i/>
          <w:smallCaps w:val="0"/>
          <w:strike w:val="0"/>
          <w:color w:val="000000"/>
          <w:sz w:val="22"/>
          <w:szCs w:val="22"/>
          <w:u w:val="single"/>
          <w:shd w:val="clear" w:fill="auto"/>
          <w:vertAlign w:val="baseline"/>
        </w:rPr>
      </w:pPr>
      <w:r>
        <w:rPr>
          <w:rFonts w:ascii="Arial" w:hAnsi="Arial" w:eastAsia="Arial" w:cs="Arial"/>
          <w:b w:val="0"/>
          <w:i/>
          <w:smallCaps w:val="0"/>
          <w:strike w:val="0"/>
          <w:color w:val="000000"/>
          <w:sz w:val="22"/>
          <w:szCs w:val="22"/>
          <w:u w:val="single"/>
          <w:shd w:val="clear" w:fill="auto"/>
          <w:vertAlign w:val="baseline"/>
          <w:rtl w:val="0"/>
        </w:rPr>
        <w:t xml:space="preserve">Поиск и фильтры </w:t>
      </w:r>
    </w:p>
    <w:p w14:paraId="0000016C">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0" w:right="0" w:firstLine="0"/>
        <w:jc w:val="left"/>
        <w:rPr>
          <w:rFonts w:ascii="Arial" w:hAnsi="Arial" w:eastAsia="Arial" w:cs="Arial"/>
          <w:b w:val="0"/>
          <w:i w:val="0"/>
          <w:smallCaps w:val="0"/>
          <w:strike w:val="0"/>
          <w:color w:val="000000"/>
          <w:sz w:val="22"/>
          <w:szCs w:val="22"/>
          <w:highlight w:val="yellow"/>
          <w:u w:val="none"/>
          <w:vertAlign w:val="baseline"/>
        </w:rPr>
      </w:pPr>
    </w:p>
    <w:p w14:paraId="0000016D">
      <w:pPr>
        <w:keepNext w:val="0"/>
        <w:keepLines w:val="0"/>
        <w:pageBreakBefore w:val="0"/>
        <w:widowControl/>
        <w:numPr>
          <w:ilvl w:val="0"/>
          <w:numId w:val="15"/>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720" w:right="0" w:hanging="360"/>
        <w:jc w:val="left"/>
        <w:rPr>
          <w:rFonts w:ascii="Arial" w:hAnsi="Arial" w:eastAsia="Arial" w:cs="Arial"/>
          <w:b w:val="0"/>
          <w:i w:val="0"/>
          <w:smallCaps w:val="0"/>
          <w:strike w:val="0"/>
          <w:color w:val="auto"/>
          <w:sz w:val="22"/>
          <w:szCs w:val="22"/>
          <w:highlight w:val="none"/>
          <w:u w:val="none"/>
          <w:vertAlign w:val="baseline"/>
        </w:rPr>
      </w:pPr>
      <w:sdt>
        <w:sdtPr>
          <w:rPr>
            <w:color w:val="auto"/>
            <w:highlight w:val="none"/>
          </w:rPr>
          <w:tag w:val="goog_rdk_52"/>
          <w:id w:val="147469645"/>
        </w:sdtPr>
        <w:sdtEndPr>
          <w:rPr>
            <w:color w:val="auto"/>
            <w:highlight w:val="none"/>
          </w:rPr>
        </w:sdtEndPr>
        <w:sdtContent/>
      </w:sdt>
      <w:sdt>
        <w:sdtPr>
          <w:rPr>
            <w:color w:val="auto"/>
            <w:highlight w:val="none"/>
          </w:rPr>
          <w:tag w:val="goog_rdk_53"/>
          <w:id w:val="147462084"/>
        </w:sdtPr>
        <w:sdtEndPr>
          <w:rPr>
            <w:color w:val="auto"/>
            <w:highlight w:val="none"/>
          </w:rPr>
        </w:sdtEndPr>
        <w:sdtContent/>
      </w:sdt>
      <w:r>
        <w:rPr>
          <w:rFonts w:ascii="Arial" w:hAnsi="Arial" w:eastAsia="Arial" w:cs="Arial"/>
          <w:b w:val="0"/>
          <w:i w:val="0"/>
          <w:smallCaps w:val="0"/>
          <w:strike w:val="0"/>
          <w:color w:val="auto"/>
          <w:sz w:val="22"/>
          <w:szCs w:val="22"/>
          <w:highlight w:val="none"/>
          <w:u w:val="none"/>
          <w:vertAlign w:val="baseline"/>
          <w:rtl w:val="0"/>
        </w:rPr>
        <w:t>Должна присутствовать возможность поиска по брендам и магазинам</w:t>
      </w:r>
      <w:r>
        <w:rPr>
          <w:rFonts w:hint="default" w:cs="Arial"/>
          <w:b w:val="0"/>
          <w:i w:val="0"/>
          <w:smallCaps w:val="0"/>
          <w:strike w:val="0"/>
          <w:color w:val="auto"/>
          <w:sz w:val="22"/>
          <w:szCs w:val="22"/>
          <w:highlight w:val="none"/>
          <w:u w:val="none"/>
          <w:vertAlign w:val="baseline"/>
          <w:rtl w:val="0"/>
          <w:lang w:val="ru-RU"/>
        </w:rPr>
        <w:t xml:space="preserve"> с контекстной подсказкой</w:t>
      </w:r>
      <w:r>
        <w:rPr>
          <w:rFonts w:ascii="Arial" w:hAnsi="Arial" w:eastAsia="Arial" w:cs="Arial"/>
          <w:b w:val="0"/>
          <w:i w:val="0"/>
          <w:smallCaps w:val="0"/>
          <w:strike w:val="0"/>
          <w:color w:val="auto"/>
          <w:sz w:val="22"/>
          <w:szCs w:val="22"/>
          <w:highlight w:val="none"/>
          <w:u w:val="none"/>
          <w:vertAlign w:val="baseline"/>
          <w:rtl w:val="0"/>
        </w:rPr>
        <w:t xml:space="preserve"> (см. Скрин ниже).  </w:t>
      </w:r>
    </w:p>
    <w:p w14:paraId="0000016F">
      <w:pPr>
        <w:keepNext w:val="0"/>
        <w:keepLines w:val="0"/>
        <w:pageBreakBefore w:val="0"/>
        <w:widowControl/>
        <w:numPr>
          <w:ilvl w:val="0"/>
          <w:numId w:val="15"/>
        </w:numPr>
        <w:pBdr>
          <w:top w:val="none" w:color="auto" w:sz="0" w:space="0"/>
          <w:left w:val="none" w:color="auto" w:sz="0" w:space="0"/>
          <w:bottom w:val="none" w:color="auto" w:sz="0" w:space="0"/>
          <w:right w:val="none" w:color="auto" w:sz="0" w:space="0"/>
          <w:between w:val="none" w:color="auto" w:sz="0" w:space="0"/>
        </w:pBdr>
        <w:shd w:val="clear" w:fill="FFFFFF"/>
        <w:spacing w:before="0" w:after="0" w:line="276" w:lineRule="auto"/>
        <w:ind w:left="720" w:right="0" w:hanging="360"/>
        <w:jc w:val="left"/>
        <w:rPr>
          <w:rFonts w:ascii="Arial" w:hAnsi="Arial" w:eastAsia="Arial" w:cs="Arial"/>
          <w:b w:val="0"/>
          <w:i w:val="0"/>
          <w:smallCaps w:val="0"/>
          <w:strike w:val="0"/>
          <w:color w:val="auto"/>
          <w:sz w:val="22"/>
          <w:szCs w:val="22"/>
          <w:highlight w:val="none"/>
          <w:u w:val="none"/>
          <w:vertAlign w:val="baseline"/>
        </w:rPr>
      </w:pPr>
      <w:r>
        <w:rPr>
          <w:rFonts w:ascii="Arial" w:hAnsi="Arial" w:eastAsia="Arial" w:cs="Arial"/>
          <w:b w:val="0"/>
          <w:i w:val="0"/>
          <w:smallCaps w:val="0"/>
          <w:strike w:val="0"/>
          <w:color w:val="auto"/>
          <w:sz w:val="22"/>
          <w:szCs w:val="22"/>
          <w:highlight w:val="none"/>
          <w:u w:val="none"/>
          <w:vertAlign w:val="baseline"/>
          <w:rtl w:val="0"/>
        </w:rPr>
        <w:t>Фильтрация осуществляется по разделам 2 уровня справочника категории магазинов</w:t>
      </w:r>
    </w:p>
    <w:p w14:paraId="00000170">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FFFFFF"/>
        <w:spacing w:before="0" w:after="0" w:line="276" w:lineRule="auto"/>
        <w:ind w:left="360" w:right="0" w:firstLine="0"/>
        <w:jc w:val="left"/>
        <w:rPr>
          <w:rFonts w:ascii="Arial" w:hAnsi="Arial" w:eastAsia="Arial" w:cs="Arial"/>
          <w:b w:val="0"/>
          <w:i w:val="0"/>
          <w:smallCaps w:val="0"/>
          <w:strike w:val="0"/>
          <w:color w:val="000000"/>
          <w:sz w:val="22"/>
          <w:szCs w:val="22"/>
          <w:u w:val="none"/>
          <w:shd w:val="clear" w:fill="auto"/>
          <w:vertAlign w:val="baseline"/>
        </w:rPr>
      </w:pPr>
      <w:r>
        <w:rPr>
          <w:rFonts w:ascii="Arial" w:hAnsi="Arial" w:eastAsia="Arial" w:cs="Arial"/>
          <w:b w:val="0"/>
          <w:i w:val="0"/>
          <w:smallCaps w:val="0"/>
          <w:strike w:val="0"/>
          <w:color w:val="000000"/>
          <w:sz w:val="22"/>
          <w:szCs w:val="22"/>
          <w:u w:val="none"/>
          <w:shd w:val="clear" w:fill="auto"/>
          <w:vertAlign w:val="baseline"/>
        </w:rPr>
        <w:drawing>
          <wp:inline distT="0" distB="0" distL="114300" distR="114300">
            <wp:extent cx="5731510" cy="1320165"/>
            <wp:effectExtent l="0" t="0" r="0" b="0"/>
            <wp:docPr id="145" name="image5.png"/>
            <wp:cNvGraphicFramePr/>
            <a:graphic xmlns:a="http://schemas.openxmlformats.org/drawingml/2006/main">
              <a:graphicData uri="http://schemas.openxmlformats.org/drawingml/2006/picture">
                <pic:pic xmlns:pic="http://schemas.openxmlformats.org/drawingml/2006/picture">
                  <pic:nvPicPr>
                    <pic:cNvPr id="145" name="image5.png"/>
                    <pic:cNvPicPr preferRelativeResize="0"/>
                  </pic:nvPicPr>
                  <pic:blipFill>
                    <a:blip r:embed="rId30"/>
                    <a:srcRect/>
                    <a:stretch>
                      <a:fillRect/>
                    </a:stretch>
                  </pic:blipFill>
                  <pic:spPr>
                    <a:xfrm>
                      <a:off x="0" y="0"/>
                      <a:ext cx="5731510" cy="1320165"/>
                    </a:xfrm>
                    <a:prstGeom prst="rect">
                      <a:avLst/>
                    </a:prstGeom>
                  </pic:spPr>
                </pic:pic>
              </a:graphicData>
            </a:graphic>
          </wp:inline>
        </w:drawing>
      </w:r>
    </w:p>
    <w:p w14:paraId="00000171">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FFFFFF"/>
        <w:spacing w:before="0" w:after="0" w:line="276" w:lineRule="auto"/>
        <w:ind w:left="360" w:right="0" w:firstLine="0"/>
        <w:jc w:val="left"/>
        <w:rPr>
          <w:rFonts w:ascii="Arial" w:hAnsi="Arial" w:eastAsia="Arial" w:cs="Arial"/>
          <w:b w:val="0"/>
          <w:i w:val="0"/>
          <w:smallCaps w:val="0"/>
          <w:strike w:val="0"/>
          <w:color w:val="000000"/>
          <w:sz w:val="22"/>
          <w:szCs w:val="22"/>
          <w:u w:val="none"/>
          <w:shd w:val="clear" w:fill="auto"/>
          <w:vertAlign w:val="baseline"/>
        </w:rPr>
      </w:pPr>
    </w:p>
    <w:p w14:paraId="00000172">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0" w:right="0" w:firstLine="0"/>
        <w:jc w:val="left"/>
        <w:rPr>
          <w:rFonts w:ascii="Arial" w:hAnsi="Arial" w:eastAsia="Arial" w:cs="Arial"/>
          <w:b w:val="0"/>
          <w:i w:val="0"/>
          <w:smallCaps w:val="0"/>
          <w:strike w:val="0"/>
          <w:color w:val="000000"/>
          <w:sz w:val="22"/>
          <w:szCs w:val="22"/>
          <w:highlight w:val="yellow"/>
          <w:u w:val="none"/>
          <w:vertAlign w:val="baseline"/>
        </w:rPr>
      </w:pPr>
    </w:p>
    <w:p w14:paraId="00000173">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720" w:right="0" w:firstLine="0"/>
        <w:jc w:val="left"/>
        <w:rPr>
          <w:rFonts w:ascii="Arial" w:hAnsi="Arial" w:eastAsia="Arial" w:cs="Arial"/>
          <w:b w:val="0"/>
          <w:i/>
          <w:smallCaps w:val="0"/>
          <w:strike w:val="0"/>
          <w:color w:val="000000"/>
          <w:sz w:val="22"/>
          <w:szCs w:val="22"/>
          <w:u w:val="single"/>
          <w:shd w:val="clear" w:fill="auto"/>
          <w:vertAlign w:val="baseline"/>
        </w:rPr>
      </w:pPr>
      <w:r>
        <w:rPr>
          <w:rFonts w:ascii="Arial" w:hAnsi="Arial" w:eastAsia="Arial" w:cs="Arial"/>
          <w:b w:val="0"/>
          <w:i/>
          <w:smallCaps w:val="0"/>
          <w:strike w:val="0"/>
          <w:color w:val="000000"/>
          <w:sz w:val="22"/>
          <w:szCs w:val="22"/>
          <w:u w:val="single"/>
          <w:shd w:val="clear" w:fill="auto"/>
          <w:vertAlign w:val="baseline"/>
          <w:rtl w:val="0"/>
        </w:rPr>
        <w:t>Представление:</w:t>
      </w:r>
    </w:p>
    <w:p w14:paraId="00000174">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720" w:right="0" w:firstLine="0"/>
        <w:jc w:val="left"/>
        <w:rPr>
          <w:rFonts w:ascii="Arial" w:hAnsi="Arial" w:eastAsia="Arial" w:cs="Arial"/>
          <w:b w:val="0"/>
          <w:i w:val="0"/>
          <w:smallCaps w:val="0"/>
          <w:strike w:val="0"/>
          <w:color w:val="000000"/>
          <w:sz w:val="22"/>
          <w:szCs w:val="22"/>
          <w:u w:val="none"/>
          <w:shd w:val="clear" w:fill="auto"/>
          <w:vertAlign w:val="baseline"/>
        </w:rPr>
      </w:pPr>
    </w:p>
    <w:p w14:paraId="00000175">
      <w:pPr>
        <w:keepNext w:val="0"/>
        <w:keepLines w:val="0"/>
        <w:pageBreakBefore w:val="0"/>
        <w:widowControl/>
        <w:numPr>
          <w:ilvl w:val="0"/>
          <w:numId w:val="17"/>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420" w:right="0" w:hanging="420"/>
        <w:jc w:val="left"/>
        <w:rPr>
          <w:rFonts w:ascii="Arial" w:hAnsi="Arial" w:eastAsia="Arial" w:cs="Arial"/>
          <w:b/>
          <w:i w:val="0"/>
          <w:smallCaps w:val="0"/>
          <w:strike w:val="0"/>
          <w:color w:val="000000"/>
          <w:sz w:val="22"/>
          <w:szCs w:val="22"/>
          <w:u w:val="none"/>
          <w:shd w:val="clear" w:fill="auto"/>
          <w:vertAlign w:val="baseline"/>
        </w:rPr>
      </w:pPr>
      <w:r>
        <w:rPr>
          <w:rFonts w:ascii="Arial" w:hAnsi="Arial" w:eastAsia="Arial" w:cs="Arial"/>
          <w:b/>
          <w:i w:val="0"/>
          <w:smallCaps w:val="0"/>
          <w:strike w:val="0"/>
          <w:color w:val="000000"/>
          <w:sz w:val="22"/>
          <w:szCs w:val="22"/>
          <w:u w:val="none"/>
          <w:shd w:val="clear" w:fill="auto"/>
          <w:vertAlign w:val="baseline"/>
          <w:rtl w:val="0"/>
        </w:rPr>
        <w:t>Карточки (по умолчанию) – брендов в виде плиток с возможностью перехода по клику, с сортировкой по алфавиту и возможностью фильтрации по символу.</w:t>
      </w:r>
    </w:p>
    <w:p w14:paraId="257A86FA">
      <w:pPr>
        <w:keepNext w:val="0"/>
        <w:keepLines w:val="0"/>
        <w:pageBreakBefore w:val="0"/>
        <w:widowControl/>
        <w:numPr>
          <w:ilvl w:val="0"/>
          <w:numId w:val="0"/>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Chars="0" w:right="0" w:rightChars="0"/>
        <w:jc w:val="left"/>
        <w:rPr>
          <w:rFonts w:ascii="Arial" w:hAnsi="Arial" w:eastAsia="Arial" w:cs="Arial"/>
          <w:b/>
          <w:i w:val="0"/>
          <w:smallCaps w:val="0"/>
          <w:strike w:val="0"/>
          <w:color w:val="000000"/>
          <w:sz w:val="22"/>
          <w:szCs w:val="22"/>
          <w:u w:val="none"/>
          <w:shd w:val="clear" w:fill="auto"/>
          <w:vertAlign w:val="baseline"/>
        </w:rPr>
      </w:pPr>
    </w:p>
    <w:p w14:paraId="0F6358EA">
      <w:pPr>
        <w:keepNext w:val="0"/>
        <w:keepLines w:val="0"/>
        <w:pageBreakBefore w:val="0"/>
        <w:widowControl/>
        <w:numPr>
          <w:ilvl w:val="0"/>
          <w:numId w:val="14"/>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1440" w:right="0" w:hanging="360"/>
        <w:jc w:val="left"/>
        <w:rPr>
          <w:rFonts w:ascii="Arial" w:hAnsi="Arial" w:eastAsia="Arial" w:cs="Arial"/>
          <w:b w:val="0"/>
          <w:i w:val="0"/>
          <w:smallCaps w:val="0"/>
          <w:strike w:val="0"/>
          <w:color w:val="000000"/>
          <w:sz w:val="22"/>
          <w:szCs w:val="22"/>
          <w:u w:val="none"/>
          <w:shd w:val="clear" w:fill="auto"/>
          <w:vertAlign w:val="baseline"/>
          <w:rtl w:val="0"/>
        </w:rPr>
      </w:pPr>
      <w:r>
        <w:rPr>
          <w:rFonts w:ascii="Arial" w:hAnsi="Arial" w:eastAsia="Arial" w:cs="Arial"/>
          <w:b w:val="0"/>
          <w:i w:val="0"/>
          <w:smallCaps w:val="0"/>
          <w:strike w:val="0"/>
          <w:color w:val="000000"/>
          <w:sz w:val="22"/>
          <w:szCs w:val="22"/>
          <w:u w:val="none"/>
          <w:shd w:val="clear" w:fill="auto"/>
          <w:vertAlign w:val="baseline"/>
          <w:rtl w:val="0"/>
        </w:rPr>
        <w:t xml:space="preserve">В десктопной версии содержит 5 карточек </w:t>
      </w:r>
      <w:r>
        <w:rPr>
          <w:rFonts w:cs="Arial"/>
          <w:b w:val="0"/>
          <w:i w:val="0"/>
          <w:smallCaps w:val="0"/>
          <w:strike w:val="0"/>
          <w:color w:val="000000"/>
          <w:sz w:val="22"/>
          <w:szCs w:val="22"/>
          <w:u w:val="none"/>
          <w:shd w:val="clear" w:fill="auto"/>
          <w:vertAlign w:val="baseline"/>
          <w:rtl w:val="0"/>
          <w:lang w:val="ru-RU"/>
        </w:rPr>
        <w:t>бренд</w:t>
      </w:r>
      <w:r>
        <w:rPr>
          <w:rFonts w:ascii="Arial" w:hAnsi="Arial" w:eastAsia="Arial" w:cs="Arial"/>
          <w:b w:val="0"/>
          <w:i w:val="0"/>
          <w:smallCaps w:val="0"/>
          <w:strike w:val="0"/>
          <w:color w:val="000000"/>
          <w:sz w:val="22"/>
          <w:szCs w:val="22"/>
          <w:u w:val="none"/>
          <w:shd w:val="clear" w:fill="auto"/>
          <w:vertAlign w:val="baseline"/>
          <w:rtl w:val="0"/>
        </w:rPr>
        <w:t>ов в ряду (</w:t>
      </w:r>
      <w:r>
        <w:rPr>
          <w:rFonts w:hint="default" w:ascii="Arial" w:hAnsi="Arial" w:eastAsia="Arial" w:cs="Arial"/>
          <w:b w:val="0"/>
          <w:i w:val="0"/>
          <w:smallCaps w:val="0"/>
          <w:strike w:val="0"/>
          <w:color w:val="000000"/>
          <w:sz w:val="22"/>
          <w:szCs w:val="22"/>
          <w:u w:val="none"/>
          <w:shd w:val="clear" w:fill="auto"/>
          <w:vertAlign w:val="baseline"/>
          <w:rtl w:val="0"/>
          <w:lang w:val="ru-RU"/>
        </w:rPr>
        <w:t xml:space="preserve">4 ряда = </w:t>
      </w:r>
      <w:r>
        <w:rPr>
          <w:rFonts w:ascii="Arial" w:hAnsi="Arial" w:eastAsia="Arial" w:cs="Arial"/>
          <w:b w:val="0"/>
          <w:i w:val="0"/>
          <w:smallCaps w:val="0"/>
          <w:strike w:val="0"/>
          <w:color w:val="000000"/>
          <w:sz w:val="22"/>
          <w:szCs w:val="22"/>
          <w:u w:val="none"/>
          <w:shd w:val="clear" w:fill="auto"/>
          <w:vertAlign w:val="baseline"/>
          <w:rtl w:val="0"/>
        </w:rPr>
        <w:t xml:space="preserve">всего </w:t>
      </w:r>
      <w:r>
        <w:rPr>
          <w:rFonts w:hint="default" w:ascii="Arial" w:hAnsi="Arial" w:eastAsia="Arial" w:cs="Arial"/>
          <w:b w:val="0"/>
          <w:i w:val="0"/>
          <w:smallCaps w:val="0"/>
          <w:strike w:val="0"/>
          <w:color w:val="000000"/>
          <w:sz w:val="22"/>
          <w:szCs w:val="22"/>
          <w:u w:val="none"/>
          <w:shd w:val="clear" w:fill="auto"/>
          <w:vertAlign w:val="baseline"/>
          <w:rtl w:val="0"/>
          <w:lang w:val="ru-RU"/>
        </w:rPr>
        <w:t>20</w:t>
      </w:r>
      <w:r>
        <w:rPr>
          <w:rFonts w:ascii="Arial" w:hAnsi="Arial" w:eastAsia="Arial" w:cs="Arial"/>
          <w:b w:val="0"/>
          <w:i w:val="0"/>
          <w:smallCaps w:val="0"/>
          <w:strike w:val="0"/>
          <w:color w:val="000000"/>
          <w:sz w:val="22"/>
          <w:szCs w:val="22"/>
          <w:u w:val="none"/>
          <w:shd w:val="clear" w:fill="auto"/>
          <w:vertAlign w:val="baseline"/>
          <w:rtl w:val="0"/>
        </w:rPr>
        <w:t xml:space="preserve"> карточек на странице) </w:t>
      </w:r>
    </w:p>
    <w:p w14:paraId="00000177">
      <w:pPr>
        <w:keepNext w:val="0"/>
        <w:keepLines w:val="0"/>
        <w:pageBreakBefore w:val="0"/>
        <w:widowControl/>
        <w:numPr>
          <w:ilvl w:val="0"/>
          <w:numId w:val="14"/>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1440" w:right="0" w:hanging="360"/>
        <w:jc w:val="left"/>
        <w:rPr>
          <w:rFonts w:ascii="Arial" w:hAnsi="Arial" w:eastAsia="Arial" w:cs="Arial"/>
          <w:b w:val="0"/>
          <w:i w:val="0"/>
          <w:smallCaps w:val="0"/>
          <w:strike w:val="0"/>
          <w:color w:val="auto"/>
          <w:sz w:val="22"/>
          <w:szCs w:val="22"/>
          <w:highlight w:val="none"/>
          <w:u w:val="none"/>
          <w:vertAlign w:val="baseline"/>
        </w:rPr>
      </w:pPr>
      <w:r>
        <w:rPr>
          <w:rFonts w:ascii="Arial" w:hAnsi="Arial" w:eastAsia="Arial" w:cs="Arial"/>
          <w:b w:val="0"/>
          <w:i w:val="0"/>
          <w:smallCaps w:val="0"/>
          <w:strike w:val="0"/>
          <w:color w:val="auto"/>
          <w:sz w:val="22"/>
          <w:szCs w:val="22"/>
          <w:highlight w:val="none"/>
          <w:u w:val="none"/>
          <w:shd w:val="clear" w:fill="auto"/>
          <w:vertAlign w:val="baseline"/>
          <w:rtl w:val="0"/>
        </w:rPr>
        <w:t>В мобильной версии содержит 2 карточки в ряду (</w:t>
      </w:r>
      <w:r>
        <w:rPr>
          <w:rFonts w:hint="default" w:ascii="Arial" w:hAnsi="Arial" w:eastAsia="Arial" w:cs="Arial"/>
          <w:b w:val="0"/>
          <w:i w:val="0"/>
          <w:smallCaps w:val="0"/>
          <w:strike w:val="0"/>
          <w:color w:val="auto"/>
          <w:sz w:val="22"/>
          <w:szCs w:val="22"/>
          <w:highlight w:val="none"/>
          <w:u w:val="none"/>
          <w:shd w:val="clear" w:fill="auto"/>
          <w:vertAlign w:val="baseline"/>
          <w:rtl w:val="0"/>
          <w:lang w:val="ru-RU"/>
        </w:rPr>
        <w:t xml:space="preserve">10 рядов = </w:t>
      </w:r>
      <w:r>
        <w:rPr>
          <w:rFonts w:ascii="Arial" w:hAnsi="Arial" w:eastAsia="Arial" w:cs="Arial"/>
          <w:b w:val="0"/>
          <w:i w:val="0"/>
          <w:smallCaps w:val="0"/>
          <w:strike w:val="0"/>
          <w:color w:val="auto"/>
          <w:sz w:val="22"/>
          <w:szCs w:val="22"/>
          <w:highlight w:val="none"/>
          <w:u w:val="none"/>
          <w:shd w:val="clear" w:fill="auto"/>
          <w:vertAlign w:val="baseline"/>
          <w:rtl w:val="0"/>
        </w:rPr>
        <w:t xml:space="preserve">всего </w:t>
      </w:r>
      <w:r>
        <w:rPr>
          <w:rFonts w:hint="default" w:ascii="Arial" w:hAnsi="Arial" w:eastAsia="Arial" w:cs="Arial"/>
          <w:b w:val="0"/>
          <w:i w:val="0"/>
          <w:smallCaps w:val="0"/>
          <w:strike w:val="0"/>
          <w:color w:val="auto"/>
          <w:sz w:val="22"/>
          <w:szCs w:val="22"/>
          <w:highlight w:val="none"/>
          <w:u w:val="none"/>
          <w:shd w:val="clear" w:fill="auto"/>
          <w:vertAlign w:val="baseline"/>
          <w:rtl w:val="0"/>
          <w:lang w:val="ru-RU"/>
        </w:rPr>
        <w:t>20</w:t>
      </w:r>
      <w:r>
        <w:rPr>
          <w:rFonts w:ascii="Arial" w:hAnsi="Arial" w:eastAsia="Arial" w:cs="Arial"/>
          <w:b w:val="0"/>
          <w:i w:val="0"/>
          <w:smallCaps w:val="0"/>
          <w:strike w:val="0"/>
          <w:color w:val="auto"/>
          <w:sz w:val="22"/>
          <w:szCs w:val="22"/>
          <w:highlight w:val="none"/>
          <w:u w:val="none"/>
          <w:shd w:val="clear" w:fill="auto"/>
          <w:vertAlign w:val="baseline"/>
          <w:rtl w:val="0"/>
        </w:rPr>
        <w:t xml:space="preserve"> карточек на странице)</w:t>
      </w:r>
      <w:r>
        <w:rPr>
          <w:rFonts w:hint="default" w:cs="Arial"/>
          <w:b w:val="0"/>
          <w:i w:val="0"/>
          <w:smallCaps w:val="0"/>
          <w:strike w:val="0"/>
          <w:color w:val="auto"/>
          <w:sz w:val="22"/>
          <w:szCs w:val="22"/>
          <w:highlight w:val="none"/>
          <w:u w:val="none"/>
          <w:shd w:val="clear" w:fill="auto"/>
          <w:vertAlign w:val="baseline"/>
          <w:rtl w:val="0"/>
          <w:lang w:val="ru-RU"/>
        </w:rPr>
        <w:t>.</w:t>
      </w:r>
    </w:p>
    <w:p w14:paraId="00000178">
      <w:pPr>
        <w:keepNext w:val="0"/>
        <w:keepLines w:val="0"/>
        <w:pageBreakBefore w:val="0"/>
        <w:widowControl/>
        <w:numPr>
          <w:ilvl w:val="0"/>
          <w:numId w:val="14"/>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1440" w:right="0" w:hanging="360"/>
        <w:jc w:val="left"/>
        <w:rPr>
          <w:rFonts w:ascii="Arial" w:hAnsi="Arial" w:eastAsia="Arial" w:cs="Arial"/>
          <w:b w:val="0"/>
          <w:i w:val="0"/>
          <w:smallCaps w:val="0"/>
          <w:strike w:val="0"/>
          <w:color w:val="000000"/>
          <w:sz w:val="22"/>
          <w:szCs w:val="22"/>
          <w:u w:val="none"/>
          <w:shd w:val="clear" w:fill="auto"/>
          <w:vertAlign w:val="baseline"/>
        </w:rPr>
      </w:pPr>
      <w:sdt>
        <w:sdtPr>
          <w:tag w:val="goog_rdk_56"/>
          <w:id w:val="147456337"/>
        </w:sdtPr>
        <w:sdtContent/>
      </w:sdt>
      <w:sdt>
        <w:sdtPr>
          <w:tag w:val="goog_rdk_57"/>
          <w:id w:val="147459902"/>
        </w:sdtPr>
        <w:sdtContent/>
      </w:sdt>
      <w:r>
        <w:rPr>
          <w:rFonts w:ascii="Arial" w:hAnsi="Arial" w:eastAsia="Arial" w:cs="Arial"/>
          <w:b w:val="0"/>
          <w:i w:val="0"/>
          <w:smallCaps w:val="0"/>
          <w:strike w:val="0"/>
          <w:color w:val="000000"/>
          <w:sz w:val="22"/>
          <w:szCs w:val="22"/>
          <w:u w:val="none"/>
          <w:shd w:val="clear" w:fill="auto"/>
          <w:vertAlign w:val="baseline"/>
          <w:rtl w:val="0"/>
        </w:rPr>
        <w:t>Карточка бренда представлена логотипом бренда.</w:t>
      </w:r>
    </w:p>
    <w:p w14:paraId="00000179">
      <w:pPr>
        <w:keepNext w:val="0"/>
        <w:keepLines w:val="0"/>
        <w:pageBreakBefore w:val="0"/>
        <w:widowControl/>
        <w:numPr>
          <w:ilvl w:val="0"/>
          <w:numId w:val="14"/>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1440" w:right="0" w:hanging="360"/>
        <w:jc w:val="left"/>
        <w:rPr>
          <w:rFonts w:ascii="Arial" w:hAnsi="Arial" w:eastAsia="Arial" w:cs="Arial"/>
          <w:b w:val="0"/>
          <w:i w:val="0"/>
          <w:smallCaps w:val="0"/>
          <w:strike w:val="0"/>
          <w:color w:val="000000"/>
          <w:sz w:val="22"/>
          <w:szCs w:val="22"/>
          <w:u w:val="none"/>
          <w:shd w:val="clear" w:fill="auto"/>
          <w:vertAlign w:val="baseline"/>
        </w:rPr>
      </w:pPr>
      <w:r>
        <w:rPr>
          <w:rFonts w:ascii="Arial" w:hAnsi="Arial" w:eastAsia="Arial" w:cs="Arial"/>
          <w:b w:val="0"/>
          <w:i w:val="0"/>
          <w:smallCaps w:val="0"/>
          <w:strike w:val="0"/>
          <w:color w:val="000000"/>
          <w:sz w:val="22"/>
          <w:szCs w:val="22"/>
          <w:u w:val="none"/>
          <w:shd w:val="clear" w:fill="auto"/>
          <w:vertAlign w:val="baseline"/>
          <w:rtl w:val="0"/>
        </w:rPr>
        <w:t xml:space="preserve">Под глоготипом бренда размещено короткое наименование бренда и </w:t>
      </w:r>
      <w:sdt>
        <w:sdtPr>
          <w:rPr>
            <w:highlight w:val="none"/>
          </w:rPr>
          <w:tag w:val="goog_rdk_58"/>
          <w:id w:val="147470606"/>
        </w:sdtPr>
        <w:sdtEndPr>
          <w:rPr>
            <w:highlight w:val="none"/>
          </w:rPr>
        </w:sdtEndPr>
        <w:sdtContent/>
      </w:sdt>
      <w:sdt>
        <w:sdtPr>
          <w:rPr>
            <w:highlight w:val="none"/>
          </w:rPr>
          <w:tag w:val="goog_rdk_59"/>
          <w:id w:val="147462377"/>
        </w:sdtPr>
        <w:sdtEndPr>
          <w:rPr>
            <w:highlight w:val="none"/>
          </w:rPr>
        </w:sdtEndPr>
        <w:sdtContent/>
      </w:sdt>
      <w:r>
        <w:rPr>
          <w:rFonts w:ascii="Arial" w:hAnsi="Arial" w:eastAsia="Arial" w:cs="Arial"/>
          <w:b w:val="0"/>
          <w:i w:val="0"/>
          <w:smallCaps w:val="0"/>
          <w:strike w:val="0"/>
          <w:color w:val="000000"/>
          <w:sz w:val="22"/>
          <w:szCs w:val="22"/>
          <w:highlight w:val="none"/>
          <w:u w:val="none"/>
          <w:vertAlign w:val="baseline"/>
          <w:rtl w:val="0"/>
        </w:rPr>
        <w:t xml:space="preserve">категория </w:t>
      </w:r>
      <w:r>
        <w:rPr>
          <w:rFonts w:hint="default" w:cs="Arial"/>
          <w:b w:val="0"/>
          <w:i w:val="0"/>
          <w:smallCaps w:val="0"/>
          <w:strike w:val="0"/>
          <w:color w:val="000000"/>
          <w:sz w:val="22"/>
          <w:szCs w:val="22"/>
          <w:highlight w:val="none"/>
          <w:u w:val="none"/>
          <w:vertAlign w:val="baseline"/>
          <w:rtl w:val="0"/>
          <w:lang w:val="ru-RU"/>
        </w:rPr>
        <w:t>2</w:t>
      </w:r>
      <w:r>
        <w:rPr>
          <w:rFonts w:ascii="Arial" w:hAnsi="Arial" w:eastAsia="Arial" w:cs="Arial"/>
          <w:b w:val="0"/>
          <w:i w:val="0"/>
          <w:smallCaps w:val="0"/>
          <w:strike w:val="0"/>
          <w:color w:val="000000"/>
          <w:sz w:val="22"/>
          <w:szCs w:val="22"/>
          <w:highlight w:val="none"/>
          <w:u w:val="none"/>
          <w:vertAlign w:val="baseline"/>
          <w:rtl w:val="0"/>
        </w:rPr>
        <w:t xml:space="preserve"> уровня</w:t>
      </w:r>
      <w:r>
        <w:rPr>
          <w:rFonts w:ascii="Arial" w:hAnsi="Arial" w:eastAsia="Arial" w:cs="Arial"/>
          <w:b w:val="0"/>
          <w:i w:val="0"/>
          <w:smallCaps w:val="0"/>
          <w:strike w:val="0"/>
          <w:color w:val="000000"/>
          <w:sz w:val="22"/>
          <w:szCs w:val="22"/>
          <w:u w:val="none"/>
          <w:shd w:val="clear" w:fill="auto"/>
          <w:vertAlign w:val="baseline"/>
          <w:rtl w:val="0"/>
        </w:rPr>
        <w:t>, к которой он относится.</w:t>
      </w:r>
      <w:r>
        <w:rPr>
          <w:rFonts w:hint="default" w:cs="Arial"/>
          <w:b w:val="0"/>
          <w:i w:val="0"/>
          <w:smallCaps w:val="0"/>
          <w:strike w:val="0"/>
          <w:color w:val="000000"/>
          <w:sz w:val="22"/>
          <w:szCs w:val="22"/>
          <w:u w:val="none"/>
          <w:shd w:val="clear" w:fill="auto"/>
          <w:vertAlign w:val="baseline"/>
          <w:rtl w:val="0"/>
          <w:lang w:val="ru-RU"/>
        </w:rPr>
        <w:t xml:space="preserve"> Если наименование категории не помещается в отведённую на макете строку, то необходимо будет предусмотреть в административной панели сайта отдельное поле для короткого названия категорий 2 уровня.</w:t>
      </w:r>
    </w:p>
    <w:p w14:paraId="0000017A">
      <w:pPr>
        <w:keepNext w:val="0"/>
        <w:keepLines w:val="0"/>
        <w:pageBreakBefore w:val="0"/>
        <w:widowControl/>
        <w:numPr>
          <w:ilvl w:val="0"/>
          <w:numId w:val="14"/>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1440" w:right="0" w:hanging="360"/>
        <w:jc w:val="left"/>
        <w:rPr>
          <w:rFonts w:ascii="Arial" w:hAnsi="Arial" w:eastAsia="Arial" w:cs="Arial"/>
          <w:b w:val="0"/>
          <w:i w:val="0"/>
          <w:smallCaps w:val="0"/>
          <w:strike w:val="0"/>
          <w:color w:val="000000"/>
          <w:sz w:val="22"/>
          <w:szCs w:val="22"/>
          <w:u w:val="none"/>
          <w:shd w:val="clear" w:fill="auto"/>
          <w:vertAlign w:val="baseline"/>
        </w:rPr>
      </w:pPr>
      <w:r>
        <w:rPr>
          <w:rFonts w:ascii="Arial" w:hAnsi="Arial" w:eastAsia="Arial" w:cs="Arial"/>
          <w:b w:val="0"/>
          <w:i w:val="0"/>
          <w:smallCaps w:val="0"/>
          <w:strike w:val="0"/>
          <w:color w:val="000000"/>
          <w:sz w:val="22"/>
          <w:szCs w:val="22"/>
          <w:u w:val="none"/>
          <w:shd w:val="clear" w:fill="auto"/>
          <w:vertAlign w:val="baseline"/>
          <w:rtl w:val="0"/>
        </w:rPr>
        <w:t>Над логотипом б</w:t>
      </w:r>
      <w:r>
        <w:rPr>
          <w:rFonts w:ascii="Arial" w:hAnsi="Arial" w:eastAsia="Arial" w:cs="Arial"/>
          <w:b w:val="0"/>
          <w:i w:val="0"/>
          <w:smallCaps w:val="0"/>
          <w:strike w:val="0"/>
          <w:color w:val="auto"/>
          <w:sz w:val="22"/>
          <w:szCs w:val="22"/>
          <w:highlight w:val="none"/>
          <w:u w:val="none"/>
          <w:shd w:val="clear" w:fill="auto"/>
          <w:vertAlign w:val="baseline"/>
          <w:rtl w:val="0"/>
        </w:rPr>
        <w:t xml:space="preserve">ренда размещена кнопка в каком количестве магазинов представлен данный бренд. </w:t>
      </w:r>
      <w:r>
        <w:rPr>
          <w:rFonts w:ascii="Arial" w:hAnsi="Arial" w:eastAsia="Arial" w:cs="Arial"/>
          <w:b w:val="0"/>
          <w:i w:val="0"/>
          <w:smallCaps w:val="0"/>
          <w:strike w:val="0"/>
          <w:color w:val="auto"/>
          <w:sz w:val="22"/>
          <w:szCs w:val="22"/>
          <w:highlight w:val="none"/>
          <w:u w:val="none"/>
          <w:vertAlign w:val="baseline"/>
          <w:rtl w:val="0"/>
        </w:rPr>
        <w:t xml:space="preserve">При клике на кнопку раскрывается pop-up со ссылками на магазины, в которых представлен бренд. </w:t>
      </w:r>
    </w:p>
    <w:p w14:paraId="0000017B">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1080" w:right="0" w:firstLine="0"/>
        <w:jc w:val="left"/>
        <w:rPr>
          <w:rFonts w:ascii="Arial" w:hAnsi="Arial" w:eastAsia="Arial" w:cs="Arial"/>
          <w:b w:val="0"/>
          <w:i w:val="0"/>
          <w:smallCaps w:val="0"/>
          <w:strike w:val="0"/>
          <w:color w:val="000000"/>
          <w:sz w:val="22"/>
          <w:szCs w:val="22"/>
          <w:u w:val="none"/>
          <w:shd w:val="clear" w:fill="auto"/>
          <w:vertAlign w:val="baseline"/>
        </w:rPr>
      </w:pPr>
      <w:sdt>
        <w:sdtPr>
          <w:tag w:val="goog_rdk_60"/>
          <w:id w:val="147462470"/>
        </w:sdtPr>
        <w:sdtContent/>
      </w:sdt>
      <w:sdt>
        <w:sdtPr>
          <w:tag w:val="goog_rdk_61"/>
          <w:id w:val="147476728"/>
        </w:sdtPr>
        <w:sdtContent/>
      </w:sdt>
      <w:r>
        <w:rPr>
          <w:rFonts w:ascii="Arial" w:hAnsi="Arial" w:eastAsia="Arial" w:cs="Arial"/>
          <w:b w:val="0"/>
          <w:i w:val="0"/>
          <w:smallCaps w:val="0"/>
          <w:strike w:val="0"/>
          <w:color w:val="000000"/>
          <w:sz w:val="22"/>
          <w:szCs w:val="22"/>
          <w:u w:val="none"/>
          <w:shd w:val="clear" w:fill="auto"/>
          <w:vertAlign w:val="baseline"/>
        </w:rPr>
        <w:drawing>
          <wp:inline distT="0" distB="0" distL="114300" distR="114300">
            <wp:extent cx="1066165" cy="1478280"/>
            <wp:effectExtent l="0" t="0" r="635" b="7620"/>
            <wp:docPr id="146" name="image4.png"/>
            <wp:cNvGraphicFramePr/>
            <a:graphic xmlns:a="http://schemas.openxmlformats.org/drawingml/2006/main">
              <a:graphicData uri="http://schemas.openxmlformats.org/drawingml/2006/picture">
                <pic:pic xmlns:pic="http://schemas.openxmlformats.org/drawingml/2006/picture">
                  <pic:nvPicPr>
                    <pic:cNvPr id="146" name="image4.png"/>
                    <pic:cNvPicPr preferRelativeResize="0"/>
                  </pic:nvPicPr>
                  <pic:blipFill>
                    <a:blip r:embed="rId39"/>
                    <a:srcRect/>
                    <a:stretch>
                      <a:fillRect/>
                    </a:stretch>
                  </pic:blipFill>
                  <pic:spPr>
                    <a:xfrm>
                      <a:off x="0" y="0"/>
                      <a:ext cx="1066165" cy="1478280"/>
                    </a:xfrm>
                    <a:prstGeom prst="rect">
                      <a:avLst/>
                    </a:prstGeom>
                  </pic:spPr>
                </pic:pic>
              </a:graphicData>
            </a:graphic>
          </wp:inline>
        </w:drawing>
      </w:r>
    </w:p>
    <w:p w14:paraId="5A55E223">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1080" w:right="0" w:firstLine="0"/>
        <w:jc w:val="left"/>
        <w:rPr>
          <w:rFonts w:ascii="Arial" w:hAnsi="Arial" w:eastAsia="Arial" w:cs="Arial"/>
          <w:b w:val="0"/>
          <w:i w:val="0"/>
          <w:smallCaps w:val="0"/>
          <w:strike w:val="0"/>
          <w:color w:val="000000"/>
          <w:sz w:val="22"/>
          <w:szCs w:val="22"/>
          <w:u w:val="none"/>
          <w:shd w:val="clear" w:fill="auto"/>
          <w:vertAlign w:val="baseline"/>
        </w:rPr>
      </w:pPr>
    </w:p>
    <w:p w14:paraId="0000017C">
      <w:pPr>
        <w:keepNext w:val="0"/>
        <w:keepLines w:val="0"/>
        <w:pageBreakBefore w:val="0"/>
        <w:widowControl/>
        <w:numPr>
          <w:ilvl w:val="0"/>
          <w:numId w:val="14"/>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1440" w:right="0" w:hanging="360"/>
        <w:jc w:val="left"/>
        <w:rPr>
          <w:rFonts w:ascii="Arial" w:hAnsi="Arial" w:eastAsia="Arial" w:cs="Arial"/>
          <w:b w:val="0"/>
          <w:i w:val="0"/>
          <w:smallCaps w:val="0"/>
          <w:strike w:val="0"/>
          <w:color w:val="000000"/>
          <w:sz w:val="22"/>
          <w:szCs w:val="22"/>
          <w:u w:val="none"/>
          <w:shd w:val="clear" w:fill="auto"/>
          <w:vertAlign w:val="baseline"/>
        </w:rPr>
      </w:pPr>
      <w:r>
        <w:rPr>
          <w:rFonts w:ascii="Arial" w:hAnsi="Arial" w:eastAsia="Arial" w:cs="Arial"/>
          <w:b w:val="0"/>
          <w:i w:val="0"/>
          <w:smallCaps w:val="0"/>
          <w:strike w:val="0"/>
          <w:color w:val="000000"/>
          <w:sz w:val="22"/>
          <w:szCs w:val="22"/>
          <w:u w:val="none"/>
          <w:shd w:val="clear" w:fill="auto"/>
          <w:vertAlign w:val="baseline"/>
          <w:rtl w:val="0"/>
        </w:rPr>
        <w:t>При клике по карточке бренда осуществляется переход на страницу данного бренда (см. П. 4.2. настоящего Технического задания)</w:t>
      </w:r>
    </w:p>
    <w:p w14:paraId="0000017D">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1080" w:right="0" w:firstLine="0"/>
        <w:jc w:val="left"/>
        <w:rPr>
          <w:rFonts w:ascii="Arial" w:hAnsi="Arial" w:eastAsia="Arial" w:cs="Arial"/>
          <w:b w:val="0"/>
          <w:i w:val="0"/>
          <w:smallCaps w:val="0"/>
          <w:strike w:val="0"/>
          <w:color w:val="000000"/>
          <w:sz w:val="22"/>
          <w:szCs w:val="22"/>
          <w:u w:val="none"/>
          <w:shd w:val="clear" w:fill="auto"/>
          <w:vertAlign w:val="baseline"/>
        </w:rPr>
      </w:pPr>
    </w:p>
    <w:p w14:paraId="0000017E">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0" w:right="0" w:firstLine="0"/>
        <w:jc w:val="left"/>
        <w:rPr>
          <w:rFonts w:ascii="Arial" w:hAnsi="Arial" w:eastAsia="Arial" w:cs="Arial"/>
          <w:b w:val="0"/>
          <w:i w:val="0"/>
          <w:smallCaps w:val="0"/>
          <w:strike w:val="0"/>
          <w:color w:val="000000"/>
          <w:sz w:val="22"/>
          <w:szCs w:val="22"/>
          <w:u w:val="none"/>
          <w:shd w:val="clear" w:fill="auto"/>
          <w:vertAlign w:val="baseline"/>
        </w:rPr>
      </w:pPr>
      <w:r>
        <w:rPr>
          <w:rFonts w:ascii="Arial" w:hAnsi="Arial" w:eastAsia="Arial" w:cs="Arial"/>
          <w:b w:val="0"/>
          <w:i w:val="0"/>
          <w:smallCaps w:val="0"/>
          <w:strike w:val="0"/>
          <w:color w:val="000000"/>
          <w:sz w:val="22"/>
          <w:szCs w:val="22"/>
          <w:u w:val="none"/>
          <w:shd w:val="clear" w:fill="auto"/>
          <w:vertAlign w:val="baseline"/>
        </w:rPr>
        <w:drawing>
          <wp:inline distT="0" distB="0" distL="114300" distR="114300">
            <wp:extent cx="5730875" cy="3954145"/>
            <wp:effectExtent l="0" t="0" r="0" b="0"/>
            <wp:docPr id="147" name="image12.png"/>
            <wp:cNvGraphicFramePr/>
            <a:graphic xmlns:a="http://schemas.openxmlformats.org/drawingml/2006/main">
              <a:graphicData uri="http://schemas.openxmlformats.org/drawingml/2006/picture">
                <pic:pic xmlns:pic="http://schemas.openxmlformats.org/drawingml/2006/picture">
                  <pic:nvPicPr>
                    <pic:cNvPr id="147" name="image12.png"/>
                    <pic:cNvPicPr preferRelativeResize="0"/>
                  </pic:nvPicPr>
                  <pic:blipFill>
                    <a:blip r:embed="rId40"/>
                    <a:srcRect/>
                    <a:stretch>
                      <a:fillRect/>
                    </a:stretch>
                  </pic:blipFill>
                  <pic:spPr>
                    <a:xfrm>
                      <a:off x="0" y="0"/>
                      <a:ext cx="5730875" cy="3954145"/>
                    </a:xfrm>
                    <a:prstGeom prst="rect">
                      <a:avLst/>
                    </a:prstGeom>
                  </pic:spPr>
                </pic:pic>
              </a:graphicData>
            </a:graphic>
          </wp:inline>
        </w:drawing>
      </w:r>
      <w:r>
        <mc:AlternateContent>
          <mc:Choice Requires="wps">
            <w:drawing>
              <wp:anchor distT="0" distB="0" distL="114300" distR="114300" simplePos="0" relativeHeight="251659264" behindDoc="0" locked="0" layoutInCell="1" allowOverlap="1">
                <wp:simplePos x="0" y="0"/>
                <wp:positionH relativeFrom="column">
                  <wp:posOffset>863600</wp:posOffset>
                </wp:positionH>
                <wp:positionV relativeFrom="paragraph">
                  <wp:posOffset>1257300</wp:posOffset>
                </wp:positionV>
                <wp:extent cx="0" cy="25400"/>
                <wp:effectExtent l="0" t="0" r="0" b="0"/>
                <wp:wrapNone/>
                <wp:docPr id="128" name="Прямая со стрелкой 128"/>
                <wp:cNvGraphicFramePr/>
                <a:graphic xmlns:a="http://schemas.openxmlformats.org/drawingml/2006/main">
                  <a:graphicData uri="http://schemas.microsoft.com/office/word/2010/wordprocessingShape">
                    <wps:wsp>
                      <wps:cNvCnPr/>
                      <wps:spPr>
                        <a:xfrm>
                          <a:off x="5201855" y="3780000"/>
                          <a:ext cx="288290" cy="0"/>
                        </a:xfrm>
                        <a:prstGeom prst="straightConnector1">
                          <a:avLst/>
                        </a:prstGeom>
                        <a:noFill/>
                        <a:ln w="25400" cap="flat" cmpd="sng">
                          <a:solidFill>
                            <a:srgbClr val="0000FF"/>
                          </a:solidFill>
                          <a:prstDash val="solid"/>
                          <a:round/>
                          <a:headEnd type="none" w="sm" len="sm"/>
                          <a:tailEnd type="none" w="sm" len="sm"/>
                        </a:ln>
                      </wps:spPr>
                      <wps:bodyPr spcFirstLastPara="1" wrap="square" lIns="91425" tIns="91425" rIns="91425" bIns="91425" anchor="ctr" anchorCtr="0">
                        <a:noAutofit/>
                      </wps:bodyPr>
                    </wps:wsp>
                  </a:graphicData>
                </a:graphic>
              </wp:anchor>
            </w:drawing>
          </mc:Choice>
          <mc:Fallback>
            <w:pict>
              <v:shape id="_x0000_s1026" o:spid="_x0000_s1026" o:spt="32" type="#_x0000_t32" style="position:absolute;left:0pt;margin-left:68pt;margin-top:99pt;height:2pt;width:0pt;z-index:251659264;mso-width-relative:page;mso-height-relative:page;" filled="f" stroked="t" coordsize="21600,21600" o:gfxdata="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">
                <v:fill on="f" focussize="0,0"/>
                <v:stroke weight="2pt" color="#0000FF" joinstyle="round" startarrowwidth="narrow" startarrowlength="short" endarrowwidth="narrow" endarrowlength="short"/>
                <v:imagedata o:title=""/>
                <o:lock v:ext="edit" aspectratio="f"/>
              </v:shape>
            </w:pict>
          </mc:Fallback>
        </mc:AlternateContent>
      </w:r>
      <w:r>
        <mc:AlternateContent>
          <mc:Choice Requires="wps">
            <w:drawing>
              <wp:anchor distT="0" distB="0" distL="114300" distR="114300" simplePos="0" relativeHeight="251659264" behindDoc="0" locked="0" layoutInCell="1" allowOverlap="1">
                <wp:simplePos x="0" y="0"/>
                <wp:positionH relativeFrom="column">
                  <wp:posOffset>1930400</wp:posOffset>
                </wp:positionH>
                <wp:positionV relativeFrom="paragraph">
                  <wp:posOffset>1257300</wp:posOffset>
                </wp:positionV>
                <wp:extent cx="0" cy="25400"/>
                <wp:effectExtent l="0" t="0" r="0" b="0"/>
                <wp:wrapNone/>
                <wp:docPr id="117" name="Прямая со стрелкой 117"/>
                <wp:cNvGraphicFramePr/>
                <a:graphic xmlns:a="http://schemas.openxmlformats.org/drawingml/2006/main">
                  <a:graphicData uri="http://schemas.microsoft.com/office/word/2010/wordprocessingShape">
                    <wps:wsp>
                      <wps:cNvCnPr/>
                      <wps:spPr>
                        <a:xfrm>
                          <a:off x="5201855" y="3780000"/>
                          <a:ext cx="288290" cy="0"/>
                        </a:xfrm>
                        <a:prstGeom prst="straightConnector1">
                          <a:avLst/>
                        </a:prstGeom>
                        <a:noFill/>
                        <a:ln w="25400" cap="flat" cmpd="sng">
                          <a:solidFill>
                            <a:srgbClr val="0000FF"/>
                          </a:solidFill>
                          <a:prstDash val="solid"/>
                          <a:round/>
                          <a:headEnd type="none" w="sm" len="sm"/>
                          <a:tailEnd type="none" w="sm" len="sm"/>
                        </a:ln>
                      </wps:spPr>
                      <wps:bodyPr spcFirstLastPara="1" wrap="square" lIns="91425" tIns="91425" rIns="91425" bIns="91425" anchor="ctr" anchorCtr="0">
                        <a:noAutofit/>
                      </wps:bodyPr>
                    </wps:wsp>
                  </a:graphicData>
                </a:graphic>
              </wp:anchor>
            </w:drawing>
          </mc:Choice>
          <mc:Fallback>
            <w:pict>
              <v:shape id="_x0000_s1026" o:spid="_x0000_s1026" o:spt="32" type="#_x0000_t32" style="position:absolute;left:0pt;margin-left:152pt;margin-top:99pt;height:2pt;width:0pt;z-index:251659264;mso-width-relative:page;mso-height-relative:page;" filled="f" stroked="t" coordsize="21600,21600" o:gfxdata="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">
                <v:fill on="f" focussize="0,0"/>
                <v:stroke weight="2pt" color="#0000FF" joinstyle="round" startarrowwidth="narrow" startarrowlength="short" endarrowwidth="narrow" endarrowlength="short"/>
                <v:imagedata o:title=""/>
                <o:lock v:ext="edit" aspectratio="f"/>
              </v:shape>
            </w:pict>
          </mc:Fallback>
        </mc:AlternateContent>
      </w:r>
      <w:r>
        <mc:AlternateContent>
          <mc:Choice Requires="wps">
            <w:drawing>
              <wp:anchor distT="0" distB="0" distL="114300" distR="114300" simplePos="0" relativeHeight="251659264" behindDoc="0" locked="0" layoutInCell="1" allowOverlap="1">
                <wp:simplePos x="0" y="0"/>
                <wp:positionH relativeFrom="column">
                  <wp:posOffset>3035300</wp:posOffset>
                </wp:positionH>
                <wp:positionV relativeFrom="paragraph">
                  <wp:posOffset>1270000</wp:posOffset>
                </wp:positionV>
                <wp:extent cx="0" cy="25400"/>
                <wp:effectExtent l="0" t="0" r="0" b="0"/>
                <wp:wrapNone/>
                <wp:docPr id="124" name="Прямая со стрелкой 124"/>
                <wp:cNvGraphicFramePr/>
                <a:graphic xmlns:a="http://schemas.openxmlformats.org/drawingml/2006/main">
                  <a:graphicData uri="http://schemas.microsoft.com/office/word/2010/wordprocessingShape">
                    <wps:wsp>
                      <wps:cNvCnPr/>
                      <wps:spPr>
                        <a:xfrm>
                          <a:off x="5201855" y="3780000"/>
                          <a:ext cx="288290" cy="0"/>
                        </a:xfrm>
                        <a:prstGeom prst="straightConnector1">
                          <a:avLst/>
                        </a:prstGeom>
                        <a:noFill/>
                        <a:ln w="25400" cap="flat" cmpd="sng">
                          <a:solidFill>
                            <a:srgbClr val="0000FF"/>
                          </a:solidFill>
                          <a:prstDash val="solid"/>
                          <a:round/>
                          <a:headEnd type="none" w="sm" len="sm"/>
                          <a:tailEnd type="none" w="sm" len="sm"/>
                        </a:ln>
                      </wps:spPr>
                      <wps:bodyPr spcFirstLastPara="1" wrap="square" lIns="91425" tIns="91425" rIns="91425" bIns="91425" anchor="ctr" anchorCtr="0">
                        <a:noAutofit/>
                      </wps:bodyPr>
                    </wps:wsp>
                  </a:graphicData>
                </a:graphic>
              </wp:anchor>
            </w:drawing>
          </mc:Choice>
          <mc:Fallback>
            <w:pict>
              <v:shape id="_x0000_s1026" o:spid="_x0000_s1026" o:spt="32" type="#_x0000_t32" style="position:absolute;left:0pt;margin-left:239pt;margin-top:100pt;height:2pt;width:0pt;z-index:251659264;mso-width-relative:page;mso-height-relative:page;" filled="f" stroked="t" coordsize="21600,21600" o:gfxdata="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">
                <v:fill on="f" focussize="0,0"/>
                <v:stroke weight="2pt" color="#0000FF" joinstyle="round" startarrowwidth="narrow" startarrowlength="short" endarrowwidth="narrow" endarrowlength="short"/>
                <v:imagedata o:title=""/>
                <o:lock v:ext="edit" aspectratio="f"/>
              </v:shape>
            </w:pict>
          </mc:Fallback>
        </mc:AlternateContent>
      </w:r>
      <w:r>
        <mc:AlternateContent>
          <mc:Choice Requires="wps">
            <w:drawing>
              <wp:anchor distT="0" distB="0" distL="114300" distR="114300" simplePos="0" relativeHeight="251659264" behindDoc="0" locked="0" layoutInCell="1" allowOverlap="1">
                <wp:simplePos x="0" y="0"/>
                <wp:positionH relativeFrom="column">
                  <wp:posOffset>4165600</wp:posOffset>
                </wp:positionH>
                <wp:positionV relativeFrom="paragraph">
                  <wp:posOffset>1257300</wp:posOffset>
                </wp:positionV>
                <wp:extent cx="0" cy="25400"/>
                <wp:effectExtent l="0" t="0" r="0" b="0"/>
                <wp:wrapNone/>
                <wp:docPr id="123" name="Прямая со стрелкой 123"/>
                <wp:cNvGraphicFramePr/>
                <a:graphic xmlns:a="http://schemas.openxmlformats.org/drawingml/2006/main">
                  <a:graphicData uri="http://schemas.microsoft.com/office/word/2010/wordprocessingShape">
                    <wps:wsp>
                      <wps:cNvCnPr/>
                      <wps:spPr>
                        <a:xfrm>
                          <a:off x="5201855" y="3780000"/>
                          <a:ext cx="288290" cy="0"/>
                        </a:xfrm>
                        <a:prstGeom prst="straightConnector1">
                          <a:avLst/>
                        </a:prstGeom>
                        <a:noFill/>
                        <a:ln w="25400" cap="flat" cmpd="sng">
                          <a:solidFill>
                            <a:srgbClr val="0000FF"/>
                          </a:solidFill>
                          <a:prstDash val="solid"/>
                          <a:round/>
                          <a:headEnd type="none" w="sm" len="sm"/>
                          <a:tailEnd type="none" w="sm" len="sm"/>
                        </a:ln>
                      </wps:spPr>
                      <wps:bodyPr spcFirstLastPara="1" wrap="square" lIns="91425" tIns="91425" rIns="91425" bIns="91425" anchor="ctr" anchorCtr="0">
                        <a:noAutofit/>
                      </wps:bodyPr>
                    </wps:wsp>
                  </a:graphicData>
                </a:graphic>
              </wp:anchor>
            </w:drawing>
          </mc:Choice>
          <mc:Fallback>
            <w:pict>
              <v:shape id="_x0000_s1026" o:spid="_x0000_s1026" o:spt="32" type="#_x0000_t32" style="position:absolute;left:0pt;margin-left:328pt;margin-top:99pt;height:2pt;width:0pt;z-index:251659264;mso-width-relative:page;mso-height-relative:page;" filled="f" stroked="t" coordsize="21600,21600" o:gfxdata="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">
                <v:fill on="f" focussize="0,0"/>
                <v:stroke weight="2pt" color="#0000FF" joinstyle="round" startarrowwidth="narrow" startarrowlength="short" endarrowwidth="narrow" endarrowlength="short"/>
                <v:imagedata o:title=""/>
                <o:lock v:ext="edit" aspectratio="f"/>
              </v:shape>
            </w:pict>
          </mc:Fallback>
        </mc:AlternateContent>
      </w:r>
      <w:r>
        <mc:AlternateContent>
          <mc:Choice Requires="wps">
            <w:drawing>
              <wp:anchor distT="0" distB="0" distL="114300" distR="114300" simplePos="0" relativeHeight="251659264" behindDoc="0" locked="0" layoutInCell="1" allowOverlap="1">
                <wp:simplePos x="0" y="0"/>
                <wp:positionH relativeFrom="column">
                  <wp:posOffset>5257800</wp:posOffset>
                </wp:positionH>
                <wp:positionV relativeFrom="paragraph">
                  <wp:posOffset>1257300</wp:posOffset>
                </wp:positionV>
                <wp:extent cx="0" cy="25400"/>
                <wp:effectExtent l="0" t="0" r="0" b="0"/>
                <wp:wrapNone/>
                <wp:docPr id="133" name="Прямая со стрелкой 133"/>
                <wp:cNvGraphicFramePr/>
                <a:graphic xmlns:a="http://schemas.openxmlformats.org/drawingml/2006/main">
                  <a:graphicData uri="http://schemas.microsoft.com/office/word/2010/wordprocessingShape">
                    <wps:wsp>
                      <wps:cNvCnPr/>
                      <wps:spPr>
                        <a:xfrm>
                          <a:off x="5201855" y="3780000"/>
                          <a:ext cx="288290" cy="0"/>
                        </a:xfrm>
                        <a:prstGeom prst="straightConnector1">
                          <a:avLst/>
                        </a:prstGeom>
                        <a:noFill/>
                        <a:ln w="25400" cap="flat" cmpd="sng">
                          <a:solidFill>
                            <a:srgbClr val="0000FF"/>
                          </a:solidFill>
                          <a:prstDash val="solid"/>
                          <a:round/>
                          <a:headEnd type="none" w="sm" len="sm"/>
                          <a:tailEnd type="none" w="sm" len="sm"/>
                        </a:ln>
                      </wps:spPr>
                      <wps:bodyPr spcFirstLastPara="1" wrap="square" lIns="91425" tIns="91425" rIns="91425" bIns="91425" anchor="ctr" anchorCtr="0">
                        <a:noAutofit/>
                      </wps:bodyPr>
                    </wps:wsp>
                  </a:graphicData>
                </a:graphic>
              </wp:anchor>
            </w:drawing>
          </mc:Choice>
          <mc:Fallback>
            <w:pict>
              <v:shape id="_x0000_s1026" o:spid="_x0000_s1026" o:spt="32" type="#_x0000_t32" style="position:absolute;left:0pt;margin-left:414pt;margin-top:99pt;height:2pt;width:0pt;z-index:251659264;mso-width-relative:page;mso-height-relative:page;" filled="f" stroked="t" coordsize="21600,21600" o:gfxdata="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AAAAAGRycy9QSwECFAAUAAAA&#10;CACHTuJAs4fwkdUAAAALAQAADwAAAAAAAAABACAAAAAiAAAAZHJzL2Rvd25yZXYueG1sUEsBAhQA&#10;FAAAAAgAh07iQPLeMz9nAgAApgQAAA4AAAAAAAAAAQAgAAAAJAEAAGRycy9lMm9Eb2MueG1sUEsF&#10;BgAAAAAGAAYAWQEAAP0FAAAAAA==&#10;">
                <v:fill on="f" focussize="0,0"/>
                <v:stroke weight="2pt" color="#0000FF" joinstyle="round" startarrowwidth="narrow" startarrowlength="short" endarrowwidth="narrow" endarrowlength="short"/>
                <v:imagedata o:title=""/>
                <o:lock v:ext="edit" aspectratio="f"/>
              </v:shape>
            </w:pict>
          </mc:Fallback>
        </mc:AlternateContent>
      </w:r>
    </w:p>
    <w:p w14:paraId="0000017F">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0" w:right="0" w:firstLine="0"/>
        <w:jc w:val="left"/>
        <w:rPr>
          <w:rFonts w:ascii="Arial" w:hAnsi="Arial" w:eastAsia="Arial" w:cs="Arial"/>
          <w:b w:val="0"/>
          <w:i w:val="0"/>
          <w:smallCaps w:val="0"/>
          <w:strike w:val="0"/>
          <w:color w:val="000000"/>
          <w:sz w:val="22"/>
          <w:szCs w:val="22"/>
          <w:highlight w:val="yellow"/>
          <w:u w:val="none"/>
          <w:vertAlign w:val="baseline"/>
        </w:rPr>
      </w:pPr>
    </w:p>
    <w:p w14:paraId="00000180">
      <w:pPr>
        <w:keepNext w:val="0"/>
        <w:keepLines w:val="0"/>
        <w:pageBreakBefore w:val="0"/>
        <w:widowControl/>
        <w:numPr>
          <w:ilvl w:val="0"/>
          <w:numId w:val="17"/>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420" w:right="0" w:hanging="420"/>
        <w:jc w:val="left"/>
        <w:rPr>
          <w:rFonts w:ascii="Arial" w:hAnsi="Arial" w:eastAsia="Arial" w:cs="Arial"/>
          <w:b/>
          <w:i w:val="0"/>
          <w:smallCaps w:val="0"/>
          <w:strike w:val="0"/>
          <w:color w:val="000000"/>
          <w:sz w:val="22"/>
          <w:szCs w:val="22"/>
          <w:u w:val="none"/>
          <w:shd w:val="clear" w:fill="auto"/>
          <w:vertAlign w:val="baseline"/>
        </w:rPr>
      </w:pPr>
      <w:r>
        <w:rPr>
          <w:rFonts w:ascii="Arial" w:hAnsi="Arial" w:eastAsia="Arial" w:cs="Arial"/>
          <w:b/>
          <w:i w:val="0"/>
          <w:smallCaps w:val="0"/>
          <w:strike w:val="0"/>
          <w:color w:val="000000"/>
          <w:sz w:val="22"/>
          <w:szCs w:val="22"/>
          <w:u w:val="none"/>
          <w:shd w:val="clear" w:fill="auto"/>
          <w:vertAlign w:val="baseline"/>
          <w:rtl w:val="0"/>
        </w:rPr>
        <w:t>Список – с возможностью перехода по клику, с сортировкой по алфавиту и возможностью фильтрации по символу.</w:t>
      </w:r>
    </w:p>
    <w:p w14:paraId="0019BBFB">
      <w:pPr>
        <w:keepNext w:val="0"/>
        <w:keepLines w:val="0"/>
        <w:pageBreakBefore w:val="0"/>
        <w:widowControl/>
        <w:numPr>
          <w:ilvl w:val="0"/>
          <w:numId w:val="14"/>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1440" w:right="0" w:hanging="360"/>
        <w:jc w:val="left"/>
        <w:rPr>
          <w:rFonts w:ascii="Arial" w:hAnsi="Arial" w:eastAsia="Arial" w:cs="Arial"/>
          <w:b w:val="0"/>
          <w:i w:val="0"/>
          <w:smallCaps w:val="0"/>
          <w:strike w:val="0"/>
          <w:color w:val="000000"/>
          <w:sz w:val="22"/>
          <w:szCs w:val="22"/>
          <w:u w:val="none"/>
          <w:shd w:val="clear" w:fill="auto"/>
          <w:vertAlign w:val="baseline"/>
          <w:rtl w:val="0"/>
        </w:rPr>
      </w:pPr>
      <w:r>
        <w:rPr>
          <w:rFonts w:ascii="Arial" w:hAnsi="Arial" w:eastAsia="Arial" w:cs="Arial"/>
          <w:b w:val="0"/>
          <w:i w:val="0"/>
          <w:smallCaps w:val="0"/>
          <w:strike w:val="0"/>
          <w:color w:val="000000"/>
          <w:sz w:val="22"/>
          <w:szCs w:val="22"/>
          <w:u w:val="none"/>
          <w:shd w:val="clear" w:fill="auto"/>
          <w:vertAlign w:val="baseline"/>
          <w:rtl w:val="0"/>
          <w:lang w:val="ru-RU"/>
        </w:rPr>
        <w:t>Во</w:t>
      </w:r>
      <w:r>
        <w:rPr>
          <w:rFonts w:hint="default" w:ascii="Arial" w:hAnsi="Arial" w:eastAsia="Arial" w:cs="Arial"/>
          <w:b w:val="0"/>
          <w:i w:val="0"/>
          <w:smallCaps w:val="0"/>
          <w:strike w:val="0"/>
          <w:color w:val="000000"/>
          <w:sz w:val="22"/>
          <w:szCs w:val="22"/>
          <w:u w:val="none"/>
          <w:shd w:val="clear" w:fill="auto"/>
          <w:vertAlign w:val="baseline"/>
          <w:rtl w:val="0"/>
          <w:lang w:val="ru-RU"/>
        </w:rPr>
        <w:t xml:space="preserve"> всех версиях сайта (десктопной, мобильной и планшетной) представлено по 14 строк на одной странице</w:t>
      </w:r>
    </w:p>
    <w:p w14:paraId="00000182">
      <w:pPr>
        <w:keepNext w:val="0"/>
        <w:keepLines w:val="0"/>
        <w:pageBreakBefore w:val="0"/>
        <w:widowControl/>
        <w:numPr>
          <w:ilvl w:val="0"/>
          <w:numId w:val="14"/>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1440" w:right="0" w:hanging="360"/>
        <w:jc w:val="left"/>
        <w:rPr>
          <w:rFonts w:ascii="Arial" w:hAnsi="Arial" w:eastAsia="Arial" w:cs="Arial"/>
          <w:b w:val="0"/>
          <w:i w:val="0"/>
          <w:smallCaps w:val="0"/>
          <w:strike w:val="0"/>
          <w:color w:val="000000"/>
          <w:sz w:val="22"/>
          <w:szCs w:val="22"/>
          <w:u w:val="none"/>
          <w:shd w:val="clear" w:fill="auto"/>
          <w:vertAlign w:val="baseline"/>
        </w:rPr>
      </w:pPr>
      <w:r>
        <w:rPr>
          <w:rFonts w:ascii="Arial" w:hAnsi="Arial" w:eastAsia="Arial" w:cs="Arial"/>
          <w:b w:val="0"/>
          <w:i w:val="0"/>
          <w:smallCaps w:val="0"/>
          <w:strike w:val="0"/>
          <w:color w:val="000000"/>
          <w:sz w:val="22"/>
          <w:szCs w:val="22"/>
          <w:u w:val="none"/>
          <w:shd w:val="clear" w:fill="auto"/>
          <w:vertAlign w:val="baseline"/>
          <w:rtl w:val="0"/>
        </w:rPr>
        <w:t>Карточка бренда представлена логотипом бренда, п</w:t>
      </w:r>
      <w:r>
        <w:rPr>
          <w:rFonts w:cs="Arial"/>
          <w:b w:val="0"/>
          <w:i w:val="0"/>
          <w:smallCaps w:val="0"/>
          <w:strike w:val="0"/>
          <w:color w:val="000000"/>
          <w:sz w:val="22"/>
          <w:szCs w:val="22"/>
          <w:u w:val="none"/>
          <w:shd w:val="clear" w:fill="auto"/>
          <w:vertAlign w:val="baseline"/>
          <w:rtl w:val="0"/>
          <w:lang w:val="ru-RU"/>
        </w:rPr>
        <w:t>равее</w:t>
      </w:r>
      <w:r>
        <w:rPr>
          <w:rFonts w:ascii="Arial" w:hAnsi="Arial" w:eastAsia="Arial" w:cs="Arial"/>
          <w:b w:val="0"/>
          <w:i w:val="0"/>
          <w:smallCaps w:val="0"/>
          <w:strike w:val="0"/>
          <w:color w:val="000000"/>
          <w:sz w:val="22"/>
          <w:szCs w:val="22"/>
          <w:u w:val="none"/>
          <w:shd w:val="clear" w:fill="auto"/>
          <w:vertAlign w:val="baseline"/>
          <w:rtl w:val="0"/>
        </w:rPr>
        <w:t xml:space="preserve"> которого размещено короткое наименование брен</w:t>
      </w:r>
      <w:r>
        <w:rPr>
          <w:rFonts w:ascii="Arial" w:hAnsi="Arial" w:eastAsia="Arial" w:cs="Arial"/>
          <w:b w:val="0"/>
          <w:i w:val="0"/>
          <w:smallCaps w:val="0"/>
          <w:strike w:val="0"/>
          <w:color w:val="000000"/>
          <w:sz w:val="22"/>
          <w:szCs w:val="22"/>
          <w:highlight w:val="none"/>
          <w:u w:val="none"/>
          <w:shd w:val="clear" w:fill="auto"/>
          <w:vertAlign w:val="baseline"/>
          <w:rtl w:val="0"/>
        </w:rPr>
        <w:t xml:space="preserve">да и </w:t>
      </w:r>
      <w:sdt>
        <w:sdtPr>
          <w:rPr>
            <w:highlight w:val="none"/>
          </w:rPr>
          <w:tag w:val="goog_rdk_64"/>
          <w:id w:val="147463623"/>
        </w:sdtPr>
        <w:sdtEndPr>
          <w:rPr>
            <w:highlight w:val="none"/>
          </w:rPr>
        </w:sdtEndPr>
        <w:sdtContent/>
      </w:sdt>
      <w:sdt>
        <w:sdtPr>
          <w:rPr>
            <w:highlight w:val="none"/>
          </w:rPr>
          <w:tag w:val="goog_rdk_65"/>
          <w:id w:val="147477445"/>
        </w:sdtPr>
        <w:sdtEndPr>
          <w:rPr>
            <w:highlight w:val="none"/>
          </w:rPr>
        </w:sdtEndPr>
        <w:sdtContent/>
      </w:sdt>
      <w:r>
        <w:rPr>
          <w:rFonts w:ascii="Arial" w:hAnsi="Arial" w:eastAsia="Arial" w:cs="Arial"/>
          <w:b w:val="0"/>
          <w:i w:val="0"/>
          <w:smallCaps w:val="0"/>
          <w:strike w:val="0"/>
          <w:color w:val="000000"/>
          <w:sz w:val="22"/>
          <w:szCs w:val="22"/>
          <w:highlight w:val="none"/>
          <w:u w:val="none"/>
          <w:vertAlign w:val="baseline"/>
          <w:rtl w:val="0"/>
        </w:rPr>
        <w:t xml:space="preserve">категория </w:t>
      </w:r>
      <w:r>
        <w:rPr>
          <w:rFonts w:hint="default" w:cs="Arial"/>
          <w:b w:val="0"/>
          <w:i w:val="0"/>
          <w:smallCaps w:val="0"/>
          <w:strike w:val="0"/>
          <w:color w:val="000000"/>
          <w:sz w:val="22"/>
          <w:szCs w:val="22"/>
          <w:highlight w:val="none"/>
          <w:u w:val="none"/>
          <w:vertAlign w:val="baseline"/>
          <w:rtl w:val="0"/>
          <w:lang w:val="ru-RU"/>
        </w:rPr>
        <w:t>2</w:t>
      </w:r>
      <w:r>
        <w:rPr>
          <w:rFonts w:ascii="Arial" w:hAnsi="Arial" w:eastAsia="Arial" w:cs="Arial"/>
          <w:b w:val="0"/>
          <w:i w:val="0"/>
          <w:smallCaps w:val="0"/>
          <w:strike w:val="0"/>
          <w:color w:val="000000"/>
          <w:sz w:val="22"/>
          <w:szCs w:val="22"/>
          <w:highlight w:val="none"/>
          <w:u w:val="none"/>
          <w:vertAlign w:val="baseline"/>
          <w:rtl w:val="0"/>
        </w:rPr>
        <w:t xml:space="preserve"> уровня</w:t>
      </w:r>
      <w:r>
        <w:rPr>
          <w:rFonts w:ascii="Arial" w:hAnsi="Arial" w:eastAsia="Arial" w:cs="Arial"/>
          <w:b w:val="0"/>
          <w:i w:val="0"/>
          <w:smallCaps w:val="0"/>
          <w:strike w:val="0"/>
          <w:color w:val="000000"/>
          <w:sz w:val="22"/>
          <w:szCs w:val="22"/>
          <w:u w:val="none"/>
          <w:shd w:val="clear" w:fill="auto"/>
          <w:vertAlign w:val="baseline"/>
          <w:rtl w:val="0"/>
        </w:rPr>
        <w:t>, к которой он относится под наименованием</w:t>
      </w:r>
      <w:r>
        <w:rPr>
          <w:rFonts w:hint="default" w:cs="Arial"/>
          <w:b w:val="0"/>
          <w:i w:val="0"/>
          <w:smallCaps w:val="0"/>
          <w:strike w:val="0"/>
          <w:color w:val="000000"/>
          <w:sz w:val="22"/>
          <w:szCs w:val="22"/>
          <w:u w:val="none"/>
          <w:shd w:val="clear" w:fill="auto"/>
          <w:vertAlign w:val="baseline"/>
          <w:rtl w:val="0"/>
          <w:lang w:val="ru-RU"/>
        </w:rPr>
        <w:t xml:space="preserve"> бренда</w:t>
      </w:r>
      <w:r>
        <w:rPr>
          <w:rFonts w:ascii="Arial" w:hAnsi="Arial" w:eastAsia="Arial" w:cs="Arial"/>
          <w:b w:val="0"/>
          <w:i w:val="0"/>
          <w:smallCaps w:val="0"/>
          <w:strike w:val="0"/>
          <w:color w:val="000000"/>
          <w:sz w:val="22"/>
          <w:szCs w:val="22"/>
          <w:u w:val="none"/>
          <w:shd w:val="clear" w:fill="auto"/>
          <w:vertAlign w:val="baseline"/>
          <w:rtl w:val="0"/>
        </w:rPr>
        <w:t>.</w:t>
      </w:r>
    </w:p>
    <w:p w14:paraId="1E81F872">
      <w:pPr>
        <w:keepNext w:val="0"/>
        <w:keepLines w:val="0"/>
        <w:pageBreakBefore w:val="0"/>
        <w:widowControl/>
        <w:numPr>
          <w:ilvl w:val="0"/>
          <w:numId w:val="0"/>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1080" w:leftChars="0" w:right="0" w:rightChars="0"/>
        <w:jc w:val="left"/>
        <w:rPr>
          <w:rFonts w:ascii="Arial" w:hAnsi="Arial" w:eastAsia="Arial" w:cs="Arial"/>
          <w:b w:val="0"/>
          <w:i w:val="0"/>
          <w:smallCaps w:val="0"/>
          <w:strike w:val="0"/>
          <w:color w:val="000000"/>
          <w:sz w:val="22"/>
          <w:szCs w:val="22"/>
          <w:u w:val="none"/>
          <w:shd w:val="clear" w:fill="auto"/>
          <w:vertAlign w:val="baseline"/>
        </w:rPr>
      </w:pPr>
    </w:p>
    <w:p w14:paraId="25BE6C36">
      <w:pPr>
        <w:keepNext w:val="0"/>
        <w:keepLines w:val="0"/>
        <w:pageBreakBefore w:val="0"/>
        <w:widowControl/>
        <w:numPr>
          <w:ilvl w:val="0"/>
          <w:numId w:val="0"/>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1080" w:leftChars="0" w:right="0" w:rightChars="0" w:firstLine="330" w:firstLineChars="150"/>
        <w:jc w:val="left"/>
        <w:rPr>
          <w:rFonts w:hint="default" w:cs="Arial"/>
          <w:b w:val="0"/>
          <w:i w:val="0"/>
          <w:smallCaps w:val="0"/>
          <w:strike w:val="0"/>
          <w:color w:val="000000"/>
          <w:sz w:val="22"/>
          <w:szCs w:val="22"/>
          <w:u w:val="none"/>
          <w:shd w:val="clear" w:fill="auto"/>
          <w:vertAlign w:val="baseline"/>
          <w:rtl w:val="0"/>
          <w:lang w:val="ru-RU"/>
        </w:rPr>
      </w:pPr>
      <w:r>
        <w:rPr>
          <w:rFonts w:hint="default" w:cs="Arial"/>
          <w:b w:val="0"/>
          <w:i w:val="0"/>
          <w:smallCaps w:val="0"/>
          <w:strike w:val="0"/>
          <w:color w:val="000000"/>
          <w:sz w:val="22"/>
          <w:szCs w:val="22"/>
          <w:u w:val="none"/>
          <w:shd w:val="clear" w:fill="auto"/>
          <w:vertAlign w:val="baseline"/>
          <w:rtl w:val="0"/>
          <w:lang w:val="ru-RU"/>
        </w:rPr>
        <w:t>Если наименование категории не помещается в отведённую на макете строку, то необходимо будет предусмотреть в административной панели сайта отдельное поле для короткого названия категорий 2 уровня.</w:t>
      </w:r>
    </w:p>
    <w:p w14:paraId="2F8C623E">
      <w:pPr>
        <w:keepNext w:val="0"/>
        <w:keepLines w:val="0"/>
        <w:pageBreakBefore w:val="0"/>
        <w:widowControl/>
        <w:numPr>
          <w:ilvl w:val="0"/>
          <w:numId w:val="0"/>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1080" w:leftChars="0" w:right="0" w:rightChars="0" w:firstLine="330" w:firstLineChars="150"/>
        <w:jc w:val="left"/>
        <w:rPr>
          <w:rFonts w:hint="default" w:cs="Arial"/>
          <w:b w:val="0"/>
          <w:i w:val="0"/>
          <w:smallCaps w:val="0"/>
          <w:strike w:val="0"/>
          <w:color w:val="000000"/>
          <w:sz w:val="22"/>
          <w:szCs w:val="22"/>
          <w:u w:val="none"/>
          <w:shd w:val="clear" w:fill="auto"/>
          <w:vertAlign w:val="baseline"/>
          <w:rtl w:val="0"/>
          <w:lang w:val="ru-RU"/>
        </w:rPr>
      </w:pPr>
    </w:p>
    <w:p w14:paraId="02E09E13">
      <w:pPr>
        <w:keepNext w:val="0"/>
        <w:keepLines w:val="0"/>
        <w:pageBreakBefore w:val="0"/>
        <w:widowControl/>
        <w:numPr>
          <w:ilvl w:val="0"/>
          <w:numId w:val="14"/>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1440" w:right="0" w:hanging="360"/>
        <w:jc w:val="left"/>
        <w:rPr>
          <w:rFonts w:ascii="Arial" w:hAnsi="Arial" w:eastAsia="Arial" w:cs="Arial"/>
          <w:b w:val="0"/>
          <w:i w:val="0"/>
          <w:smallCaps w:val="0"/>
          <w:strike w:val="0"/>
          <w:color w:val="auto"/>
          <w:sz w:val="22"/>
          <w:szCs w:val="22"/>
          <w:highlight w:val="none"/>
          <w:u w:val="none"/>
          <w:shd w:val="clear" w:fill="auto"/>
          <w:vertAlign w:val="baseline"/>
        </w:rPr>
      </w:pPr>
      <w:r>
        <w:rPr>
          <w:rFonts w:ascii="Arial" w:hAnsi="Arial" w:eastAsia="Arial" w:cs="Arial"/>
          <w:b w:val="0"/>
          <w:i w:val="0"/>
          <w:smallCaps w:val="0"/>
          <w:strike w:val="0"/>
          <w:color w:val="auto"/>
          <w:sz w:val="22"/>
          <w:szCs w:val="22"/>
          <w:highlight w:val="none"/>
          <w:u w:val="none"/>
          <w:shd w:val="clear" w:fill="auto"/>
          <w:vertAlign w:val="baseline"/>
          <w:rtl w:val="0"/>
        </w:rPr>
        <w:t>Далее в строке размещены 3 кнопки магазинов (Магазин - некликабелен,название магазина кликабельно) в которых представлен данный бренд. Магазины, превышающие 3 шт.  Скрыты под кнопокй +N (N = цифра, указывающая в каком еще кол</w:t>
      </w:r>
      <w:r>
        <w:rPr>
          <w:rFonts w:cs="Arial"/>
          <w:b w:val="0"/>
          <w:i w:val="0"/>
          <w:smallCaps w:val="0"/>
          <w:strike w:val="0"/>
          <w:color w:val="auto"/>
          <w:sz w:val="22"/>
          <w:szCs w:val="22"/>
          <w:highlight w:val="none"/>
          <w:u w:val="none"/>
          <w:shd w:val="clear" w:fill="auto"/>
          <w:vertAlign w:val="baseline"/>
          <w:rtl w:val="0"/>
          <w:lang w:val="ru-RU"/>
        </w:rPr>
        <w:t>ичест</w:t>
      </w:r>
      <w:r>
        <w:rPr>
          <w:rFonts w:ascii="Arial" w:hAnsi="Arial" w:eastAsia="Arial" w:cs="Arial"/>
          <w:b w:val="0"/>
          <w:i w:val="0"/>
          <w:smallCaps w:val="0"/>
          <w:strike w:val="0"/>
          <w:color w:val="auto"/>
          <w:sz w:val="22"/>
          <w:szCs w:val="22"/>
          <w:highlight w:val="none"/>
          <w:u w:val="none"/>
          <w:shd w:val="clear" w:fill="auto"/>
          <w:vertAlign w:val="baseline"/>
          <w:rtl w:val="0"/>
        </w:rPr>
        <w:t>ве магазинов представлен данный бренд)</w:t>
      </w:r>
      <w:r>
        <w:rPr>
          <w:rFonts w:hint="default" w:cs="Arial"/>
          <w:b w:val="0"/>
          <w:i w:val="0"/>
          <w:smallCaps w:val="0"/>
          <w:strike w:val="0"/>
          <w:color w:val="auto"/>
          <w:sz w:val="22"/>
          <w:szCs w:val="22"/>
          <w:highlight w:val="none"/>
          <w:u w:val="none"/>
          <w:shd w:val="clear" w:fill="auto"/>
          <w:vertAlign w:val="baseline"/>
          <w:rtl w:val="0"/>
          <w:lang w:val="ru-RU"/>
        </w:rPr>
        <w:t>.</w:t>
      </w:r>
    </w:p>
    <w:p w14:paraId="00000183">
      <w:pPr>
        <w:keepNext w:val="0"/>
        <w:keepLines w:val="0"/>
        <w:pageBreakBefore w:val="0"/>
        <w:widowControl/>
        <w:numPr>
          <w:ilvl w:val="0"/>
          <w:numId w:val="0"/>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1080" w:leftChars="0" w:right="0" w:rightChars="0" w:firstLine="330" w:firstLineChars="150"/>
        <w:jc w:val="left"/>
        <w:rPr>
          <w:rFonts w:ascii="Arial" w:hAnsi="Arial" w:eastAsia="Arial" w:cs="Arial"/>
          <w:b w:val="0"/>
          <w:i w:val="0"/>
          <w:smallCaps w:val="0"/>
          <w:strike w:val="0"/>
          <w:color w:val="auto"/>
          <w:sz w:val="22"/>
          <w:szCs w:val="22"/>
          <w:highlight w:val="none"/>
          <w:u w:val="none"/>
          <w:shd w:val="clear" w:fill="auto"/>
          <w:vertAlign w:val="baseline"/>
        </w:rPr>
      </w:pPr>
      <w:r>
        <w:rPr>
          <w:rFonts w:ascii="Arial" w:hAnsi="Arial" w:eastAsia="Arial" w:cs="Arial"/>
          <w:b w:val="0"/>
          <w:i w:val="0"/>
          <w:smallCaps w:val="0"/>
          <w:strike w:val="0"/>
          <w:color w:val="auto"/>
          <w:sz w:val="22"/>
          <w:szCs w:val="22"/>
          <w:highlight w:val="none"/>
          <w:u w:val="none"/>
          <w:shd w:val="clear" w:fill="auto"/>
          <w:vertAlign w:val="baseline"/>
          <w:rtl w:val="0"/>
        </w:rPr>
        <w:t xml:space="preserve"> </w:t>
      </w:r>
      <w:r>
        <w:rPr>
          <w:rFonts w:ascii="Arial" w:hAnsi="Arial" w:eastAsia="Arial" w:cs="Arial"/>
          <w:b w:val="0"/>
          <w:i w:val="0"/>
          <w:smallCaps w:val="0"/>
          <w:strike w:val="0"/>
          <w:color w:val="auto"/>
          <w:sz w:val="22"/>
          <w:szCs w:val="22"/>
          <w:highlight w:val="none"/>
          <w:u w:val="none"/>
          <w:vertAlign w:val="baseline"/>
          <w:rtl w:val="0"/>
        </w:rPr>
        <w:t xml:space="preserve">При клике на кнопку +N раскрывается pop-up со ссылками на магазины, в которых представлен бренд, где строка магазин является некликабельной, а название магазина - кликабельным и происходит переход на страницу данного магазина. </w:t>
      </w:r>
    </w:p>
    <w:p w14:paraId="00000184">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0" w:right="0" w:firstLine="0"/>
        <w:jc w:val="left"/>
        <w:rPr>
          <w:rFonts w:ascii="Arial" w:hAnsi="Arial" w:eastAsia="Arial" w:cs="Arial"/>
          <w:b/>
          <w:i w:val="0"/>
          <w:smallCaps w:val="0"/>
          <w:strike w:val="0"/>
          <w:color w:val="000000"/>
          <w:sz w:val="22"/>
          <w:szCs w:val="22"/>
          <w:u w:val="none"/>
          <w:shd w:val="clear" w:fill="auto"/>
          <w:vertAlign w:val="baseline"/>
        </w:rPr>
      </w:pPr>
    </w:p>
    <w:p w14:paraId="00000185">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0" w:right="0" w:firstLine="0"/>
        <w:jc w:val="left"/>
        <w:rPr>
          <w:rFonts w:ascii="Arial" w:hAnsi="Arial" w:eastAsia="Arial" w:cs="Arial"/>
          <w:b/>
          <w:i w:val="0"/>
          <w:smallCaps w:val="0"/>
          <w:strike w:val="0"/>
          <w:color w:val="000000"/>
          <w:sz w:val="22"/>
          <w:szCs w:val="22"/>
          <w:u w:val="none"/>
          <w:shd w:val="clear" w:fill="auto"/>
          <w:vertAlign w:val="baseline"/>
        </w:rPr>
      </w:pPr>
    </w:p>
    <w:p w14:paraId="00000186">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0" w:right="0" w:firstLine="0"/>
        <w:jc w:val="left"/>
        <w:rPr>
          <w:rFonts w:ascii="Arial" w:hAnsi="Arial" w:eastAsia="Arial" w:cs="Arial"/>
          <w:b w:val="0"/>
          <w:i w:val="0"/>
          <w:smallCaps w:val="0"/>
          <w:strike w:val="0"/>
          <w:color w:val="000000"/>
          <w:sz w:val="22"/>
          <w:szCs w:val="22"/>
          <w:highlight w:val="yellow"/>
          <w:u w:val="none"/>
          <w:vertAlign w:val="baseline"/>
        </w:rPr>
      </w:pPr>
    </w:p>
    <w:p w14:paraId="00000187">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0" w:right="0" w:firstLine="0"/>
        <w:jc w:val="left"/>
        <w:rPr>
          <w:rFonts w:ascii="Arial" w:hAnsi="Arial" w:eastAsia="Arial" w:cs="Arial"/>
          <w:b w:val="0"/>
          <w:i w:val="0"/>
          <w:smallCaps w:val="0"/>
          <w:strike w:val="0"/>
          <w:color w:val="000000"/>
          <w:sz w:val="22"/>
          <w:szCs w:val="22"/>
          <w:highlight w:val="yellow"/>
          <w:u w:val="none"/>
          <w:vertAlign w:val="baseline"/>
        </w:rPr>
      </w:pPr>
      <w:r>
        <w:rPr>
          <w:rFonts w:ascii="Arial" w:hAnsi="Arial" w:eastAsia="Arial" w:cs="Arial"/>
          <w:b w:val="0"/>
          <w:i w:val="0"/>
          <w:smallCaps w:val="0"/>
          <w:strike w:val="0"/>
          <w:color w:val="000000"/>
          <w:sz w:val="22"/>
          <w:szCs w:val="22"/>
          <w:u w:val="none"/>
          <w:shd w:val="clear" w:fill="auto"/>
          <w:vertAlign w:val="baseline"/>
        </w:rPr>
        <w:drawing>
          <wp:inline distT="0" distB="0" distL="114300" distR="114300">
            <wp:extent cx="5730875" cy="2855595"/>
            <wp:effectExtent l="0" t="0" r="0" b="0"/>
            <wp:docPr id="148" name="image34.png"/>
            <wp:cNvGraphicFramePr/>
            <a:graphic xmlns:a="http://schemas.openxmlformats.org/drawingml/2006/main">
              <a:graphicData uri="http://schemas.openxmlformats.org/drawingml/2006/picture">
                <pic:pic xmlns:pic="http://schemas.openxmlformats.org/drawingml/2006/picture">
                  <pic:nvPicPr>
                    <pic:cNvPr id="148" name="image34.png"/>
                    <pic:cNvPicPr preferRelativeResize="0"/>
                  </pic:nvPicPr>
                  <pic:blipFill>
                    <a:blip r:embed="rId41"/>
                    <a:srcRect/>
                    <a:stretch>
                      <a:fillRect/>
                    </a:stretch>
                  </pic:blipFill>
                  <pic:spPr>
                    <a:xfrm>
                      <a:off x="0" y="0"/>
                      <a:ext cx="5730875" cy="2855595"/>
                    </a:xfrm>
                    <a:prstGeom prst="rect">
                      <a:avLst/>
                    </a:prstGeom>
                  </pic:spPr>
                </pic:pic>
              </a:graphicData>
            </a:graphic>
          </wp:inline>
        </w:drawing>
      </w:r>
    </w:p>
    <w:p w14:paraId="00000188">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0" w:right="0" w:firstLine="0"/>
        <w:jc w:val="left"/>
        <w:rPr>
          <w:rFonts w:ascii="Arial" w:hAnsi="Arial" w:eastAsia="Arial" w:cs="Arial"/>
          <w:b w:val="0"/>
          <w:i w:val="0"/>
          <w:smallCaps w:val="0"/>
          <w:strike w:val="0"/>
          <w:color w:val="000000"/>
          <w:sz w:val="22"/>
          <w:szCs w:val="22"/>
          <w:highlight w:val="yellow"/>
          <w:u w:val="none"/>
          <w:vertAlign w:val="baseline"/>
        </w:rPr>
      </w:pPr>
    </w:p>
    <w:p w14:paraId="00000189">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FFFFFF"/>
        <w:spacing w:before="0" w:after="0" w:line="276" w:lineRule="auto"/>
        <w:ind w:left="720" w:right="0" w:firstLine="0"/>
        <w:jc w:val="left"/>
        <w:rPr>
          <w:rFonts w:ascii="Arial" w:hAnsi="Arial" w:eastAsia="Arial" w:cs="Arial"/>
          <w:b w:val="0"/>
          <w:i w:val="0"/>
          <w:smallCaps w:val="0"/>
          <w:strike w:val="0"/>
          <w:color w:val="000000"/>
          <w:sz w:val="22"/>
          <w:szCs w:val="22"/>
          <w:highlight w:val="yellow"/>
          <w:u w:val="none"/>
          <w:vertAlign w:val="baseline"/>
        </w:rPr>
      </w:pPr>
    </w:p>
    <w:p w14:paraId="0000018A">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FFFFFF"/>
        <w:spacing w:before="0" w:after="0" w:line="276" w:lineRule="auto"/>
        <w:ind w:left="720" w:right="0" w:firstLine="0"/>
        <w:jc w:val="left"/>
        <w:rPr>
          <w:rFonts w:ascii="Arial" w:hAnsi="Arial" w:eastAsia="Arial" w:cs="Arial"/>
          <w:b w:val="0"/>
          <w:i w:val="0"/>
          <w:smallCaps w:val="0"/>
          <w:strike w:val="0"/>
          <w:color w:val="000000"/>
          <w:sz w:val="22"/>
          <w:szCs w:val="22"/>
          <w:highlight w:val="yellow"/>
          <w:u w:val="none"/>
          <w:vertAlign w:val="baseline"/>
        </w:rPr>
      </w:pPr>
    </w:p>
    <w:p w14:paraId="0000018B">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FFFFFF"/>
        <w:spacing w:before="0" w:after="0" w:line="276" w:lineRule="auto"/>
        <w:ind w:left="720" w:right="0" w:firstLine="0"/>
        <w:jc w:val="left"/>
        <w:rPr>
          <w:rFonts w:ascii="Arial" w:hAnsi="Arial" w:eastAsia="Arial" w:cs="Arial"/>
          <w:b w:val="0"/>
          <w:i w:val="0"/>
          <w:smallCaps w:val="0"/>
          <w:strike w:val="0"/>
          <w:color w:val="000000"/>
          <w:sz w:val="22"/>
          <w:szCs w:val="22"/>
          <w:highlight w:val="yellow"/>
          <w:u w:val="none"/>
          <w:vertAlign w:val="baseline"/>
        </w:rPr>
      </w:pPr>
    </w:p>
    <w:p w14:paraId="0000018C">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FFFFFF"/>
        <w:spacing w:before="0" w:after="0" w:line="276" w:lineRule="auto"/>
        <w:ind w:left="720" w:right="0" w:firstLine="0"/>
        <w:jc w:val="left"/>
        <w:rPr>
          <w:rFonts w:ascii="Arial" w:hAnsi="Arial" w:eastAsia="Arial" w:cs="Arial"/>
          <w:b w:val="0"/>
          <w:i w:val="0"/>
          <w:smallCaps w:val="0"/>
          <w:strike w:val="0"/>
          <w:color w:val="000000"/>
          <w:sz w:val="22"/>
          <w:szCs w:val="22"/>
          <w:highlight w:val="yellow"/>
          <w:u w:val="none"/>
          <w:vertAlign w:val="baseline"/>
        </w:rPr>
      </w:pPr>
    </w:p>
    <w:p w14:paraId="0000018D">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FFFFFF"/>
        <w:spacing w:before="0" w:after="0" w:line="276" w:lineRule="auto"/>
        <w:ind w:left="720" w:right="0" w:firstLine="0"/>
        <w:jc w:val="left"/>
        <w:rPr>
          <w:rFonts w:ascii="Arial" w:hAnsi="Arial" w:eastAsia="Arial" w:cs="Arial"/>
          <w:b w:val="0"/>
          <w:i w:val="0"/>
          <w:smallCaps w:val="0"/>
          <w:strike w:val="0"/>
          <w:color w:val="000000"/>
          <w:sz w:val="22"/>
          <w:szCs w:val="22"/>
          <w:highlight w:val="yellow"/>
          <w:u w:val="none"/>
          <w:vertAlign w:val="baseline"/>
        </w:rPr>
      </w:pPr>
    </w:p>
    <w:p w14:paraId="0000018E">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FFFFFF"/>
        <w:spacing w:before="0" w:after="0" w:line="276" w:lineRule="auto"/>
        <w:ind w:left="720" w:right="0" w:firstLine="0"/>
        <w:jc w:val="left"/>
        <w:rPr>
          <w:rFonts w:ascii="Arial" w:hAnsi="Arial" w:eastAsia="Arial" w:cs="Arial"/>
          <w:b w:val="0"/>
          <w:i w:val="0"/>
          <w:smallCaps w:val="0"/>
          <w:strike w:val="0"/>
          <w:color w:val="000000"/>
          <w:sz w:val="22"/>
          <w:szCs w:val="22"/>
          <w:highlight w:val="yellow"/>
          <w:u w:val="none"/>
          <w:vertAlign w:val="baseline"/>
        </w:rPr>
      </w:pPr>
    </w:p>
    <w:p w14:paraId="0000018F">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FFFFFF"/>
        <w:spacing w:before="0" w:after="0" w:line="276" w:lineRule="auto"/>
        <w:ind w:left="720" w:right="0" w:firstLine="0"/>
        <w:jc w:val="left"/>
        <w:rPr>
          <w:rFonts w:ascii="Arial" w:hAnsi="Arial" w:eastAsia="Arial" w:cs="Arial"/>
          <w:b w:val="0"/>
          <w:i w:val="0"/>
          <w:smallCaps w:val="0"/>
          <w:strike w:val="0"/>
          <w:color w:val="000000"/>
          <w:sz w:val="22"/>
          <w:szCs w:val="22"/>
          <w:highlight w:val="yellow"/>
          <w:u w:val="none"/>
          <w:vertAlign w:val="baseline"/>
        </w:rPr>
      </w:pPr>
    </w:p>
    <w:p w14:paraId="00000190">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FFFFFF"/>
        <w:spacing w:before="0" w:after="0" w:line="276" w:lineRule="auto"/>
        <w:ind w:left="720" w:right="0" w:firstLine="0"/>
        <w:jc w:val="left"/>
        <w:rPr>
          <w:rFonts w:ascii="Arial" w:hAnsi="Arial" w:eastAsia="Arial" w:cs="Arial"/>
          <w:b w:val="0"/>
          <w:i w:val="0"/>
          <w:smallCaps w:val="0"/>
          <w:strike w:val="0"/>
          <w:color w:val="000000"/>
          <w:sz w:val="22"/>
          <w:szCs w:val="22"/>
          <w:highlight w:val="yellow"/>
          <w:u w:val="none"/>
          <w:vertAlign w:val="baseline"/>
        </w:rPr>
      </w:pPr>
    </w:p>
    <w:p w14:paraId="00000191">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FFFFFF"/>
        <w:spacing w:before="0" w:after="0" w:line="276" w:lineRule="auto"/>
        <w:ind w:left="720" w:right="0" w:firstLine="0"/>
        <w:jc w:val="left"/>
        <w:rPr>
          <w:rFonts w:ascii="Arial" w:hAnsi="Arial" w:eastAsia="Arial" w:cs="Arial"/>
          <w:b w:val="0"/>
          <w:i w:val="0"/>
          <w:smallCaps w:val="0"/>
          <w:strike w:val="0"/>
          <w:color w:val="000000"/>
          <w:sz w:val="22"/>
          <w:szCs w:val="22"/>
          <w:highlight w:val="yellow"/>
          <w:u w:val="none"/>
          <w:vertAlign w:val="baseline"/>
        </w:rPr>
      </w:pPr>
    </w:p>
    <w:p w14:paraId="00000192">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FFFFFF"/>
        <w:spacing w:before="0" w:after="0" w:line="276" w:lineRule="auto"/>
        <w:ind w:left="720" w:right="0" w:firstLine="0"/>
        <w:jc w:val="left"/>
        <w:rPr>
          <w:rFonts w:ascii="Arial" w:hAnsi="Arial" w:eastAsia="Arial" w:cs="Arial"/>
          <w:b w:val="0"/>
          <w:i w:val="0"/>
          <w:smallCaps w:val="0"/>
          <w:strike w:val="0"/>
          <w:color w:val="000000"/>
          <w:sz w:val="22"/>
          <w:szCs w:val="22"/>
          <w:highlight w:val="yellow"/>
          <w:u w:val="none"/>
          <w:vertAlign w:val="baseline"/>
        </w:rPr>
      </w:pPr>
    </w:p>
    <w:p w14:paraId="00000193">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FFFFFF"/>
        <w:spacing w:before="0" w:after="0" w:line="276" w:lineRule="auto"/>
        <w:ind w:left="720" w:right="0" w:firstLine="0"/>
        <w:jc w:val="left"/>
        <w:rPr>
          <w:rFonts w:ascii="Arial" w:hAnsi="Arial" w:eastAsia="Arial" w:cs="Arial"/>
          <w:b w:val="0"/>
          <w:i w:val="0"/>
          <w:smallCaps w:val="0"/>
          <w:strike w:val="0"/>
          <w:color w:val="000000"/>
          <w:sz w:val="22"/>
          <w:szCs w:val="22"/>
          <w:highlight w:val="yellow"/>
          <w:u w:val="none"/>
          <w:vertAlign w:val="baseline"/>
        </w:rPr>
      </w:pPr>
    </w:p>
    <w:p w14:paraId="00000194">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FFFFFF"/>
        <w:spacing w:before="0" w:after="0" w:line="276" w:lineRule="auto"/>
        <w:ind w:left="720" w:right="0" w:firstLine="0"/>
        <w:jc w:val="left"/>
        <w:rPr>
          <w:rFonts w:ascii="Arial" w:hAnsi="Arial" w:eastAsia="Arial" w:cs="Arial"/>
          <w:b w:val="0"/>
          <w:i w:val="0"/>
          <w:smallCaps w:val="0"/>
          <w:strike w:val="0"/>
          <w:color w:val="000000"/>
          <w:sz w:val="22"/>
          <w:szCs w:val="22"/>
          <w:highlight w:val="yellow"/>
          <w:u w:val="none"/>
          <w:vertAlign w:val="baseline"/>
        </w:rPr>
      </w:pPr>
    </w:p>
    <w:p w14:paraId="00000195">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FFFFFF"/>
        <w:spacing w:before="0" w:after="0" w:line="276" w:lineRule="auto"/>
        <w:ind w:left="720" w:right="0" w:firstLine="0"/>
        <w:jc w:val="left"/>
        <w:rPr>
          <w:rFonts w:ascii="Arial" w:hAnsi="Arial" w:eastAsia="Arial" w:cs="Arial"/>
          <w:b w:val="0"/>
          <w:i w:val="0"/>
          <w:smallCaps w:val="0"/>
          <w:strike w:val="0"/>
          <w:color w:val="000000"/>
          <w:sz w:val="22"/>
          <w:szCs w:val="22"/>
          <w:highlight w:val="yellow"/>
          <w:u w:val="none"/>
          <w:vertAlign w:val="baseline"/>
        </w:rPr>
      </w:pPr>
    </w:p>
    <w:p w14:paraId="00000196">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FFFFFF"/>
        <w:spacing w:before="0" w:after="0" w:line="276" w:lineRule="auto"/>
        <w:ind w:left="720" w:right="0" w:firstLine="0"/>
        <w:jc w:val="left"/>
        <w:rPr>
          <w:rFonts w:ascii="Arial" w:hAnsi="Arial" w:eastAsia="Arial" w:cs="Arial"/>
          <w:b w:val="0"/>
          <w:i w:val="0"/>
          <w:smallCaps w:val="0"/>
          <w:strike w:val="0"/>
          <w:color w:val="000000"/>
          <w:sz w:val="22"/>
          <w:szCs w:val="22"/>
          <w:highlight w:val="yellow"/>
          <w:u w:val="none"/>
          <w:vertAlign w:val="baseline"/>
        </w:rPr>
      </w:pPr>
    </w:p>
    <w:p w14:paraId="00000197">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FFFFFF"/>
        <w:spacing w:before="0" w:after="0" w:line="276" w:lineRule="auto"/>
        <w:ind w:left="720" w:right="0" w:firstLine="0"/>
        <w:jc w:val="left"/>
        <w:rPr>
          <w:rFonts w:ascii="Arial" w:hAnsi="Arial" w:eastAsia="Arial" w:cs="Arial"/>
          <w:b w:val="0"/>
          <w:i w:val="0"/>
          <w:smallCaps w:val="0"/>
          <w:strike w:val="0"/>
          <w:color w:val="000000"/>
          <w:sz w:val="22"/>
          <w:szCs w:val="22"/>
          <w:highlight w:val="yellow"/>
          <w:u w:val="none"/>
          <w:vertAlign w:val="baseline"/>
        </w:rPr>
      </w:pPr>
    </w:p>
    <w:p w14:paraId="0000019F">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right="0"/>
        <w:jc w:val="left"/>
        <w:rPr>
          <w:rFonts w:ascii="Arial" w:hAnsi="Arial" w:eastAsia="Arial" w:cs="Arial"/>
          <w:b w:val="0"/>
          <w:i w:val="0"/>
          <w:smallCaps w:val="0"/>
          <w:strike w:val="0"/>
          <w:color w:val="000000"/>
          <w:sz w:val="32"/>
          <w:szCs w:val="32"/>
          <w:highlight w:val="yellow"/>
          <w:u w:val="none"/>
          <w:vertAlign w:val="baseline"/>
        </w:rPr>
      </w:pPr>
      <w:r>
        <w:br w:type="page"/>
      </w:r>
    </w:p>
    <w:p w14:paraId="000001A0">
      <w:pPr>
        <w:pStyle w:val="4"/>
        <w:rPr>
          <w:rFonts w:ascii="Arial" w:hAnsi="Arial" w:eastAsia="Arial" w:cs="Arial"/>
          <w:shd w:val="clear" w:fill="auto"/>
        </w:rPr>
      </w:pPr>
      <w:bookmarkStart w:id="14" w:name="_Toc19200"/>
      <w:r>
        <w:rPr>
          <w:rFonts w:ascii="Arial" w:hAnsi="Arial" w:eastAsia="Arial" w:cs="Arial"/>
          <w:shd w:val="clear" w:fill="auto"/>
          <w:rtl w:val="0"/>
        </w:rPr>
        <w:t>4.2. Страница Бренда</w:t>
      </w:r>
      <w:bookmarkEnd w:id="14"/>
    </w:p>
    <w:p w14:paraId="000001A1">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0" w:right="0" w:firstLine="0"/>
        <w:jc w:val="both"/>
        <w:rPr>
          <w:rFonts w:ascii="Arial" w:hAnsi="Arial" w:eastAsia="Arial" w:cs="Arial"/>
          <w:b/>
          <w:i w:val="0"/>
          <w:smallCaps w:val="0"/>
          <w:strike w:val="0"/>
          <w:color w:val="000000"/>
          <w:sz w:val="22"/>
          <w:szCs w:val="22"/>
          <w:u w:val="none"/>
          <w:shd w:val="clear" w:fill="auto"/>
          <w:vertAlign w:val="baseline"/>
        </w:rPr>
      </w:pPr>
    </w:p>
    <w:p w14:paraId="000001A2">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0" w:right="0" w:firstLine="0"/>
        <w:jc w:val="both"/>
        <w:rPr>
          <w:rFonts w:ascii="Arial" w:hAnsi="Arial" w:eastAsia="Arial" w:cs="Arial"/>
          <w:b/>
          <w:i w:val="0"/>
          <w:smallCaps w:val="0"/>
          <w:strike w:val="0"/>
          <w:color w:val="000000"/>
          <w:sz w:val="22"/>
          <w:szCs w:val="22"/>
          <w:u w:val="none"/>
          <w:shd w:val="clear" w:fill="auto"/>
          <w:vertAlign w:val="baseline"/>
        </w:rPr>
      </w:pPr>
      <w:r>
        <w:rPr>
          <w:rFonts w:ascii="Arial" w:hAnsi="Arial" w:eastAsia="Arial" w:cs="Arial"/>
          <w:b/>
          <w:i w:val="0"/>
          <w:smallCaps w:val="0"/>
          <w:strike w:val="0"/>
          <w:color w:val="000000"/>
          <w:sz w:val="22"/>
          <w:szCs w:val="22"/>
          <w:u w:val="none"/>
          <w:shd w:val="clear" w:fill="auto"/>
          <w:vertAlign w:val="baseline"/>
          <w:rtl w:val="0"/>
        </w:rPr>
        <w:t>Наполнение карточки:</w:t>
      </w:r>
    </w:p>
    <w:p w14:paraId="000001A3">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0" w:right="0" w:firstLine="0"/>
        <w:jc w:val="both"/>
        <w:rPr>
          <w:rFonts w:ascii="Arial" w:hAnsi="Arial" w:eastAsia="Arial" w:cs="Arial"/>
          <w:b/>
          <w:i w:val="0"/>
          <w:smallCaps w:val="0"/>
          <w:strike w:val="0"/>
          <w:color w:val="000000"/>
          <w:sz w:val="22"/>
          <w:szCs w:val="22"/>
          <w:u w:val="none"/>
          <w:shd w:val="clear" w:fill="auto"/>
          <w:vertAlign w:val="baseline"/>
        </w:rPr>
      </w:pPr>
    </w:p>
    <w:p w14:paraId="000001A4">
      <w:pPr>
        <w:keepNext w:val="0"/>
        <w:keepLines w:val="0"/>
        <w:pageBreakBefore w:val="0"/>
        <w:widowControl/>
        <w:numPr>
          <w:ilvl w:val="0"/>
          <w:numId w:val="16"/>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720" w:right="0" w:hanging="360"/>
        <w:jc w:val="left"/>
        <w:rPr>
          <w:rFonts w:ascii="Arial" w:hAnsi="Arial" w:eastAsia="Arial" w:cs="Arial"/>
          <w:b w:val="0"/>
          <w:i w:val="0"/>
          <w:smallCaps w:val="0"/>
          <w:strike w:val="0"/>
          <w:color w:val="000000"/>
          <w:sz w:val="22"/>
          <w:szCs w:val="22"/>
          <w:u w:val="none"/>
          <w:shd w:val="clear" w:fill="auto"/>
          <w:vertAlign w:val="baseline"/>
        </w:rPr>
      </w:pPr>
      <w:r>
        <w:rPr>
          <w:rFonts w:ascii="Arial" w:hAnsi="Arial" w:eastAsia="Arial" w:cs="Arial"/>
          <w:b w:val="0"/>
          <w:i w:val="0"/>
          <w:smallCaps w:val="0"/>
          <w:strike w:val="0"/>
          <w:color w:val="000000"/>
          <w:sz w:val="22"/>
          <w:szCs w:val="22"/>
          <w:u w:val="none"/>
          <w:shd w:val="clear" w:fill="auto"/>
          <w:vertAlign w:val="baseline"/>
          <w:rtl w:val="0"/>
        </w:rPr>
        <w:t>Кнопка Назад: по клику на кнопку Пользователь возвращается на страницу /shops/</w:t>
      </w:r>
    </w:p>
    <w:p w14:paraId="000001A8">
      <w:pPr>
        <w:keepNext w:val="0"/>
        <w:keepLines w:val="0"/>
        <w:pageBreakBefore w:val="0"/>
        <w:widowControl/>
        <w:numPr>
          <w:ilvl w:val="0"/>
          <w:numId w:val="16"/>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720" w:right="0" w:hanging="360"/>
        <w:jc w:val="left"/>
        <w:rPr>
          <w:rFonts w:ascii="Arial" w:hAnsi="Arial" w:eastAsia="Arial" w:cs="Arial"/>
          <w:b w:val="0"/>
          <w:i w:val="0"/>
          <w:smallCaps w:val="0"/>
          <w:strike w:val="0"/>
          <w:color w:val="000000"/>
          <w:sz w:val="22"/>
          <w:szCs w:val="22"/>
          <w:u w:val="none"/>
          <w:shd w:val="clear" w:fill="auto"/>
          <w:vertAlign w:val="baseline"/>
        </w:rPr>
      </w:pPr>
      <w:r>
        <w:rPr>
          <w:rFonts w:ascii="Arial" w:hAnsi="Arial" w:eastAsia="Arial" w:cs="Arial"/>
          <w:b w:val="0"/>
          <w:i w:val="0"/>
          <w:smallCaps w:val="0"/>
          <w:strike w:val="0"/>
          <w:color w:val="000000"/>
          <w:sz w:val="22"/>
          <w:szCs w:val="22"/>
          <w:u w:val="none"/>
          <w:shd w:val="clear" w:fill="auto"/>
          <w:vertAlign w:val="baseline"/>
          <w:rtl w:val="0"/>
        </w:rPr>
        <w:t>Кнопка Поделиться:</w:t>
      </w:r>
      <w:r>
        <w:rPr>
          <w:rFonts w:hint="default" w:cs="Arial"/>
          <w:b w:val="0"/>
          <w:i w:val="0"/>
          <w:smallCaps w:val="0"/>
          <w:strike w:val="0"/>
          <w:color w:val="000000"/>
          <w:sz w:val="22"/>
          <w:szCs w:val="22"/>
          <w:u w:val="none"/>
          <w:shd w:val="clear" w:fill="auto"/>
          <w:vertAlign w:val="baseline"/>
          <w:rtl w:val="0"/>
          <w:lang w:val="ru-RU"/>
        </w:rPr>
        <w:t xml:space="preserve"> НЕ РЕАЛИЗУЕТСЯ</w:t>
      </w:r>
    </w:p>
    <w:p w14:paraId="000001A9">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0" w:right="0" w:firstLine="0"/>
        <w:jc w:val="both"/>
        <w:rPr>
          <w:rFonts w:ascii="Arial" w:hAnsi="Arial" w:eastAsia="Arial" w:cs="Arial"/>
          <w:b/>
          <w:i w:val="0"/>
          <w:smallCaps w:val="0"/>
          <w:strike w:val="0"/>
          <w:color w:val="000000"/>
          <w:sz w:val="22"/>
          <w:szCs w:val="22"/>
          <w:highlight w:val="yellow"/>
          <w:u w:val="none"/>
          <w:vertAlign w:val="baseline"/>
        </w:rPr>
      </w:pPr>
    </w:p>
    <w:p w14:paraId="000001AA">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0" w:right="0" w:firstLine="0"/>
        <w:jc w:val="both"/>
        <w:rPr>
          <w:rFonts w:ascii="Arial" w:hAnsi="Arial" w:eastAsia="Arial" w:cs="Arial"/>
          <w:b w:val="0"/>
          <w:i w:val="0"/>
          <w:smallCaps w:val="0"/>
          <w:strike w:val="0"/>
          <w:color w:val="000000"/>
          <w:sz w:val="22"/>
          <w:szCs w:val="22"/>
          <w:u w:val="none"/>
          <w:shd w:val="clear" w:fill="auto"/>
          <w:vertAlign w:val="baseline"/>
        </w:rPr>
      </w:pPr>
      <w:r>
        <w:rPr>
          <w:rFonts w:ascii="Arial" w:hAnsi="Arial" w:eastAsia="Arial" w:cs="Arial"/>
          <w:b w:val="0"/>
          <w:i w:val="0"/>
          <w:smallCaps w:val="0"/>
          <w:strike w:val="0"/>
          <w:color w:val="000000"/>
          <w:sz w:val="22"/>
          <w:szCs w:val="22"/>
          <w:u w:val="none"/>
          <w:shd w:val="clear" w:fill="auto"/>
          <w:vertAlign w:val="baseline"/>
        </w:rPr>
        <w:drawing>
          <wp:inline distT="0" distB="0" distL="114300" distR="114300">
            <wp:extent cx="5727065" cy="2843530"/>
            <wp:effectExtent l="0" t="0" r="0" b="0"/>
            <wp:docPr id="150" name="image17.png"/>
            <wp:cNvGraphicFramePr/>
            <a:graphic xmlns:a="http://schemas.openxmlformats.org/drawingml/2006/main">
              <a:graphicData uri="http://schemas.openxmlformats.org/drawingml/2006/picture">
                <pic:pic xmlns:pic="http://schemas.openxmlformats.org/drawingml/2006/picture">
                  <pic:nvPicPr>
                    <pic:cNvPr id="150" name="image17.png"/>
                    <pic:cNvPicPr preferRelativeResize="0"/>
                  </pic:nvPicPr>
                  <pic:blipFill>
                    <a:blip r:embed="rId42"/>
                    <a:srcRect/>
                    <a:stretch>
                      <a:fillRect/>
                    </a:stretch>
                  </pic:blipFill>
                  <pic:spPr>
                    <a:xfrm>
                      <a:off x="0" y="0"/>
                      <a:ext cx="5727065" cy="2843530"/>
                    </a:xfrm>
                    <a:prstGeom prst="rect">
                      <a:avLst/>
                    </a:prstGeom>
                  </pic:spPr>
                </pic:pic>
              </a:graphicData>
            </a:graphic>
          </wp:inline>
        </w:drawing>
      </w:r>
      <w:r>
        <mc:AlternateContent>
          <mc:Choice Requires="wps">
            <w:drawing>
              <wp:anchor distT="0" distB="0" distL="114300" distR="114300" simplePos="0" relativeHeight="251659264" behindDoc="0" locked="0" layoutInCell="1" allowOverlap="1">
                <wp:simplePos x="0" y="0"/>
                <wp:positionH relativeFrom="column">
                  <wp:posOffset>1219200</wp:posOffset>
                </wp:positionH>
                <wp:positionV relativeFrom="paragraph">
                  <wp:posOffset>787400</wp:posOffset>
                </wp:positionV>
                <wp:extent cx="0" cy="25400"/>
                <wp:effectExtent l="0" t="0" r="0" b="0"/>
                <wp:wrapNone/>
                <wp:docPr id="126" name="Прямая со стрелкой 126"/>
                <wp:cNvGraphicFramePr/>
                <a:graphic xmlns:a="http://schemas.openxmlformats.org/drawingml/2006/main">
                  <a:graphicData uri="http://schemas.microsoft.com/office/word/2010/wordprocessingShape">
                    <wps:wsp>
                      <wps:cNvCnPr/>
                      <wps:spPr>
                        <a:xfrm>
                          <a:off x="5139625" y="3780000"/>
                          <a:ext cx="412750" cy="0"/>
                        </a:xfrm>
                        <a:prstGeom prst="straightConnector1">
                          <a:avLst/>
                        </a:prstGeom>
                        <a:noFill/>
                        <a:ln w="25400" cap="flat" cmpd="sng">
                          <a:solidFill>
                            <a:srgbClr val="0000FF"/>
                          </a:solidFill>
                          <a:prstDash val="solid"/>
                          <a:round/>
                          <a:headEnd type="none" w="sm" len="sm"/>
                          <a:tailEnd type="none" w="sm" len="sm"/>
                        </a:ln>
                      </wps:spPr>
                      <wps:bodyPr spcFirstLastPara="1" wrap="square" lIns="91425" tIns="91425" rIns="91425" bIns="91425" anchor="ctr" anchorCtr="0">
                        <a:noAutofit/>
                      </wps:bodyPr>
                    </wps:wsp>
                  </a:graphicData>
                </a:graphic>
              </wp:anchor>
            </w:drawing>
          </mc:Choice>
          <mc:Fallback>
            <w:pict>
              <v:shape id="_x0000_s1026" o:spid="_x0000_s1026" o:spt="32" type="#_x0000_t32" style="position:absolute;left:0pt;margin-left:96pt;margin-top:62pt;height:2pt;width:0pt;z-index:251659264;mso-width-relative:page;mso-height-relative:page;" filled="f" stroked="t" coordsize="21600,21600" o:gfxdata="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">
                <v:fill on="f" focussize="0,0"/>
                <v:stroke weight="2pt" color="#0000FF" joinstyle="round" startarrowwidth="narrow" startarrowlength="short" endarrowwidth="narrow" endarrowlength="short"/>
                <v:imagedata o:title=""/>
                <o:lock v:ext="edit" aspectratio="f"/>
              </v:shape>
            </w:pict>
          </mc:Fallback>
        </mc:AlternateContent>
      </w:r>
    </w:p>
    <w:p w14:paraId="000001AB">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0" w:right="0" w:firstLine="0"/>
        <w:jc w:val="both"/>
        <w:rPr>
          <w:rFonts w:ascii="Arial" w:hAnsi="Arial" w:eastAsia="Arial" w:cs="Arial"/>
          <w:b w:val="0"/>
          <w:i w:val="0"/>
          <w:smallCaps w:val="0"/>
          <w:strike w:val="0"/>
          <w:color w:val="000000"/>
          <w:sz w:val="22"/>
          <w:szCs w:val="22"/>
          <w:u w:val="none"/>
          <w:shd w:val="clear" w:fill="auto"/>
          <w:vertAlign w:val="baseline"/>
        </w:rPr>
      </w:pPr>
    </w:p>
    <w:p w14:paraId="000001AC">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0" w:right="0" w:firstLine="0"/>
        <w:jc w:val="both"/>
        <w:rPr>
          <w:rFonts w:ascii="Arial" w:hAnsi="Arial" w:eastAsia="Arial" w:cs="Arial"/>
          <w:b w:val="0"/>
          <w:i w:val="0"/>
          <w:smallCaps w:val="0"/>
          <w:strike w:val="0"/>
          <w:color w:val="000000"/>
          <w:sz w:val="22"/>
          <w:szCs w:val="22"/>
          <w:u w:val="none"/>
          <w:shd w:val="clear" w:fill="auto"/>
          <w:vertAlign w:val="baseline"/>
        </w:rPr>
      </w:pPr>
    </w:p>
    <w:p w14:paraId="000001AD">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0" w:right="0" w:firstLine="0"/>
        <w:jc w:val="both"/>
        <w:rPr>
          <w:rFonts w:ascii="Arial" w:hAnsi="Arial" w:eastAsia="Arial" w:cs="Arial"/>
          <w:b w:val="0"/>
          <w:i w:val="0"/>
          <w:smallCaps w:val="0"/>
          <w:strike w:val="0"/>
          <w:color w:val="000000"/>
          <w:sz w:val="22"/>
          <w:szCs w:val="22"/>
          <w:u w:val="none"/>
          <w:shd w:val="clear" w:fill="auto"/>
          <w:vertAlign w:val="baseline"/>
        </w:rPr>
      </w:pPr>
    </w:p>
    <w:p w14:paraId="000001AE">
      <w:pPr>
        <w:keepNext w:val="0"/>
        <w:keepLines w:val="0"/>
        <w:pageBreakBefore w:val="0"/>
        <w:widowControl/>
        <w:numPr>
          <w:ilvl w:val="0"/>
          <w:numId w:val="16"/>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720" w:right="0" w:hanging="360"/>
        <w:jc w:val="left"/>
        <w:rPr>
          <w:rFonts w:ascii="Arial" w:hAnsi="Arial" w:eastAsia="Arial" w:cs="Arial"/>
          <w:b w:val="0"/>
          <w:i w:val="0"/>
          <w:smallCaps w:val="0"/>
          <w:strike w:val="0"/>
          <w:color w:val="000000"/>
          <w:sz w:val="22"/>
          <w:szCs w:val="22"/>
          <w:u w:val="none"/>
          <w:shd w:val="clear" w:fill="auto"/>
          <w:vertAlign w:val="baseline"/>
        </w:rPr>
      </w:pPr>
      <w:r>
        <w:rPr>
          <w:rFonts w:ascii="Arial" w:hAnsi="Arial" w:eastAsia="Arial" w:cs="Arial"/>
          <w:b w:val="0"/>
          <w:i w:val="0"/>
          <w:smallCaps w:val="0"/>
          <w:strike w:val="0"/>
          <w:color w:val="000000"/>
          <w:sz w:val="22"/>
          <w:szCs w:val="22"/>
          <w:u w:val="none"/>
          <w:shd w:val="clear" w:fill="auto"/>
          <w:vertAlign w:val="baseline"/>
          <w:rtl w:val="0"/>
        </w:rPr>
        <w:t xml:space="preserve">Логотип бренда размещен на подложке. </w:t>
      </w:r>
    </w:p>
    <w:p w14:paraId="000001AF">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360" w:right="0" w:firstLine="0"/>
        <w:jc w:val="left"/>
        <w:rPr>
          <w:rFonts w:ascii="Arial" w:hAnsi="Arial" w:eastAsia="Arial" w:cs="Arial"/>
          <w:b w:val="0"/>
          <w:i w:val="0"/>
          <w:smallCaps w:val="0"/>
          <w:strike w:val="0"/>
          <w:color w:val="000000"/>
          <w:sz w:val="22"/>
          <w:szCs w:val="22"/>
          <w:u w:val="none"/>
          <w:shd w:val="clear" w:fill="auto"/>
          <w:vertAlign w:val="baseline"/>
        </w:rPr>
      </w:pPr>
      <w:r>
        <w:rPr>
          <w:rFonts w:ascii="Arial" w:hAnsi="Arial" w:eastAsia="Arial" w:cs="Arial"/>
          <w:b w:val="0"/>
          <w:i w:val="0"/>
          <w:smallCaps w:val="0"/>
          <w:strike w:val="0"/>
          <w:color w:val="000000"/>
          <w:sz w:val="22"/>
          <w:szCs w:val="22"/>
          <w:u w:val="none"/>
          <w:shd w:val="clear" w:fill="auto"/>
          <w:vertAlign w:val="baseline"/>
          <w:rtl w:val="0"/>
        </w:rPr>
        <w:t>Необходимо предусмотреть отдельны поля для добавления разных форматов подложки в мобильной и десктопной версии сайта,</w:t>
      </w:r>
      <w:r>
        <w:rPr>
          <w:rFonts w:hint="default" w:cs="Arial"/>
          <w:b w:val="0"/>
          <w:i w:val="0"/>
          <w:smallCaps w:val="0"/>
          <w:strike w:val="0"/>
          <w:color w:val="000000"/>
          <w:sz w:val="22"/>
          <w:szCs w:val="22"/>
          <w:u w:val="none"/>
          <w:shd w:val="clear" w:fill="auto"/>
          <w:vertAlign w:val="baseline"/>
          <w:rtl w:val="0"/>
          <w:lang w:val="ru-RU"/>
        </w:rPr>
        <w:t xml:space="preserve"> по аналогии с баннерами.</w:t>
      </w:r>
      <w:r>
        <w:rPr>
          <w:rFonts w:ascii="Arial" w:hAnsi="Arial" w:eastAsia="Arial" w:cs="Arial"/>
          <w:b w:val="0"/>
          <w:i w:val="0"/>
          <w:smallCaps w:val="0"/>
          <w:strike w:val="0"/>
          <w:color w:val="000000"/>
          <w:sz w:val="22"/>
          <w:szCs w:val="22"/>
          <w:u w:val="none"/>
          <w:shd w:val="clear" w:fill="auto"/>
          <w:vertAlign w:val="baseline"/>
          <w:rtl w:val="0"/>
        </w:rPr>
        <w:t xml:space="preserve"> </w:t>
      </w:r>
      <w:r>
        <w:rPr>
          <w:rFonts w:cs="Arial"/>
          <w:b w:val="0"/>
          <w:i w:val="0"/>
          <w:smallCaps w:val="0"/>
          <w:strike w:val="0"/>
          <w:color w:val="000000"/>
          <w:sz w:val="22"/>
          <w:szCs w:val="22"/>
          <w:u w:val="none"/>
          <w:shd w:val="clear" w:fill="auto"/>
          <w:vertAlign w:val="baseline"/>
          <w:rtl w:val="0"/>
          <w:lang w:val="ru-RU"/>
        </w:rPr>
        <w:t>Подложка</w:t>
      </w:r>
      <w:r>
        <w:rPr>
          <w:rFonts w:ascii="Arial" w:hAnsi="Arial" w:eastAsia="Arial" w:cs="Arial"/>
          <w:b w:val="0"/>
          <w:i w:val="0"/>
          <w:smallCaps w:val="0"/>
          <w:strike w:val="0"/>
          <w:color w:val="000000"/>
          <w:sz w:val="22"/>
          <w:szCs w:val="22"/>
          <w:u w:val="none"/>
          <w:shd w:val="clear" w:fill="auto"/>
          <w:vertAlign w:val="baseline"/>
          <w:rtl w:val="0"/>
        </w:rPr>
        <w:t xml:space="preserve"> будет меняться Контент-менеджером Заказчика через административную панель сайта.</w:t>
      </w:r>
    </w:p>
    <w:p w14:paraId="20264CCF">
      <w:pPr>
        <w:keepNext w:val="0"/>
        <w:keepLines w:val="0"/>
        <w:pageBreakBefore w:val="0"/>
        <w:widowControl/>
        <w:numPr>
          <w:ilvl w:val="0"/>
          <w:numId w:val="16"/>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720" w:right="0" w:hanging="360"/>
        <w:jc w:val="left"/>
        <w:rPr>
          <w:rFonts w:ascii="Arial" w:hAnsi="Arial" w:eastAsia="Arial" w:cs="Arial"/>
          <w:b w:val="0"/>
          <w:i w:val="0"/>
          <w:smallCaps w:val="0"/>
          <w:strike w:val="0"/>
          <w:color w:val="000000"/>
          <w:sz w:val="22"/>
          <w:szCs w:val="22"/>
          <w:u w:val="none"/>
          <w:shd w:val="clear" w:fill="auto"/>
          <w:vertAlign w:val="baseline"/>
        </w:rPr>
      </w:pPr>
      <w:r>
        <w:rPr>
          <w:rFonts w:ascii="Arial" w:hAnsi="Arial" w:eastAsia="Arial" w:cs="Arial"/>
          <w:b w:val="0"/>
          <w:i w:val="0"/>
          <w:smallCaps w:val="0"/>
          <w:strike w:val="0"/>
          <w:color w:val="000000"/>
          <w:sz w:val="22"/>
          <w:szCs w:val="22"/>
          <w:u w:val="none"/>
          <w:shd w:val="clear" w:fill="auto"/>
          <w:vertAlign w:val="baseline"/>
          <w:rtl w:val="0"/>
        </w:rPr>
        <w:t>Справа от логотипа размещена кнопка N магазинов, при клике на которую открывается pop-up со ссылками на магазины, в которых представлен бренд c возможностью перейти в карточку магазина по клику на название магазина.</w:t>
      </w:r>
    </w:p>
    <w:p w14:paraId="000001B0">
      <w:pPr>
        <w:keepNext w:val="0"/>
        <w:keepLines w:val="0"/>
        <w:pageBreakBefore w:val="0"/>
        <w:widowControl/>
        <w:numPr>
          <w:ilvl w:val="0"/>
          <w:numId w:val="0"/>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360" w:leftChars="0" w:right="0" w:rightChars="0"/>
        <w:jc w:val="left"/>
        <w:rPr>
          <w:rFonts w:hint="default" w:ascii="Arial" w:hAnsi="Arial" w:eastAsia="Arial" w:cs="Arial"/>
          <w:b w:val="0"/>
          <w:i w:val="0"/>
          <w:smallCaps w:val="0"/>
          <w:strike w:val="0"/>
          <w:color w:val="000000"/>
          <w:sz w:val="22"/>
          <w:szCs w:val="22"/>
          <w:u w:val="none"/>
          <w:shd w:val="clear" w:fill="auto"/>
          <w:vertAlign w:val="baseline"/>
          <w:lang w:val="ru-RU"/>
        </w:rPr>
      </w:pPr>
      <w:r>
        <w:rPr>
          <w:rFonts w:cs="Arial"/>
          <w:b w:val="0"/>
          <w:i w:val="0"/>
          <w:smallCaps w:val="0"/>
          <w:strike w:val="0"/>
          <w:color w:val="000000"/>
          <w:sz w:val="22"/>
          <w:szCs w:val="22"/>
          <w:u w:val="none"/>
          <w:shd w:val="clear" w:fill="auto"/>
          <w:vertAlign w:val="baseline"/>
          <w:rtl w:val="0"/>
          <w:lang w:val="ru-RU"/>
        </w:rPr>
        <w:t>Принцип</w:t>
      </w:r>
      <w:r>
        <w:rPr>
          <w:rFonts w:ascii="Arial" w:hAnsi="Arial" w:eastAsia="Arial" w:cs="Arial"/>
          <w:b w:val="0"/>
          <w:i w:val="0"/>
          <w:smallCaps w:val="0"/>
          <w:strike w:val="0"/>
          <w:color w:val="000000"/>
          <w:sz w:val="22"/>
          <w:szCs w:val="22"/>
          <w:u w:val="none"/>
          <w:shd w:val="clear" w:fill="auto"/>
          <w:vertAlign w:val="baseline"/>
          <w:rtl w:val="0"/>
        </w:rPr>
        <w:t xml:space="preserve"> </w:t>
      </w:r>
      <w:r>
        <w:rPr>
          <w:rFonts w:cs="Arial"/>
          <w:b w:val="0"/>
          <w:i w:val="0"/>
          <w:smallCaps w:val="0"/>
          <w:strike w:val="0"/>
          <w:color w:val="000000"/>
          <w:sz w:val="22"/>
          <w:szCs w:val="22"/>
          <w:u w:val="none"/>
          <w:shd w:val="clear" w:fill="auto"/>
          <w:vertAlign w:val="baseline"/>
          <w:rtl w:val="0"/>
          <w:lang w:val="ru-RU"/>
        </w:rPr>
        <w:t>работы</w:t>
      </w:r>
      <w:r>
        <w:rPr>
          <w:rFonts w:hint="default" w:cs="Arial"/>
          <w:b w:val="0"/>
          <w:i w:val="0"/>
          <w:smallCaps w:val="0"/>
          <w:strike w:val="0"/>
          <w:color w:val="000000"/>
          <w:sz w:val="22"/>
          <w:szCs w:val="22"/>
          <w:u w:val="none"/>
          <w:shd w:val="clear" w:fill="auto"/>
          <w:vertAlign w:val="baseline"/>
          <w:rtl w:val="0"/>
          <w:lang w:val="ru-RU"/>
        </w:rPr>
        <w:t xml:space="preserve"> кнопки описан в разделе 4.1.</w:t>
      </w:r>
    </w:p>
    <w:p w14:paraId="000001B1">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360" w:right="0" w:firstLine="0"/>
        <w:jc w:val="left"/>
        <w:rPr>
          <w:rFonts w:ascii="Arial" w:hAnsi="Arial" w:eastAsia="Arial" w:cs="Arial"/>
          <w:b w:val="0"/>
          <w:i w:val="0"/>
          <w:smallCaps w:val="0"/>
          <w:strike w:val="0"/>
          <w:color w:val="000000"/>
          <w:sz w:val="22"/>
          <w:szCs w:val="22"/>
          <w:u w:val="none"/>
          <w:shd w:val="clear" w:fill="auto"/>
          <w:vertAlign w:val="baseline"/>
        </w:rPr>
      </w:pPr>
      <w:r>
        <w:rPr>
          <w:rFonts w:ascii="Arial" w:hAnsi="Arial" w:eastAsia="Arial" w:cs="Arial"/>
          <w:b w:val="0"/>
          <w:i w:val="0"/>
          <w:smallCaps w:val="0"/>
          <w:strike w:val="0"/>
          <w:color w:val="000000"/>
          <w:sz w:val="22"/>
          <w:szCs w:val="22"/>
          <w:u w:val="none"/>
          <w:shd w:val="clear" w:fill="auto"/>
          <w:vertAlign w:val="baseline"/>
        </w:rPr>
        <w:drawing>
          <wp:inline distT="0" distB="0" distL="114300" distR="114300">
            <wp:extent cx="1988185" cy="2144395"/>
            <wp:effectExtent l="0" t="0" r="5715" b="1905"/>
            <wp:docPr id="151" name="image4.png"/>
            <wp:cNvGraphicFramePr/>
            <a:graphic xmlns:a="http://schemas.openxmlformats.org/drawingml/2006/main">
              <a:graphicData uri="http://schemas.openxmlformats.org/drawingml/2006/picture">
                <pic:pic xmlns:pic="http://schemas.openxmlformats.org/drawingml/2006/picture">
                  <pic:nvPicPr>
                    <pic:cNvPr id="151" name="image4.png"/>
                    <pic:cNvPicPr preferRelativeResize="0"/>
                  </pic:nvPicPr>
                  <pic:blipFill>
                    <a:blip r:embed="rId39"/>
                    <a:srcRect/>
                    <a:stretch>
                      <a:fillRect/>
                    </a:stretch>
                  </pic:blipFill>
                  <pic:spPr>
                    <a:xfrm>
                      <a:off x="0" y="0"/>
                      <a:ext cx="1988185" cy="2144395"/>
                    </a:xfrm>
                    <a:prstGeom prst="rect">
                      <a:avLst/>
                    </a:prstGeom>
                  </pic:spPr>
                </pic:pic>
              </a:graphicData>
            </a:graphic>
          </wp:inline>
        </w:drawing>
      </w:r>
    </w:p>
    <w:p w14:paraId="000001B2">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360" w:right="0" w:firstLine="0"/>
        <w:jc w:val="left"/>
        <w:rPr>
          <w:rFonts w:ascii="Arial" w:hAnsi="Arial" w:eastAsia="Arial" w:cs="Arial"/>
          <w:b w:val="0"/>
          <w:i w:val="0"/>
          <w:smallCaps w:val="0"/>
          <w:strike w:val="0"/>
          <w:color w:val="000000"/>
          <w:sz w:val="22"/>
          <w:szCs w:val="22"/>
          <w:highlight w:val="yellow"/>
          <w:u w:val="none"/>
          <w:vertAlign w:val="baseline"/>
        </w:rPr>
      </w:pPr>
    </w:p>
    <w:p w14:paraId="000001B3">
      <w:pPr>
        <w:keepNext w:val="0"/>
        <w:keepLines w:val="0"/>
        <w:pageBreakBefore w:val="0"/>
        <w:widowControl/>
        <w:numPr>
          <w:ilvl w:val="0"/>
          <w:numId w:val="16"/>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720" w:right="0" w:hanging="360"/>
        <w:jc w:val="left"/>
        <w:rPr>
          <w:rFonts w:ascii="Arial" w:hAnsi="Arial" w:eastAsia="Arial" w:cs="Arial"/>
          <w:b w:val="0"/>
          <w:i w:val="0"/>
          <w:smallCaps w:val="0"/>
          <w:strike w:val="0"/>
          <w:color w:val="000000"/>
          <w:sz w:val="22"/>
          <w:szCs w:val="22"/>
          <w:u w:val="none"/>
          <w:shd w:val="clear" w:fill="auto"/>
          <w:vertAlign w:val="baseline"/>
        </w:rPr>
      </w:pPr>
      <w:r>
        <w:rPr>
          <w:rFonts w:ascii="Arial" w:hAnsi="Arial" w:eastAsia="Arial" w:cs="Arial"/>
          <w:b w:val="0"/>
          <w:i w:val="0"/>
          <w:smallCaps w:val="0"/>
          <w:strike w:val="0"/>
          <w:color w:val="000000"/>
          <w:sz w:val="22"/>
          <w:szCs w:val="22"/>
          <w:u w:val="none"/>
          <w:shd w:val="clear" w:fill="auto"/>
          <w:vertAlign w:val="baseline"/>
          <w:rtl w:val="0"/>
        </w:rPr>
        <w:t>Полное наименование бренда</w:t>
      </w:r>
    </w:p>
    <w:p w14:paraId="000001B4">
      <w:pPr>
        <w:keepNext w:val="0"/>
        <w:keepLines w:val="0"/>
        <w:pageBreakBefore w:val="0"/>
        <w:widowControl/>
        <w:numPr>
          <w:ilvl w:val="0"/>
          <w:numId w:val="16"/>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720" w:right="0" w:hanging="360"/>
        <w:jc w:val="left"/>
        <w:rPr>
          <w:rFonts w:ascii="Arial" w:hAnsi="Arial" w:eastAsia="Arial" w:cs="Arial"/>
          <w:b w:val="0"/>
          <w:i w:val="0"/>
          <w:smallCaps w:val="0"/>
          <w:strike w:val="0"/>
          <w:color w:val="auto"/>
          <w:sz w:val="22"/>
          <w:szCs w:val="22"/>
          <w:highlight w:val="none"/>
          <w:u w:val="none"/>
          <w:vertAlign w:val="baseline"/>
        </w:rPr>
      </w:pPr>
      <w:sdt>
        <w:sdtPr>
          <w:rPr>
            <w:color w:val="auto"/>
            <w:highlight w:val="none"/>
          </w:rPr>
          <w:tag w:val="goog_rdk_66"/>
          <w:id w:val="147453758"/>
        </w:sdtPr>
        <w:sdtEndPr>
          <w:rPr>
            <w:color w:val="auto"/>
            <w:highlight w:val="none"/>
          </w:rPr>
        </w:sdtEndPr>
        <w:sdtContent/>
      </w:sdt>
      <w:sdt>
        <w:sdtPr>
          <w:rPr>
            <w:color w:val="auto"/>
            <w:highlight w:val="none"/>
          </w:rPr>
          <w:tag w:val="goog_rdk_67"/>
          <w:id w:val="147467907"/>
        </w:sdtPr>
        <w:sdtEndPr>
          <w:rPr>
            <w:color w:val="auto"/>
            <w:highlight w:val="none"/>
          </w:rPr>
        </w:sdtEndPr>
        <w:sdtContent/>
      </w:sdt>
      <w:r>
        <w:rPr>
          <w:rFonts w:ascii="Arial" w:hAnsi="Arial" w:eastAsia="Arial" w:cs="Arial"/>
          <w:b w:val="0"/>
          <w:i w:val="0"/>
          <w:smallCaps w:val="0"/>
          <w:strike w:val="0"/>
          <w:color w:val="auto"/>
          <w:sz w:val="22"/>
          <w:szCs w:val="22"/>
          <w:highlight w:val="none"/>
          <w:u w:val="none"/>
          <w:vertAlign w:val="baseline"/>
          <w:rtl w:val="0"/>
        </w:rPr>
        <w:t>Список категорий 2 уровня, к которым относится бренд</w:t>
      </w:r>
    </w:p>
    <w:p w14:paraId="132E43FE">
      <w:pPr>
        <w:keepNext w:val="0"/>
        <w:keepLines w:val="0"/>
        <w:pageBreakBefore w:val="0"/>
        <w:widowControl/>
        <w:numPr>
          <w:ilvl w:val="0"/>
          <w:numId w:val="16"/>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720" w:right="0" w:hanging="360"/>
        <w:jc w:val="left"/>
        <w:rPr>
          <w:rFonts w:ascii="Arial" w:hAnsi="Arial" w:eastAsia="Arial" w:cs="Arial"/>
          <w:b w:val="0"/>
          <w:i w:val="0"/>
          <w:smallCaps w:val="0"/>
          <w:strike w:val="0"/>
          <w:color w:val="auto"/>
          <w:sz w:val="22"/>
          <w:szCs w:val="22"/>
          <w:highlight w:val="none"/>
          <w:u w:val="none"/>
          <w:vertAlign w:val="baseline"/>
          <w:rtl w:val="0"/>
        </w:rPr>
      </w:pPr>
      <w:sdt>
        <w:sdtPr>
          <w:rPr>
            <w:rFonts w:ascii="Arial" w:hAnsi="Arial" w:eastAsia="Arial" w:cs="Arial"/>
            <w:b w:val="0"/>
            <w:i w:val="0"/>
            <w:smallCaps w:val="0"/>
            <w:strike w:val="0"/>
            <w:color w:val="auto"/>
            <w:sz w:val="22"/>
            <w:szCs w:val="22"/>
            <w:highlight w:val="none"/>
            <w:u w:val="none"/>
            <w:vertAlign w:val="baseline"/>
            <w:rtl w:val="0"/>
          </w:rPr>
          <w:tag w:val="goog_rdk_68"/>
          <w:id w:val="147459444"/>
        </w:sdtPr>
        <w:sdtEndPr>
          <w:rPr>
            <w:rFonts w:ascii="Arial" w:hAnsi="Arial" w:eastAsia="Arial" w:cs="Arial"/>
            <w:b w:val="0"/>
            <w:i w:val="0"/>
            <w:smallCaps w:val="0"/>
            <w:strike w:val="0"/>
            <w:color w:val="auto"/>
            <w:sz w:val="22"/>
            <w:szCs w:val="22"/>
            <w:highlight w:val="none"/>
            <w:u w:val="none"/>
            <w:vertAlign w:val="baseline"/>
            <w:rtl w:val="0"/>
          </w:rPr>
        </w:sdtEndPr>
        <w:sdtContent/>
      </w:sdt>
      <w:sdt>
        <w:sdtPr>
          <w:rPr>
            <w:rFonts w:ascii="Arial" w:hAnsi="Arial" w:eastAsia="Arial" w:cs="Arial"/>
            <w:b w:val="0"/>
            <w:i w:val="0"/>
            <w:smallCaps w:val="0"/>
            <w:strike w:val="0"/>
            <w:color w:val="auto"/>
            <w:sz w:val="22"/>
            <w:szCs w:val="22"/>
            <w:highlight w:val="none"/>
            <w:u w:val="none"/>
            <w:vertAlign w:val="baseline"/>
            <w:rtl w:val="0"/>
          </w:rPr>
          <w:tag w:val="goog_rdk_69"/>
          <w:id w:val="147481843"/>
        </w:sdtPr>
        <w:sdtEndPr>
          <w:rPr>
            <w:rFonts w:ascii="Arial" w:hAnsi="Arial" w:eastAsia="Arial" w:cs="Arial"/>
            <w:b w:val="0"/>
            <w:i w:val="0"/>
            <w:smallCaps w:val="0"/>
            <w:strike w:val="0"/>
            <w:color w:val="auto"/>
            <w:sz w:val="22"/>
            <w:szCs w:val="22"/>
            <w:highlight w:val="none"/>
            <w:u w:val="none"/>
            <w:vertAlign w:val="baseline"/>
            <w:rtl w:val="0"/>
          </w:rPr>
        </w:sdtEndPr>
        <w:sdtContent/>
      </w:sdt>
      <w:r>
        <w:rPr>
          <w:rFonts w:ascii="Arial" w:hAnsi="Arial" w:eastAsia="Arial" w:cs="Arial"/>
          <w:b w:val="0"/>
          <w:i w:val="0"/>
          <w:smallCaps w:val="0"/>
          <w:strike w:val="0"/>
          <w:color w:val="auto"/>
          <w:sz w:val="22"/>
          <w:szCs w:val="22"/>
          <w:highlight w:val="none"/>
          <w:u w:val="none"/>
          <w:vertAlign w:val="baseline"/>
          <w:rtl w:val="0"/>
        </w:rPr>
        <w:t>Описание бренда</w:t>
      </w:r>
    </w:p>
    <w:p w14:paraId="1BD0E068">
      <w:pPr>
        <w:keepNext w:val="0"/>
        <w:keepLines w:val="0"/>
        <w:pageBreakBefore w:val="0"/>
        <w:widowControl/>
        <w:numPr>
          <w:ilvl w:val="0"/>
          <w:numId w:val="0"/>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360" w:leftChars="0" w:right="0" w:rightChars="0"/>
        <w:jc w:val="left"/>
        <w:rPr>
          <w:rFonts w:ascii="Arial" w:hAnsi="Arial" w:eastAsia="Arial" w:cs="Arial"/>
          <w:b w:val="0"/>
          <w:i w:val="0"/>
          <w:smallCaps w:val="0"/>
          <w:strike w:val="0"/>
          <w:color w:val="auto"/>
          <w:sz w:val="22"/>
          <w:szCs w:val="22"/>
          <w:highlight w:val="none"/>
          <w:u w:val="none"/>
          <w:vertAlign w:val="baseline"/>
          <w:rtl w:val="0"/>
        </w:rPr>
      </w:pPr>
      <w:r>
        <w:rPr>
          <w:rFonts w:hint="default" w:ascii="Arial" w:hAnsi="Arial" w:eastAsia="Arial" w:cs="Arial"/>
          <w:b w:val="0"/>
          <w:i w:val="0"/>
          <w:smallCaps w:val="0"/>
          <w:strike w:val="0"/>
          <w:color w:val="auto"/>
          <w:sz w:val="22"/>
          <w:szCs w:val="22"/>
          <w:highlight w:val="none"/>
          <w:u w:val="none"/>
          <w:vertAlign w:val="baseline"/>
          <w:rtl w:val="0"/>
          <w:lang w:val="ru-RU"/>
        </w:rPr>
        <w:t>В случае если описание не помещается в отведенный на макете блок, то по клику на кнопку Подробнее раскрывается полное описание бренда. Если описание полностью помещается в блок, отведенный под него на макете, то кнопка подробнее отображаться не должна.</w:t>
      </w:r>
    </w:p>
    <w:p w14:paraId="000551B0">
      <w:pPr>
        <w:keepNext w:val="0"/>
        <w:keepLines w:val="0"/>
        <w:pageBreakBefore w:val="0"/>
        <w:widowControl/>
        <w:numPr>
          <w:ilvl w:val="0"/>
          <w:numId w:val="16"/>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720" w:right="0" w:hanging="360"/>
        <w:jc w:val="left"/>
        <w:rPr>
          <w:rFonts w:ascii="Arial" w:hAnsi="Arial" w:eastAsia="Arial" w:cs="Arial"/>
          <w:b w:val="0"/>
          <w:i w:val="0"/>
          <w:smallCaps w:val="0"/>
          <w:strike w:val="0"/>
          <w:color w:val="000000"/>
          <w:sz w:val="22"/>
          <w:szCs w:val="22"/>
          <w:u w:val="none"/>
          <w:shd w:val="clear" w:fill="auto"/>
          <w:vertAlign w:val="baseline"/>
        </w:rPr>
      </w:pPr>
      <w:r>
        <w:rPr>
          <w:rFonts w:ascii="Arial" w:hAnsi="Arial" w:eastAsia="Arial" w:cs="Arial"/>
          <w:b w:val="0"/>
          <w:i w:val="0"/>
          <w:smallCaps w:val="0"/>
          <w:strike w:val="0"/>
          <w:color w:val="000000"/>
          <w:sz w:val="22"/>
          <w:szCs w:val="22"/>
          <w:u w:val="none"/>
          <w:shd w:val="clear" w:fill="auto"/>
          <w:vertAlign w:val="baseline"/>
          <w:rtl w:val="0"/>
        </w:rPr>
        <w:t>Блок «в магазинах»: реализован аналогично блоку магазинов на главной странице в виде плиток с карточками магазинов</w:t>
      </w:r>
      <w:r>
        <w:rPr>
          <w:rFonts w:hint="default" w:cs="Arial"/>
          <w:b w:val="0"/>
          <w:i w:val="0"/>
          <w:smallCaps w:val="0"/>
          <w:strike w:val="0"/>
          <w:color w:val="000000"/>
          <w:sz w:val="22"/>
          <w:szCs w:val="22"/>
          <w:u w:val="none"/>
          <w:shd w:val="clear" w:fill="auto"/>
          <w:vertAlign w:val="baseline"/>
          <w:rtl w:val="0"/>
          <w:lang w:val="ru-RU"/>
        </w:rPr>
        <w:t xml:space="preserve"> в левом верхнем углу которых расположен логотип магазина</w:t>
      </w:r>
    </w:p>
    <w:p w14:paraId="000001B6">
      <w:pPr>
        <w:keepNext w:val="0"/>
        <w:keepLines w:val="0"/>
        <w:pageBreakBefore w:val="0"/>
        <w:widowControl/>
        <w:numPr>
          <w:ilvl w:val="0"/>
          <w:numId w:val="0"/>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360" w:leftChars="0" w:right="0" w:rightChars="0"/>
        <w:jc w:val="left"/>
        <w:rPr>
          <w:rFonts w:ascii="Arial" w:hAnsi="Arial" w:eastAsia="Arial" w:cs="Arial"/>
          <w:b w:val="0"/>
          <w:i w:val="0"/>
          <w:smallCaps w:val="0"/>
          <w:strike w:val="0"/>
          <w:color w:val="000000"/>
          <w:sz w:val="22"/>
          <w:szCs w:val="22"/>
          <w:u w:val="none"/>
          <w:shd w:val="clear" w:fill="auto"/>
          <w:vertAlign w:val="baseline"/>
        </w:rPr>
      </w:pPr>
      <w:r>
        <w:rPr>
          <w:rFonts w:hint="default" w:cs="Arial"/>
          <w:b w:val="0"/>
          <w:i w:val="0"/>
          <w:smallCaps w:val="0"/>
          <w:strike w:val="0"/>
          <w:color w:val="000000"/>
          <w:sz w:val="22"/>
          <w:szCs w:val="22"/>
          <w:u w:val="none"/>
          <w:shd w:val="clear" w:fill="auto"/>
          <w:vertAlign w:val="baseline"/>
          <w:rtl w:val="0"/>
          <w:lang w:val="ru-RU"/>
        </w:rPr>
        <w:t>В блоке приведены только те магазины,</w:t>
      </w:r>
      <w:r>
        <w:rPr>
          <w:rFonts w:ascii="Arial" w:hAnsi="Arial" w:eastAsia="Arial" w:cs="Arial"/>
          <w:b w:val="0"/>
          <w:i w:val="0"/>
          <w:smallCaps w:val="0"/>
          <w:strike w:val="0"/>
          <w:color w:val="000000"/>
          <w:sz w:val="22"/>
          <w:szCs w:val="22"/>
          <w:u w:val="none"/>
          <w:shd w:val="clear" w:fill="auto"/>
          <w:vertAlign w:val="baseline"/>
          <w:rtl w:val="0"/>
        </w:rPr>
        <w:t xml:space="preserve"> в которых можно приобрести данный бренд. </w:t>
      </w:r>
    </w:p>
    <w:p w14:paraId="000001B7">
      <w:pPr>
        <w:keepNext w:val="0"/>
        <w:keepLines w:val="0"/>
        <w:pageBreakBefore w:val="0"/>
        <w:widowControl/>
        <w:numPr>
          <w:ilvl w:val="0"/>
          <w:numId w:val="16"/>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720" w:right="0" w:hanging="360"/>
        <w:jc w:val="left"/>
        <w:rPr>
          <w:rFonts w:ascii="Arial" w:hAnsi="Arial" w:eastAsia="Arial" w:cs="Arial"/>
          <w:b w:val="0"/>
          <w:i w:val="0"/>
          <w:smallCaps w:val="0"/>
          <w:strike w:val="0"/>
          <w:color w:val="auto"/>
          <w:sz w:val="22"/>
          <w:szCs w:val="22"/>
          <w:highlight w:val="none"/>
          <w:u w:val="none"/>
          <w:vertAlign w:val="baseline"/>
          <w:rtl w:val="0"/>
        </w:rPr>
      </w:pPr>
      <w:sdt>
        <w:sdtPr>
          <w:rPr>
            <w:rFonts w:ascii="Arial" w:hAnsi="Arial" w:eastAsia="Arial" w:cs="Arial"/>
            <w:b w:val="0"/>
            <w:i w:val="0"/>
            <w:smallCaps w:val="0"/>
            <w:strike w:val="0"/>
            <w:color w:val="auto"/>
            <w:sz w:val="22"/>
            <w:szCs w:val="22"/>
            <w:highlight w:val="none"/>
            <w:u w:val="none"/>
            <w:vertAlign w:val="baseline"/>
            <w:rtl w:val="0"/>
          </w:rPr>
          <w:tag w:val="goog_rdk_70"/>
          <w:id w:val="147470802"/>
        </w:sdtPr>
        <w:sdtEndPr>
          <w:rPr>
            <w:rFonts w:ascii="Arial" w:hAnsi="Arial" w:eastAsia="Arial" w:cs="Arial"/>
            <w:b w:val="0"/>
            <w:i w:val="0"/>
            <w:smallCaps w:val="0"/>
            <w:strike w:val="0"/>
            <w:color w:val="auto"/>
            <w:sz w:val="22"/>
            <w:szCs w:val="22"/>
            <w:highlight w:val="none"/>
            <w:u w:val="none"/>
            <w:vertAlign w:val="baseline"/>
            <w:rtl w:val="0"/>
          </w:rPr>
        </w:sdtEndPr>
        <w:sdtContent/>
      </w:sdt>
      <w:sdt>
        <w:sdtPr>
          <w:rPr>
            <w:rFonts w:ascii="Arial" w:hAnsi="Arial" w:eastAsia="Arial" w:cs="Arial"/>
            <w:b w:val="0"/>
            <w:i w:val="0"/>
            <w:smallCaps w:val="0"/>
            <w:strike w:val="0"/>
            <w:color w:val="auto"/>
            <w:sz w:val="22"/>
            <w:szCs w:val="22"/>
            <w:highlight w:val="none"/>
            <w:u w:val="none"/>
            <w:vertAlign w:val="baseline"/>
            <w:rtl w:val="0"/>
          </w:rPr>
          <w:tag w:val="goog_rdk_71"/>
          <w:id w:val="147472437"/>
        </w:sdtPr>
        <w:sdtEndPr>
          <w:rPr>
            <w:rFonts w:ascii="Arial" w:hAnsi="Arial" w:eastAsia="Arial" w:cs="Arial"/>
            <w:b w:val="0"/>
            <w:i w:val="0"/>
            <w:smallCaps w:val="0"/>
            <w:strike w:val="0"/>
            <w:color w:val="auto"/>
            <w:sz w:val="22"/>
            <w:szCs w:val="22"/>
            <w:highlight w:val="none"/>
            <w:u w:val="none"/>
            <w:vertAlign w:val="baseline"/>
            <w:rtl w:val="0"/>
          </w:rPr>
        </w:sdtEndPr>
        <w:sdtContent/>
      </w:sdt>
      <w:r>
        <w:rPr>
          <w:rFonts w:ascii="Arial" w:hAnsi="Arial" w:eastAsia="Arial" w:cs="Arial"/>
          <w:b w:val="0"/>
          <w:i w:val="0"/>
          <w:smallCaps w:val="0"/>
          <w:strike w:val="0"/>
          <w:color w:val="auto"/>
          <w:sz w:val="22"/>
          <w:szCs w:val="22"/>
          <w:highlight w:val="none"/>
          <w:u w:val="none"/>
          <w:vertAlign w:val="baseline"/>
          <w:rtl w:val="0"/>
        </w:rPr>
        <w:t>Представление блока «в магазинах» содержит 5 карточек магазина в ряду. При клике по карточке магазина осуществляется переход на страницу данного магазина.</w:t>
      </w:r>
    </w:p>
    <w:p w14:paraId="7912F663">
      <w:pPr>
        <w:keepNext w:val="0"/>
        <w:keepLines w:val="0"/>
        <w:pageBreakBefore w:val="0"/>
        <w:widowControl/>
        <w:numPr>
          <w:ilvl w:val="0"/>
          <w:numId w:val="0"/>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360" w:leftChars="0" w:right="0" w:rightChars="0"/>
        <w:jc w:val="left"/>
        <w:rPr>
          <w:rFonts w:hint="default"/>
          <w:lang w:val="ru-RU"/>
        </w:rPr>
      </w:pPr>
      <w:r>
        <w:rPr>
          <w:lang w:val="ru-RU"/>
        </w:rPr>
        <w:t>Если</w:t>
      </w:r>
      <w:r>
        <w:rPr>
          <w:rFonts w:hint="default"/>
          <w:lang w:val="ru-RU"/>
        </w:rPr>
        <w:t xml:space="preserve"> карточек магазинов, в которых представлен бренд - больше 5и, то должны отображаться стрелки, которые перелистывают карточки магазинов.</w:t>
      </w:r>
    </w:p>
    <w:p w14:paraId="53A2B333">
      <w:pPr>
        <w:keepNext w:val="0"/>
        <w:keepLines w:val="0"/>
        <w:pageBreakBefore w:val="0"/>
        <w:widowControl/>
        <w:numPr>
          <w:ilvl w:val="0"/>
          <w:numId w:val="0"/>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360" w:leftChars="0" w:right="0" w:rightChars="0"/>
        <w:jc w:val="left"/>
        <w:rPr>
          <w:rFonts w:hint="default"/>
          <w:lang w:val="ru-RU"/>
        </w:rPr>
      </w:pPr>
      <w:r>
        <w:rPr>
          <w:rFonts w:hint="default"/>
          <w:lang w:val="ru-RU"/>
        </w:rPr>
        <w:t>Если карточек 5, или меньше, то стрелки не отображаются.</w:t>
      </w:r>
    </w:p>
    <w:p w14:paraId="000001B8">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720" w:right="0" w:firstLine="0"/>
        <w:jc w:val="left"/>
        <w:rPr>
          <w:rFonts w:ascii="Arial" w:hAnsi="Arial" w:eastAsia="Arial" w:cs="Arial"/>
          <w:b w:val="0"/>
          <w:i w:val="0"/>
          <w:smallCaps w:val="0"/>
          <w:strike w:val="0"/>
          <w:color w:val="000000"/>
          <w:sz w:val="22"/>
          <w:szCs w:val="22"/>
          <w:highlight w:val="yellow"/>
          <w:u w:val="none"/>
          <w:vertAlign w:val="baseline"/>
        </w:rPr>
      </w:pPr>
    </w:p>
    <w:p w14:paraId="000001BC">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0" w:right="0" w:firstLine="0"/>
        <w:jc w:val="left"/>
        <w:rPr>
          <w:rFonts w:ascii="Arial" w:hAnsi="Arial" w:eastAsia="Arial" w:cs="Arial"/>
          <w:b w:val="0"/>
          <w:i w:val="0"/>
          <w:smallCaps w:val="0"/>
          <w:strike w:val="0"/>
          <w:color w:val="000000"/>
          <w:sz w:val="22"/>
          <w:szCs w:val="22"/>
          <w:highlight w:val="yellow"/>
          <w:u w:val="none"/>
          <w:vertAlign w:val="baseline"/>
        </w:rPr>
      </w:pPr>
      <w:sdt>
        <w:sdtPr>
          <w:tag w:val="goog_rdk_72"/>
          <w:id w:val="147462363"/>
        </w:sdtPr>
        <w:sdtContent/>
      </w:sdt>
      <w:sdt>
        <w:sdtPr>
          <w:tag w:val="goog_rdk_73"/>
          <w:id w:val="147462924"/>
        </w:sdtPr>
        <w:sdtContent/>
      </w:sdt>
      <w:r>
        <w:drawing>
          <wp:inline distT="0" distB="0" distL="114300" distR="114300">
            <wp:extent cx="4151630" cy="1433195"/>
            <wp:effectExtent l="0" t="0" r="1270" b="1905"/>
            <wp:docPr id="17" name="Изображение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Изображение 11"/>
                    <pic:cNvPicPr>
                      <a:picLocks noChangeAspect="1"/>
                    </pic:cNvPicPr>
                  </pic:nvPicPr>
                  <pic:blipFill>
                    <a:blip r:embed="rId43"/>
                    <a:stretch>
                      <a:fillRect/>
                    </a:stretch>
                  </pic:blipFill>
                  <pic:spPr>
                    <a:xfrm>
                      <a:off x="0" y="0"/>
                      <a:ext cx="4151630" cy="1433195"/>
                    </a:xfrm>
                    <a:prstGeom prst="rect">
                      <a:avLst/>
                    </a:prstGeom>
                    <a:noFill/>
                    <a:ln>
                      <a:noFill/>
                    </a:ln>
                  </pic:spPr>
                </pic:pic>
              </a:graphicData>
            </a:graphic>
          </wp:inline>
        </w:drawing>
      </w:r>
    </w:p>
    <w:p w14:paraId="000001BD">
      <w:pPr>
        <w:pStyle w:val="3"/>
        <w:rPr>
          <w:rFonts w:ascii="Arial" w:hAnsi="Arial" w:eastAsia="Arial" w:cs="Arial"/>
          <w:shd w:val="clear" w:fill="auto"/>
        </w:rPr>
      </w:pPr>
      <w:bookmarkStart w:id="15" w:name="_Toc18678"/>
      <w:r>
        <w:rPr>
          <w:rFonts w:ascii="Arial" w:hAnsi="Arial" w:eastAsia="Arial" w:cs="Arial"/>
          <w:shd w:val="clear" w:fill="auto"/>
          <w:rtl w:val="0"/>
        </w:rPr>
        <w:t>5. Акции и новости</w:t>
      </w:r>
      <w:bookmarkEnd w:id="15"/>
    </w:p>
    <w:p w14:paraId="000001BE">
      <w:pPr>
        <w:pStyle w:val="4"/>
        <w:rPr>
          <w:rFonts w:ascii="Arial" w:hAnsi="Arial" w:eastAsia="Arial" w:cs="Arial"/>
          <w:shd w:val="clear" w:fill="auto"/>
        </w:rPr>
      </w:pPr>
      <w:bookmarkStart w:id="16" w:name="_Toc32401"/>
      <w:r>
        <w:rPr>
          <w:rFonts w:ascii="Arial" w:hAnsi="Arial" w:eastAsia="Arial" w:cs="Arial"/>
          <w:shd w:val="clear" w:fill="auto"/>
          <w:rtl w:val="0"/>
        </w:rPr>
        <w:t>5.1. Страница акций и новостей</w:t>
      </w:r>
      <w:bookmarkEnd w:id="16"/>
    </w:p>
    <w:p w14:paraId="000001BF">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0" w:right="0" w:firstLine="0"/>
        <w:jc w:val="both"/>
        <w:rPr>
          <w:rFonts w:ascii="Arial" w:hAnsi="Arial" w:eastAsia="Arial" w:cs="Arial"/>
          <w:b/>
          <w:i w:val="0"/>
          <w:smallCaps w:val="0"/>
          <w:strike w:val="0"/>
          <w:color w:val="000000"/>
          <w:sz w:val="22"/>
          <w:szCs w:val="22"/>
          <w:highlight w:val="yellow"/>
          <w:u w:val="none"/>
          <w:vertAlign w:val="baseline"/>
        </w:rPr>
      </w:pPr>
    </w:p>
    <w:p w14:paraId="000001C0">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0" w:right="0" w:firstLine="0"/>
        <w:jc w:val="both"/>
        <w:rPr>
          <w:rFonts w:ascii="Arial" w:hAnsi="Arial" w:eastAsia="Arial" w:cs="Arial"/>
          <w:b/>
          <w:i w:val="0"/>
          <w:smallCaps w:val="0"/>
          <w:strike w:val="0"/>
          <w:color w:val="000000"/>
          <w:sz w:val="22"/>
          <w:szCs w:val="22"/>
          <w:u w:val="none"/>
          <w:shd w:val="clear" w:fill="auto"/>
          <w:vertAlign w:val="baseline"/>
        </w:rPr>
      </w:pPr>
      <w:r>
        <w:rPr>
          <w:rFonts w:ascii="Arial" w:hAnsi="Arial" w:eastAsia="Arial" w:cs="Arial"/>
          <w:b/>
          <w:i w:val="0"/>
          <w:smallCaps w:val="0"/>
          <w:strike w:val="0"/>
          <w:color w:val="000000"/>
          <w:sz w:val="22"/>
          <w:szCs w:val="22"/>
          <w:u w:val="none"/>
          <w:shd w:val="clear" w:fill="auto"/>
          <w:vertAlign w:val="baseline"/>
          <w:rtl w:val="0"/>
        </w:rPr>
        <w:t>Баннерная лента:</w:t>
      </w:r>
    </w:p>
    <w:p w14:paraId="000001C1">
      <w:pPr>
        <w:keepNext w:val="0"/>
        <w:keepLines w:val="0"/>
        <w:pageBreakBefore w:val="0"/>
        <w:widowControl/>
        <w:numPr>
          <w:ilvl w:val="0"/>
          <w:numId w:val="16"/>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720" w:right="0" w:hanging="360"/>
        <w:jc w:val="left"/>
        <w:rPr>
          <w:rFonts w:ascii="Arial" w:hAnsi="Arial" w:eastAsia="Arial" w:cs="Arial"/>
          <w:b w:val="0"/>
          <w:i w:val="0"/>
          <w:smallCaps w:val="0"/>
          <w:strike w:val="0"/>
          <w:color w:val="000000"/>
          <w:sz w:val="22"/>
          <w:szCs w:val="22"/>
          <w:u w:val="none"/>
          <w:shd w:val="clear" w:fill="auto"/>
          <w:vertAlign w:val="baseline"/>
        </w:rPr>
      </w:pPr>
      <w:r>
        <w:rPr>
          <w:rFonts w:ascii="Arial" w:hAnsi="Arial" w:eastAsia="Arial" w:cs="Arial"/>
          <w:b w:val="0"/>
          <w:i w:val="0"/>
          <w:smallCaps w:val="0"/>
          <w:strike w:val="0"/>
          <w:color w:val="000000"/>
          <w:sz w:val="22"/>
          <w:szCs w:val="22"/>
          <w:u w:val="none"/>
          <w:shd w:val="clear" w:fill="auto"/>
          <w:vertAlign w:val="baseline"/>
          <w:rtl w:val="0"/>
        </w:rPr>
        <w:t>Автоматическое переключение между баннерами с временным промежутком в 5 секунд</w:t>
      </w:r>
    </w:p>
    <w:p w14:paraId="000001C2">
      <w:pPr>
        <w:keepNext w:val="0"/>
        <w:keepLines w:val="0"/>
        <w:pageBreakBefore w:val="0"/>
        <w:widowControl/>
        <w:numPr>
          <w:ilvl w:val="0"/>
          <w:numId w:val="16"/>
        </w:numPr>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720" w:right="0" w:hanging="360"/>
        <w:jc w:val="left"/>
        <w:rPr>
          <w:rFonts w:ascii="Arial" w:hAnsi="Arial" w:eastAsia="Arial" w:cs="Arial"/>
          <w:b w:val="0"/>
          <w:i w:val="0"/>
          <w:smallCaps w:val="0"/>
          <w:strike w:val="0"/>
          <w:color w:val="000000"/>
          <w:sz w:val="22"/>
          <w:szCs w:val="22"/>
          <w:u w:val="none"/>
          <w:shd w:val="clear" w:fill="auto"/>
          <w:vertAlign w:val="baseline"/>
        </w:rPr>
      </w:pPr>
      <w:r>
        <w:rPr>
          <w:rFonts w:ascii="Arial" w:hAnsi="Arial" w:eastAsia="Arial" w:cs="Arial"/>
          <w:b w:val="0"/>
          <w:i w:val="0"/>
          <w:smallCaps w:val="0"/>
          <w:strike w:val="0"/>
          <w:color w:val="000000"/>
          <w:sz w:val="22"/>
          <w:szCs w:val="22"/>
          <w:u w:val="none"/>
          <w:shd w:val="clear" w:fill="auto"/>
          <w:vertAlign w:val="baseline"/>
          <w:rtl w:val="0"/>
        </w:rPr>
        <w:t>Ручное переключение между баннерами за счет кнопок, кнопки должны реагировать на ховер: Стрелки или другие кнопки перелистывания главных баннеров должны реагировать на наведение мышкой</w:t>
      </w:r>
    </w:p>
    <w:p w14:paraId="000001C3">
      <w:pPr>
        <w:keepNext w:val="0"/>
        <w:keepLines w:val="0"/>
        <w:pageBreakBefore w:val="0"/>
        <w:widowControl/>
        <w:numPr>
          <w:ilvl w:val="0"/>
          <w:numId w:val="16"/>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720" w:right="0" w:hanging="360"/>
        <w:jc w:val="left"/>
        <w:rPr>
          <w:rFonts w:ascii="Arial" w:hAnsi="Arial" w:eastAsia="Arial" w:cs="Arial"/>
          <w:b w:val="0"/>
          <w:i w:val="0"/>
          <w:smallCaps w:val="0"/>
          <w:strike w:val="0"/>
          <w:color w:val="000000"/>
          <w:sz w:val="22"/>
          <w:szCs w:val="22"/>
          <w:u w:val="none"/>
          <w:shd w:val="clear" w:fill="auto"/>
          <w:vertAlign w:val="baseline"/>
        </w:rPr>
      </w:pPr>
      <w:r>
        <w:rPr>
          <w:rFonts w:ascii="Arial" w:hAnsi="Arial" w:eastAsia="Arial" w:cs="Arial"/>
          <w:b w:val="0"/>
          <w:i w:val="0"/>
          <w:smallCaps w:val="0"/>
          <w:strike w:val="0"/>
          <w:color w:val="000000"/>
          <w:sz w:val="22"/>
          <w:szCs w:val="22"/>
          <w:u w:val="none"/>
          <w:shd w:val="clear" w:fill="auto"/>
          <w:vertAlign w:val="baseline"/>
          <w:rtl w:val="0"/>
        </w:rPr>
        <w:t>Возможность привязки к баннеру ссылок для перехода</w:t>
      </w:r>
    </w:p>
    <w:p w14:paraId="000001C4">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0" w:right="0" w:firstLine="0"/>
        <w:jc w:val="left"/>
        <w:rPr>
          <w:rFonts w:ascii="Arial" w:hAnsi="Arial" w:eastAsia="Arial" w:cs="Arial"/>
          <w:b w:val="0"/>
          <w:i w:val="0"/>
          <w:smallCaps w:val="0"/>
          <w:strike w:val="0"/>
          <w:color w:val="000000"/>
          <w:sz w:val="22"/>
          <w:szCs w:val="22"/>
          <w:u w:val="none"/>
          <w:shd w:val="clear" w:fill="auto"/>
          <w:vertAlign w:val="baseline"/>
        </w:rPr>
      </w:pPr>
    </w:p>
    <w:p w14:paraId="000001C5">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0" w:right="0" w:firstLine="0"/>
        <w:jc w:val="both"/>
        <w:rPr>
          <w:rFonts w:ascii="Arial" w:hAnsi="Arial" w:eastAsia="Arial" w:cs="Arial"/>
          <w:b/>
          <w:i w:val="0"/>
          <w:smallCaps w:val="0"/>
          <w:strike w:val="0"/>
          <w:color w:val="000000"/>
          <w:sz w:val="22"/>
          <w:szCs w:val="22"/>
          <w:u w:val="none"/>
          <w:shd w:val="clear" w:fill="auto"/>
          <w:vertAlign w:val="baseline"/>
        </w:rPr>
      </w:pPr>
      <w:r>
        <w:rPr>
          <w:rFonts w:ascii="Arial" w:hAnsi="Arial" w:eastAsia="Arial" w:cs="Arial"/>
          <w:b w:val="0"/>
          <w:i w:val="0"/>
          <w:smallCaps w:val="0"/>
          <w:strike w:val="0"/>
          <w:color w:val="000000"/>
          <w:sz w:val="22"/>
          <w:szCs w:val="22"/>
          <w:u w:val="none"/>
          <w:shd w:val="clear" w:fill="auto"/>
          <w:vertAlign w:val="baseline"/>
        </w:rPr>
        <w:drawing>
          <wp:inline distT="0" distB="0" distL="114300" distR="114300">
            <wp:extent cx="5728335" cy="1759585"/>
            <wp:effectExtent l="0" t="0" r="0" b="0"/>
            <wp:docPr id="153" name="image20.png"/>
            <wp:cNvGraphicFramePr/>
            <a:graphic xmlns:a="http://schemas.openxmlformats.org/drawingml/2006/main">
              <a:graphicData uri="http://schemas.openxmlformats.org/drawingml/2006/picture">
                <pic:pic xmlns:pic="http://schemas.openxmlformats.org/drawingml/2006/picture">
                  <pic:nvPicPr>
                    <pic:cNvPr id="153" name="image20.png"/>
                    <pic:cNvPicPr preferRelativeResize="0"/>
                  </pic:nvPicPr>
                  <pic:blipFill>
                    <a:blip r:embed="rId44"/>
                    <a:srcRect/>
                    <a:stretch>
                      <a:fillRect/>
                    </a:stretch>
                  </pic:blipFill>
                  <pic:spPr>
                    <a:xfrm>
                      <a:off x="0" y="0"/>
                      <a:ext cx="5728335" cy="1759585"/>
                    </a:xfrm>
                    <a:prstGeom prst="rect">
                      <a:avLst/>
                    </a:prstGeom>
                  </pic:spPr>
                </pic:pic>
              </a:graphicData>
            </a:graphic>
          </wp:inline>
        </w:drawing>
      </w:r>
    </w:p>
    <w:p w14:paraId="000001C6">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0" w:right="0" w:firstLine="0"/>
        <w:jc w:val="both"/>
        <w:rPr>
          <w:rFonts w:ascii="Arial" w:hAnsi="Arial" w:eastAsia="Arial" w:cs="Arial"/>
          <w:b/>
          <w:i w:val="0"/>
          <w:smallCaps w:val="0"/>
          <w:strike w:val="0"/>
          <w:color w:val="000000"/>
          <w:sz w:val="22"/>
          <w:szCs w:val="22"/>
          <w:u w:val="none"/>
          <w:shd w:val="clear" w:fill="auto"/>
          <w:vertAlign w:val="baseline"/>
        </w:rPr>
      </w:pPr>
    </w:p>
    <w:p w14:paraId="000001C7">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360" w:right="0" w:firstLine="0"/>
        <w:jc w:val="left"/>
        <w:rPr>
          <w:rFonts w:ascii="Arial" w:hAnsi="Arial" w:eastAsia="Arial" w:cs="Arial"/>
          <w:b w:val="0"/>
          <w:i w:val="0"/>
          <w:smallCaps w:val="0"/>
          <w:strike w:val="0"/>
          <w:color w:val="000000"/>
          <w:sz w:val="22"/>
          <w:szCs w:val="22"/>
          <w:u w:val="none"/>
          <w:shd w:val="clear" w:fill="auto"/>
          <w:vertAlign w:val="baseline"/>
        </w:rPr>
      </w:pPr>
    </w:p>
    <w:p w14:paraId="000001C8">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0" w:right="0" w:firstLine="0"/>
        <w:jc w:val="left"/>
        <w:rPr>
          <w:rFonts w:ascii="Arial" w:hAnsi="Arial" w:eastAsia="Arial" w:cs="Arial"/>
          <w:b w:val="0"/>
          <w:i w:val="0"/>
          <w:smallCaps w:val="0"/>
          <w:strike w:val="0"/>
          <w:color w:val="000000"/>
          <w:sz w:val="22"/>
          <w:szCs w:val="22"/>
          <w:u w:val="none"/>
          <w:shd w:val="clear" w:fill="auto"/>
          <w:vertAlign w:val="baseline"/>
        </w:rPr>
      </w:pPr>
      <w:r>
        <w:rPr>
          <w:rFonts w:ascii="Arial" w:hAnsi="Arial" w:eastAsia="Arial" w:cs="Arial"/>
          <w:b/>
          <w:i w:val="0"/>
          <w:smallCaps w:val="0"/>
          <w:strike w:val="0"/>
          <w:color w:val="000000"/>
          <w:sz w:val="22"/>
          <w:szCs w:val="22"/>
          <w:u w:val="none"/>
          <w:shd w:val="clear" w:fill="auto"/>
          <w:vertAlign w:val="baseline"/>
          <w:rtl w:val="0"/>
        </w:rPr>
        <w:t>Теговые поля:</w:t>
      </w:r>
      <w:r>
        <w:rPr>
          <w:rFonts w:ascii="Arial" w:hAnsi="Arial" w:eastAsia="Arial" w:cs="Arial"/>
          <w:b w:val="0"/>
          <w:i w:val="0"/>
          <w:smallCaps w:val="0"/>
          <w:strike w:val="0"/>
          <w:color w:val="000000"/>
          <w:sz w:val="22"/>
          <w:szCs w:val="22"/>
          <w:u w:val="none"/>
          <w:shd w:val="clear" w:fill="auto"/>
          <w:vertAlign w:val="baseline"/>
          <w:rtl w:val="0"/>
        </w:rPr>
        <w:t xml:space="preserve">﻿ </w:t>
      </w:r>
    </w:p>
    <w:p w14:paraId="000001C9">
      <w:pPr>
        <w:keepNext w:val="0"/>
        <w:keepLines w:val="0"/>
        <w:pageBreakBefore w:val="0"/>
        <w:widowControl/>
        <w:numPr>
          <w:ilvl w:val="0"/>
          <w:numId w:val="16"/>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720" w:right="0" w:hanging="360"/>
        <w:jc w:val="left"/>
        <w:rPr>
          <w:rFonts w:ascii="Arial" w:hAnsi="Arial" w:eastAsia="Arial" w:cs="Arial"/>
          <w:b w:val="0"/>
          <w:i w:val="0"/>
          <w:smallCaps w:val="0"/>
          <w:strike w:val="0"/>
          <w:color w:val="000000"/>
          <w:sz w:val="22"/>
          <w:szCs w:val="22"/>
          <w:u w:val="none"/>
          <w:shd w:val="clear" w:fill="auto"/>
          <w:vertAlign w:val="baseline"/>
        </w:rPr>
      </w:pPr>
      <w:r>
        <w:rPr>
          <w:rFonts w:ascii="Arial" w:hAnsi="Arial" w:eastAsia="Arial" w:cs="Arial"/>
          <w:b w:val="0"/>
          <w:i w:val="0"/>
          <w:smallCaps w:val="0"/>
          <w:strike w:val="0"/>
          <w:color w:val="000000"/>
          <w:sz w:val="22"/>
          <w:szCs w:val="22"/>
          <w:u w:val="none"/>
          <w:shd w:val="clear" w:fill="auto"/>
          <w:vertAlign w:val="baseline"/>
          <w:rtl w:val="0"/>
        </w:rPr>
        <w:t>Теги по Справочнику «Категории 1го уровня» используются для фильтрации Акций. Тег Новости ТК используется для фильтрации Новостей</w:t>
      </w:r>
    </w:p>
    <w:p w14:paraId="000001CA">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0" w:right="0" w:firstLine="0"/>
        <w:jc w:val="left"/>
        <w:rPr>
          <w:rFonts w:ascii="Arial" w:hAnsi="Arial" w:eastAsia="Arial" w:cs="Arial"/>
          <w:b/>
          <w:i w:val="0"/>
          <w:smallCaps w:val="0"/>
          <w:strike w:val="0"/>
          <w:color w:val="000000"/>
          <w:sz w:val="22"/>
          <w:szCs w:val="22"/>
          <w:u w:val="none"/>
          <w:shd w:val="clear" w:fill="auto"/>
          <w:vertAlign w:val="baseline"/>
        </w:rPr>
      </w:pPr>
      <w:r>
        <w:rPr>
          <w:rFonts w:ascii="Arial" w:hAnsi="Arial" w:eastAsia="Arial" w:cs="Arial"/>
          <w:b w:val="0"/>
          <w:i w:val="0"/>
          <w:smallCaps w:val="0"/>
          <w:strike w:val="0"/>
          <w:color w:val="000000"/>
          <w:sz w:val="22"/>
          <w:szCs w:val="22"/>
          <w:u w:val="none"/>
          <w:shd w:val="clear" w:fill="auto"/>
          <w:vertAlign w:val="baseline"/>
        </w:rPr>
        <w:drawing>
          <wp:inline distT="0" distB="0" distL="114300" distR="114300">
            <wp:extent cx="5387340" cy="746125"/>
            <wp:effectExtent l="0" t="0" r="0" b="0"/>
            <wp:docPr id="134" name="image3.png"/>
            <wp:cNvGraphicFramePr/>
            <a:graphic xmlns:a="http://schemas.openxmlformats.org/drawingml/2006/main">
              <a:graphicData uri="http://schemas.openxmlformats.org/drawingml/2006/picture">
                <pic:pic xmlns:pic="http://schemas.openxmlformats.org/drawingml/2006/picture">
                  <pic:nvPicPr>
                    <pic:cNvPr id="134" name="image3.png"/>
                    <pic:cNvPicPr preferRelativeResize="0"/>
                  </pic:nvPicPr>
                  <pic:blipFill>
                    <a:blip r:embed="rId45"/>
                    <a:srcRect/>
                    <a:stretch>
                      <a:fillRect/>
                    </a:stretch>
                  </pic:blipFill>
                  <pic:spPr>
                    <a:xfrm>
                      <a:off x="0" y="0"/>
                      <a:ext cx="5387340" cy="746125"/>
                    </a:xfrm>
                    <a:prstGeom prst="rect">
                      <a:avLst/>
                    </a:prstGeom>
                  </pic:spPr>
                </pic:pic>
              </a:graphicData>
            </a:graphic>
          </wp:inline>
        </w:drawing>
      </w:r>
    </w:p>
    <w:p w14:paraId="000001CB">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360" w:right="0" w:firstLine="0"/>
        <w:jc w:val="left"/>
        <w:rPr>
          <w:rFonts w:ascii="Arial" w:hAnsi="Arial" w:eastAsia="Arial" w:cs="Arial"/>
          <w:b/>
          <w:i w:val="0"/>
          <w:smallCaps w:val="0"/>
          <w:strike w:val="0"/>
          <w:color w:val="000000"/>
          <w:sz w:val="22"/>
          <w:szCs w:val="22"/>
          <w:u w:val="none"/>
          <w:shd w:val="clear" w:fill="auto"/>
          <w:vertAlign w:val="baseline"/>
        </w:rPr>
      </w:pPr>
    </w:p>
    <w:p w14:paraId="000001CC">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0" w:right="0" w:firstLine="0"/>
        <w:jc w:val="both"/>
        <w:rPr>
          <w:rFonts w:ascii="Arial" w:hAnsi="Arial" w:eastAsia="Arial" w:cs="Arial"/>
          <w:b/>
          <w:i w:val="0"/>
          <w:smallCaps w:val="0"/>
          <w:strike w:val="0"/>
          <w:color w:val="000000"/>
          <w:sz w:val="22"/>
          <w:szCs w:val="22"/>
          <w:u w:val="none"/>
          <w:shd w:val="clear" w:fill="auto"/>
          <w:vertAlign w:val="baseline"/>
        </w:rPr>
      </w:pPr>
      <w:r>
        <w:rPr>
          <w:rFonts w:ascii="Arial" w:hAnsi="Arial" w:eastAsia="Arial" w:cs="Arial"/>
          <w:b/>
          <w:i w:val="0"/>
          <w:smallCaps w:val="0"/>
          <w:strike w:val="0"/>
          <w:color w:val="000000"/>
          <w:sz w:val="22"/>
          <w:szCs w:val="22"/>
          <w:u w:val="none"/>
          <w:shd w:val="clear" w:fill="auto"/>
          <w:vertAlign w:val="baseline"/>
          <w:rtl w:val="0"/>
        </w:rPr>
        <w:t>Превью акций</w:t>
      </w:r>
      <w:r>
        <w:rPr>
          <w:rFonts w:hint="default" w:cs="Arial"/>
          <w:b/>
          <w:i w:val="0"/>
          <w:smallCaps w:val="0"/>
          <w:strike w:val="0"/>
          <w:color w:val="000000"/>
          <w:sz w:val="22"/>
          <w:szCs w:val="22"/>
          <w:u w:val="none"/>
          <w:shd w:val="clear" w:fill="auto"/>
          <w:vertAlign w:val="baseline"/>
          <w:rtl w:val="0"/>
          <w:lang w:val="ru-RU"/>
        </w:rPr>
        <w:t xml:space="preserve"> и новости</w:t>
      </w:r>
      <w:r>
        <w:rPr>
          <w:rFonts w:ascii="Arial" w:hAnsi="Arial" w:eastAsia="Arial" w:cs="Arial"/>
          <w:b/>
          <w:i w:val="0"/>
          <w:smallCaps w:val="0"/>
          <w:strike w:val="0"/>
          <w:color w:val="000000"/>
          <w:sz w:val="22"/>
          <w:szCs w:val="22"/>
          <w:u w:val="none"/>
          <w:shd w:val="clear" w:fill="auto"/>
          <w:vertAlign w:val="baseline"/>
          <w:rtl w:val="0"/>
        </w:rPr>
        <w:t xml:space="preserve">: </w:t>
      </w:r>
    </w:p>
    <w:p w14:paraId="000001CD">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0" w:right="0" w:firstLine="0"/>
        <w:jc w:val="both"/>
        <w:rPr>
          <w:rFonts w:ascii="Arial" w:hAnsi="Arial" w:eastAsia="Arial" w:cs="Arial"/>
          <w:b/>
          <w:i w:val="0"/>
          <w:smallCaps w:val="0"/>
          <w:strike w:val="0"/>
          <w:color w:val="000000"/>
          <w:sz w:val="22"/>
          <w:szCs w:val="22"/>
          <w:u w:val="none"/>
          <w:shd w:val="clear" w:fill="auto"/>
          <w:vertAlign w:val="baseline"/>
        </w:rPr>
      </w:pPr>
    </w:p>
    <w:p w14:paraId="6DE9B222">
      <w:pPr>
        <w:keepNext w:val="0"/>
        <w:keepLines w:val="0"/>
        <w:pageBreakBefore w:val="0"/>
        <w:widowControl/>
        <w:numPr>
          <w:ilvl w:val="0"/>
          <w:numId w:val="16"/>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720" w:right="0" w:hanging="360"/>
        <w:jc w:val="left"/>
        <w:rPr>
          <w:rFonts w:ascii="Arial" w:hAnsi="Arial" w:eastAsia="Arial" w:cs="Arial"/>
          <w:b w:val="0"/>
          <w:i w:val="0"/>
          <w:smallCaps w:val="0"/>
          <w:strike w:val="0"/>
          <w:color w:val="000000"/>
          <w:sz w:val="22"/>
          <w:szCs w:val="22"/>
          <w:u w:val="none"/>
          <w:shd w:val="clear" w:fill="auto"/>
          <w:vertAlign w:val="baseline"/>
        </w:rPr>
      </w:pPr>
      <w:sdt>
        <w:sdtPr>
          <w:tag w:val="goog_rdk_74"/>
          <w:id w:val="147472733"/>
        </w:sdtPr>
        <w:sdtContent>
          <w:r>
            <w:rPr>
              <w:lang w:val="ru-RU"/>
            </w:rPr>
            <w:t>Во</w:t>
          </w:r>
          <w:r>
            <w:rPr>
              <w:rFonts w:hint="default"/>
              <w:lang w:val="ru-RU"/>
            </w:rPr>
            <w:t xml:space="preserve"> всех версиях страницы, десктопной, мобильной и планшетной,</w:t>
          </w:r>
        </w:sdtContent>
      </w:sdt>
      <w:sdt>
        <w:sdtPr>
          <w:tag w:val="goog_rdk_75"/>
          <w:id w:val="147461069"/>
        </w:sdtPr>
        <w:sdtContent/>
      </w:sdt>
      <w:r>
        <w:rPr>
          <w:rFonts w:hint="default"/>
          <w:lang w:val="ru-RU"/>
        </w:rPr>
        <w:t xml:space="preserve"> вывести 20 элементов на одну страницу</w:t>
      </w:r>
    </w:p>
    <w:p w14:paraId="000001CF">
      <w:pPr>
        <w:keepNext w:val="0"/>
        <w:keepLines w:val="0"/>
        <w:pageBreakBefore w:val="0"/>
        <w:widowControl/>
        <w:numPr>
          <w:ilvl w:val="0"/>
          <w:numId w:val="16"/>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720" w:right="0" w:hanging="360"/>
        <w:jc w:val="left"/>
        <w:rPr>
          <w:rFonts w:ascii="Arial" w:hAnsi="Arial" w:eastAsia="Arial" w:cs="Arial"/>
          <w:b w:val="0"/>
          <w:i w:val="0"/>
          <w:smallCaps w:val="0"/>
          <w:strike w:val="0"/>
          <w:color w:val="000000"/>
          <w:sz w:val="22"/>
          <w:szCs w:val="22"/>
          <w:u w:val="none"/>
          <w:shd w:val="clear" w:fill="auto"/>
          <w:vertAlign w:val="baseline"/>
        </w:rPr>
      </w:pPr>
      <w:r>
        <w:rPr>
          <w:rFonts w:ascii="Arial" w:hAnsi="Arial" w:eastAsia="Arial" w:cs="Arial"/>
          <w:b w:val="0"/>
          <w:i w:val="0"/>
          <w:smallCaps w:val="0"/>
          <w:strike w:val="0"/>
          <w:color w:val="000000"/>
          <w:sz w:val="22"/>
          <w:szCs w:val="22"/>
          <w:u w:val="none"/>
          <w:shd w:val="clear" w:fill="auto"/>
          <w:vertAlign w:val="baseline"/>
          <w:rtl w:val="0"/>
        </w:rPr>
        <w:t xml:space="preserve">В карточке акции и новости сделать отдельное поле, куда Контент-менеджер заказчика сможет добавлять подложку </w:t>
      </w:r>
    </w:p>
    <w:p w14:paraId="000001D0">
      <w:pPr>
        <w:keepNext w:val="0"/>
        <w:keepLines w:val="0"/>
        <w:pageBreakBefore w:val="0"/>
        <w:widowControl/>
        <w:numPr>
          <w:ilvl w:val="0"/>
          <w:numId w:val="16"/>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720" w:right="0" w:hanging="360"/>
        <w:jc w:val="left"/>
        <w:rPr>
          <w:rFonts w:ascii="Arial" w:hAnsi="Arial" w:eastAsia="Arial" w:cs="Arial"/>
          <w:b w:val="0"/>
          <w:i w:val="0"/>
          <w:smallCaps w:val="0"/>
          <w:strike w:val="0"/>
          <w:color w:val="000000"/>
          <w:sz w:val="22"/>
          <w:szCs w:val="22"/>
          <w:u w:val="none"/>
          <w:shd w:val="clear" w:fill="auto"/>
          <w:vertAlign w:val="baseline"/>
        </w:rPr>
      </w:pPr>
      <w:sdt>
        <w:sdtPr>
          <w:tag w:val="goog_rdk_76"/>
          <w:id w:val="147466271"/>
        </w:sdtPr>
        <w:sdtContent/>
      </w:sdt>
      <w:sdt>
        <w:sdtPr>
          <w:tag w:val="goog_rdk_77"/>
          <w:id w:val="147453141"/>
        </w:sdtPr>
        <w:sdtContent/>
      </w:sdt>
      <w:sdt>
        <w:sdtPr>
          <w:tag w:val="goog_rdk_78"/>
          <w:id w:val="147467269"/>
        </w:sdtPr>
        <w:sdtContent>
          <w:r>
            <w:rPr>
              <w:lang w:val="ru-RU"/>
            </w:rPr>
            <w:t>Для</w:t>
          </w:r>
          <w:r>
            <w:rPr>
              <w:rFonts w:hint="default"/>
              <w:lang w:val="ru-RU"/>
            </w:rPr>
            <w:t xml:space="preserve"> превью акции </w:t>
          </w:r>
        </w:sdtContent>
      </w:sdt>
      <w:r>
        <w:rPr>
          <w:lang w:val="ru-RU"/>
        </w:rPr>
        <w:t>в</w:t>
      </w:r>
      <w:r>
        <w:rPr>
          <w:rFonts w:hint="default"/>
          <w:lang w:val="ru-RU"/>
        </w:rPr>
        <w:t xml:space="preserve"> </w:t>
      </w:r>
      <w:r>
        <w:rPr>
          <w:rFonts w:ascii="Arial" w:hAnsi="Arial" w:eastAsia="Arial" w:cs="Arial"/>
          <w:b w:val="0"/>
          <w:i w:val="0"/>
          <w:smallCaps w:val="0"/>
          <w:strike w:val="0"/>
          <w:color w:val="000000"/>
          <w:sz w:val="22"/>
          <w:szCs w:val="22"/>
          <w:u w:val="none"/>
          <w:shd w:val="clear" w:fill="auto"/>
          <w:vertAlign w:val="baseline"/>
          <w:rtl w:val="0"/>
        </w:rPr>
        <w:t>левом верхнем углу карточки отображать логотип магазина, в котором проходит акция</w:t>
      </w:r>
    </w:p>
    <w:p w14:paraId="16628AF5">
      <w:pPr>
        <w:keepNext w:val="0"/>
        <w:keepLines w:val="0"/>
        <w:pageBreakBefore w:val="0"/>
        <w:widowControl/>
        <w:numPr>
          <w:ilvl w:val="0"/>
          <w:numId w:val="16"/>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720" w:right="0" w:hanging="360"/>
        <w:jc w:val="left"/>
        <w:rPr>
          <w:rFonts w:ascii="Arial" w:hAnsi="Arial" w:eastAsia="Arial" w:cs="Arial"/>
          <w:b w:val="0"/>
          <w:i w:val="0"/>
          <w:smallCaps w:val="0"/>
          <w:strike w:val="0"/>
          <w:color w:val="000000"/>
          <w:sz w:val="22"/>
          <w:szCs w:val="22"/>
          <w:u w:val="none"/>
          <w:shd w:val="clear" w:fill="auto"/>
          <w:vertAlign w:val="baseline"/>
        </w:rPr>
      </w:pPr>
      <w:r>
        <w:rPr>
          <w:rFonts w:cs="Arial"/>
          <w:b w:val="0"/>
          <w:i w:val="0"/>
          <w:smallCaps w:val="0"/>
          <w:strike w:val="0"/>
          <w:color w:val="000000"/>
          <w:sz w:val="22"/>
          <w:szCs w:val="22"/>
          <w:u w:val="none"/>
          <w:shd w:val="clear" w:fill="auto"/>
          <w:vertAlign w:val="baseline"/>
          <w:rtl w:val="0"/>
          <w:lang w:val="ru-RU"/>
        </w:rPr>
        <w:t>Для</w:t>
      </w:r>
      <w:r>
        <w:rPr>
          <w:rFonts w:hint="default" w:cs="Arial"/>
          <w:b w:val="0"/>
          <w:i w:val="0"/>
          <w:smallCaps w:val="0"/>
          <w:strike w:val="0"/>
          <w:color w:val="000000"/>
          <w:sz w:val="22"/>
          <w:szCs w:val="22"/>
          <w:u w:val="none"/>
          <w:shd w:val="clear" w:fill="auto"/>
          <w:vertAlign w:val="baseline"/>
          <w:rtl w:val="0"/>
          <w:lang w:val="ru-RU"/>
        </w:rPr>
        <w:t xml:space="preserve"> превью новости </w:t>
      </w:r>
      <w:r>
        <w:rPr>
          <w:rFonts w:hint="default"/>
          <w:lang w:val="ru-RU"/>
        </w:rPr>
        <w:t xml:space="preserve"> </w:t>
      </w:r>
      <w:r>
        <w:rPr>
          <w:lang w:val="ru-RU"/>
        </w:rPr>
        <w:t>в</w:t>
      </w:r>
      <w:r>
        <w:rPr>
          <w:rFonts w:hint="default"/>
          <w:lang w:val="ru-RU"/>
        </w:rPr>
        <w:t xml:space="preserve"> </w:t>
      </w:r>
      <w:r>
        <w:rPr>
          <w:rFonts w:ascii="Arial" w:hAnsi="Arial" w:eastAsia="Arial" w:cs="Arial"/>
          <w:b w:val="0"/>
          <w:i w:val="0"/>
          <w:smallCaps w:val="0"/>
          <w:strike w:val="0"/>
          <w:color w:val="000000"/>
          <w:sz w:val="22"/>
          <w:szCs w:val="22"/>
          <w:u w:val="none"/>
          <w:shd w:val="clear" w:fill="auto"/>
          <w:vertAlign w:val="baseline"/>
          <w:rtl w:val="0"/>
        </w:rPr>
        <w:t>левом верхнем углу карточки</w:t>
      </w:r>
      <w:r>
        <w:rPr>
          <w:rFonts w:hint="default" w:cs="Arial"/>
          <w:b w:val="0"/>
          <w:i w:val="0"/>
          <w:smallCaps w:val="0"/>
          <w:strike w:val="0"/>
          <w:color w:val="000000"/>
          <w:sz w:val="22"/>
          <w:szCs w:val="22"/>
          <w:u w:val="none"/>
          <w:shd w:val="clear" w:fill="auto"/>
          <w:vertAlign w:val="baseline"/>
          <w:rtl w:val="0"/>
          <w:lang w:val="ru-RU"/>
        </w:rPr>
        <w:t xml:space="preserve"> не отображать ничего</w:t>
      </w:r>
    </w:p>
    <w:p w14:paraId="519478B7">
      <w:pPr>
        <w:keepNext w:val="0"/>
        <w:keepLines w:val="0"/>
        <w:pageBreakBefore w:val="0"/>
        <w:widowControl/>
        <w:numPr>
          <w:ilvl w:val="0"/>
          <w:numId w:val="16"/>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720" w:right="0" w:hanging="360"/>
        <w:jc w:val="left"/>
        <w:rPr>
          <w:rFonts w:ascii="Arial" w:hAnsi="Arial" w:eastAsia="Arial" w:cs="Arial"/>
          <w:b w:val="0"/>
          <w:i w:val="0"/>
          <w:smallCaps w:val="0"/>
          <w:strike w:val="0"/>
          <w:color w:val="000000"/>
          <w:sz w:val="22"/>
          <w:szCs w:val="22"/>
          <w:u w:val="none"/>
          <w:shd w:val="clear" w:fill="auto"/>
          <w:vertAlign w:val="baseline"/>
        </w:rPr>
      </w:pPr>
      <w:r>
        <w:rPr>
          <w:rFonts w:ascii="Arial" w:hAnsi="Arial" w:eastAsia="Arial" w:cs="Arial"/>
          <w:b w:val="0"/>
          <w:i w:val="0"/>
          <w:smallCaps w:val="0"/>
          <w:strike w:val="0"/>
          <w:color w:val="000000"/>
          <w:sz w:val="22"/>
          <w:szCs w:val="22"/>
          <w:u w:val="none"/>
          <w:shd w:val="clear" w:fill="auto"/>
          <w:vertAlign w:val="baseline"/>
          <w:rtl w:val="0"/>
        </w:rPr>
        <w:t xml:space="preserve">Под изображением </w:t>
      </w:r>
      <w:r>
        <w:rPr>
          <w:rFonts w:cs="Arial"/>
          <w:b w:val="0"/>
          <w:i w:val="0"/>
          <w:smallCaps w:val="0"/>
          <w:strike w:val="0"/>
          <w:color w:val="000000"/>
          <w:sz w:val="22"/>
          <w:szCs w:val="22"/>
          <w:u w:val="none"/>
          <w:shd w:val="clear" w:fill="auto"/>
          <w:vertAlign w:val="baseline"/>
          <w:rtl w:val="0"/>
          <w:lang w:val="ru-RU"/>
        </w:rPr>
        <w:t>расположена</w:t>
      </w:r>
      <w:r>
        <w:rPr>
          <w:rFonts w:hint="default" w:cs="Arial"/>
          <w:b w:val="0"/>
          <w:i w:val="0"/>
          <w:smallCaps w:val="0"/>
          <w:strike w:val="0"/>
          <w:color w:val="000000"/>
          <w:sz w:val="22"/>
          <w:szCs w:val="22"/>
          <w:u w:val="none"/>
          <w:shd w:val="clear" w:fill="auto"/>
          <w:vertAlign w:val="baseline"/>
          <w:rtl w:val="0"/>
          <w:lang w:val="ru-RU"/>
        </w:rPr>
        <w:t xml:space="preserve"> </w:t>
      </w:r>
      <w:r>
        <w:rPr>
          <w:rFonts w:ascii="Arial" w:hAnsi="Arial" w:eastAsia="Arial" w:cs="Arial"/>
          <w:b w:val="0"/>
          <w:i w:val="0"/>
          <w:smallCaps w:val="0"/>
          <w:strike w:val="0"/>
          <w:color w:val="000000"/>
          <w:sz w:val="22"/>
          <w:szCs w:val="22"/>
          <w:u w:val="none"/>
          <w:shd w:val="clear" w:fill="auto"/>
          <w:vertAlign w:val="baseline"/>
          <w:rtl w:val="0"/>
        </w:rPr>
        <w:t xml:space="preserve">строка, куда </w:t>
      </w:r>
      <w:r>
        <w:rPr>
          <w:rFonts w:cs="Arial"/>
          <w:b w:val="0"/>
          <w:i w:val="0"/>
          <w:smallCaps w:val="0"/>
          <w:strike w:val="0"/>
          <w:color w:val="000000"/>
          <w:sz w:val="22"/>
          <w:szCs w:val="22"/>
          <w:u w:val="none"/>
          <w:shd w:val="clear" w:fill="auto"/>
          <w:vertAlign w:val="baseline"/>
          <w:rtl w:val="0"/>
          <w:lang w:val="ru-RU"/>
        </w:rPr>
        <w:t>для</w:t>
      </w:r>
      <w:r>
        <w:rPr>
          <w:rFonts w:hint="default" w:cs="Arial"/>
          <w:b w:val="0"/>
          <w:i w:val="0"/>
          <w:smallCaps w:val="0"/>
          <w:strike w:val="0"/>
          <w:color w:val="000000"/>
          <w:sz w:val="22"/>
          <w:szCs w:val="22"/>
          <w:u w:val="none"/>
          <w:shd w:val="clear" w:fill="auto"/>
          <w:vertAlign w:val="baseline"/>
          <w:rtl w:val="0"/>
          <w:lang w:val="ru-RU"/>
        </w:rPr>
        <w:t xml:space="preserve"> превью акции </w:t>
      </w:r>
      <w:r>
        <w:rPr>
          <w:rFonts w:ascii="Arial" w:hAnsi="Arial" w:eastAsia="Arial" w:cs="Arial"/>
          <w:b w:val="0"/>
          <w:i w:val="0"/>
          <w:smallCaps w:val="0"/>
          <w:strike w:val="0"/>
          <w:color w:val="000000"/>
          <w:sz w:val="22"/>
          <w:szCs w:val="22"/>
          <w:u w:val="none"/>
          <w:shd w:val="clear" w:fill="auto"/>
          <w:vertAlign w:val="baseline"/>
          <w:rtl w:val="0"/>
        </w:rPr>
        <w:t>выводиться короткое название магазина, в котором проходит акция</w:t>
      </w:r>
      <w:r>
        <w:rPr>
          <w:rFonts w:hint="default"/>
          <w:lang w:val="ru-RU"/>
        </w:rPr>
        <w:t xml:space="preserve">, а для превью новости вводится слово «Новость» </w:t>
      </w:r>
    </w:p>
    <w:p w14:paraId="000001D2">
      <w:pPr>
        <w:keepNext w:val="0"/>
        <w:keepLines w:val="0"/>
        <w:pageBreakBefore w:val="0"/>
        <w:widowControl/>
        <w:numPr>
          <w:ilvl w:val="0"/>
          <w:numId w:val="16"/>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720" w:right="0" w:hanging="360"/>
        <w:jc w:val="left"/>
        <w:rPr>
          <w:rFonts w:ascii="Arial" w:hAnsi="Arial" w:eastAsia="Arial" w:cs="Arial"/>
          <w:b w:val="0"/>
          <w:i w:val="0"/>
          <w:smallCaps w:val="0"/>
          <w:strike w:val="0"/>
          <w:color w:val="000000"/>
          <w:sz w:val="22"/>
          <w:szCs w:val="22"/>
          <w:u w:val="none"/>
          <w:shd w:val="clear" w:fill="auto"/>
          <w:vertAlign w:val="baseline"/>
        </w:rPr>
      </w:pPr>
      <w:sdt>
        <w:sdtPr>
          <w:tag w:val="goog_rdk_79"/>
          <w:id w:val="147472272"/>
        </w:sdtPr>
        <w:sdtContent/>
      </w:sdt>
      <w:sdt>
        <w:sdtPr>
          <w:tag w:val="goog_rdk_80"/>
          <w:id w:val="147482216"/>
        </w:sdtPr>
        <w:sdtContent/>
      </w:sdt>
      <w:r>
        <w:rPr>
          <w:rFonts w:ascii="Arial" w:hAnsi="Arial" w:eastAsia="Arial" w:cs="Arial"/>
          <w:b w:val="0"/>
          <w:i w:val="0"/>
          <w:smallCaps w:val="0"/>
          <w:strike w:val="0"/>
          <w:color w:val="000000"/>
          <w:sz w:val="22"/>
          <w:szCs w:val="22"/>
          <w:u w:val="none"/>
          <w:shd w:val="clear" w:fill="auto"/>
          <w:vertAlign w:val="baseline"/>
          <w:rtl w:val="0"/>
        </w:rPr>
        <w:t>Под наименованием магазина</w:t>
      </w:r>
      <w:r>
        <w:rPr>
          <w:rFonts w:hint="default" w:cs="Arial"/>
          <w:b w:val="0"/>
          <w:i w:val="0"/>
          <w:smallCaps w:val="0"/>
          <w:strike w:val="0"/>
          <w:color w:val="000000"/>
          <w:sz w:val="22"/>
          <w:szCs w:val="22"/>
          <w:u w:val="none"/>
          <w:shd w:val="clear" w:fill="auto"/>
          <w:vertAlign w:val="baseline"/>
          <w:rtl w:val="0"/>
          <w:lang w:val="ru-RU"/>
        </w:rPr>
        <w:t>/словом Новость располагается</w:t>
      </w:r>
      <w:r>
        <w:rPr>
          <w:rFonts w:ascii="Arial" w:hAnsi="Arial" w:eastAsia="Arial" w:cs="Arial"/>
          <w:b w:val="0"/>
          <w:i w:val="0"/>
          <w:smallCaps w:val="0"/>
          <w:strike w:val="0"/>
          <w:color w:val="000000"/>
          <w:sz w:val="22"/>
          <w:szCs w:val="22"/>
          <w:u w:val="none"/>
          <w:shd w:val="clear" w:fill="auto"/>
          <w:vertAlign w:val="baseline"/>
          <w:rtl w:val="0"/>
        </w:rPr>
        <w:t xml:space="preserve"> наименование акции или заголовок новости</w:t>
      </w:r>
      <w:r>
        <w:rPr>
          <w:rFonts w:hint="default"/>
          <w:lang w:val="ru-RU"/>
        </w:rPr>
        <w:t xml:space="preserve">. </w:t>
      </w:r>
    </w:p>
    <w:p w14:paraId="70B25680">
      <w:pPr>
        <w:keepNext w:val="0"/>
        <w:keepLines w:val="0"/>
        <w:pageBreakBefore w:val="0"/>
        <w:widowControl/>
        <w:numPr>
          <w:ilvl w:val="0"/>
          <w:numId w:val="0"/>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360" w:leftChars="0" w:right="0" w:rightChars="0"/>
        <w:jc w:val="left"/>
        <w:rPr>
          <w:rFonts w:hint="default" w:ascii="Arial" w:hAnsi="Arial" w:eastAsia="Arial" w:cs="Arial"/>
          <w:b w:val="0"/>
          <w:i w:val="0"/>
          <w:smallCaps w:val="0"/>
          <w:strike w:val="0"/>
          <w:color w:val="000000"/>
          <w:sz w:val="22"/>
          <w:szCs w:val="22"/>
          <w:u w:val="none"/>
          <w:shd w:val="clear" w:fill="auto"/>
          <w:vertAlign w:val="baseline"/>
          <w:lang w:val="ru-RU"/>
        </w:rPr>
      </w:pPr>
      <w:r>
        <w:rPr>
          <w:rFonts w:hint="default"/>
          <w:lang w:val="ru-RU"/>
        </w:rPr>
        <w:t>В тех случаях, когда наименование не вписывается в отведенные на макете 2 строки - выводится многоточие</w:t>
      </w:r>
    </w:p>
    <w:p w14:paraId="000001D3">
      <w:pPr>
        <w:keepNext w:val="0"/>
        <w:keepLines w:val="0"/>
        <w:pageBreakBefore w:val="0"/>
        <w:widowControl/>
        <w:numPr>
          <w:ilvl w:val="0"/>
          <w:numId w:val="16"/>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720" w:right="0" w:hanging="360"/>
        <w:jc w:val="left"/>
        <w:rPr>
          <w:rFonts w:ascii="Arial" w:hAnsi="Arial" w:eastAsia="Arial" w:cs="Arial"/>
          <w:b w:val="0"/>
          <w:i w:val="0"/>
          <w:smallCaps w:val="0"/>
          <w:strike w:val="0"/>
          <w:color w:val="000000"/>
          <w:sz w:val="22"/>
          <w:szCs w:val="22"/>
          <w:u w:val="none"/>
          <w:shd w:val="clear" w:fill="auto"/>
          <w:vertAlign w:val="baseline"/>
        </w:rPr>
      </w:pPr>
      <w:r>
        <w:rPr>
          <w:rFonts w:ascii="Arial" w:hAnsi="Arial" w:eastAsia="Arial" w:cs="Arial"/>
          <w:b w:val="0"/>
          <w:i w:val="0"/>
          <w:smallCaps w:val="0"/>
          <w:strike w:val="0"/>
          <w:color w:val="000000"/>
          <w:sz w:val="22"/>
          <w:szCs w:val="22"/>
          <w:u w:val="none"/>
          <w:shd w:val="clear" w:fill="auto"/>
          <w:vertAlign w:val="baseline"/>
          <w:rtl w:val="0"/>
        </w:rPr>
        <w:t>Даты проведения акции или дата размещения новости</w:t>
      </w:r>
    </w:p>
    <w:p w14:paraId="000001D4">
      <w:pPr>
        <w:keepNext w:val="0"/>
        <w:keepLines w:val="0"/>
        <w:pageBreakBefore w:val="0"/>
        <w:widowControl/>
        <w:numPr>
          <w:ilvl w:val="0"/>
          <w:numId w:val="16"/>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720" w:right="0" w:hanging="360"/>
        <w:jc w:val="both"/>
        <w:rPr>
          <w:rFonts w:ascii="Arial" w:hAnsi="Arial" w:eastAsia="Arial" w:cs="Arial"/>
          <w:b/>
          <w:i w:val="0"/>
          <w:smallCaps w:val="0"/>
          <w:strike w:val="0"/>
          <w:color w:val="000000"/>
          <w:sz w:val="22"/>
          <w:szCs w:val="22"/>
          <w:u w:val="none"/>
          <w:shd w:val="clear" w:fill="auto"/>
          <w:vertAlign w:val="baseline"/>
        </w:rPr>
      </w:pPr>
      <w:r>
        <w:rPr>
          <w:rFonts w:ascii="Arial" w:hAnsi="Arial" w:eastAsia="Arial" w:cs="Arial"/>
          <w:b/>
          <w:i w:val="0"/>
          <w:smallCaps w:val="0"/>
          <w:strike w:val="0"/>
          <w:color w:val="000000"/>
          <w:sz w:val="22"/>
          <w:szCs w:val="22"/>
          <w:u w:val="single"/>
          <w:shd w:val="clear" w:fill="auto"/>
          <w:vertAlign w:val="baseline"/>
          <w:rtl w:val="0"/>
        </w:rPr>
        <w:t>Листинг акций:</w:t>
      </w:r>
      <w:r>
        <w:rPr>
          <w:rFonts w:ascii="Arial" w:hAnsi="Arial" w:eastAsia="Arial" w:cs="Arial"/>
          <w:b/>
          <w:i w:val="0"/>
          <w:smallCaps w:val="0"/>
          <w:strike w:val="0"/>
          <w:color w:val="000000"/>
          <w:sz w:val="22"/>
          <w:szCs w:val="22"/>
          <w:u w:val="none"/>
          <w:shd w:val="clear" w:fill="auto"/>
          <w:vertAlign w:val="baseline"/>
          <w:rtl w:val="0"/>
        </w:rPr>
        <w:t xml:space="preserve"> </w:t>
      </w:r>
      <w:r>
        <w:rPr>
          <w:rFonts w:ascii="Arial" w:hAnsi="Arial" w:eastAsia="Arial" w:cs="Arial"/>
          <w:b w:val="0"/>
          <w:i w:val="0"/>
          <w:smallCaps w:val="0"/>
          <w:strike w:val="0"/>
          <w:color w:val="000000"/>
          <w:sz w:val="22"/>
          <w:szCs w:val="22"/>
          <w:u w:val="none"/>
          <w:shd w:val="clear" w:fill="auto"/>
          <w:vertAlign w:val="baseline"/>
          <w:rtl w:val="0"/>
        </w:rPr>
        <w:t>Отображать только акции у которых не наступила дата окончания проведения</w:t>
      </w:r>
    </w:p>
    <w:p w14:paraId="000001D5">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360" w:right="0" w:firstLine="0"/>
        <w:jc w:val="left"/>
        <w:rPr>
          <w:rFonts w:ascii="Arial" w:hAnsi="Arial" w:eastAsia="Arial" w:cs="Arial"/>
          <w:b w:val="0"/>
          <w:i w:val="0"/>
          <w:smallCaps w:val="0"/>
          <w:strike w:val="0"/>
          <w:color w:val="000000"/>
          <w:sz w:val="22"/>
          <w:szCs w:val="22"/>
          <w:u w:val="none"/>
          <w:shd w:val="clear" w:fill="auto"/>
          <w:vertAlign w:val="baseline"/>
        </w:rPr>
      </w:pPr>
    </w:p>
    <w:p w14:paraId="000001D6">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0" w:right="0" w:firstLine="0"/>
        <w:jc w:val="both"/>
        <w:rPr>
          <w:rFonts w:ascii="Arial" w:hAnsi="Arial" w:eastAsia="Arial" w:cs="Arial"/>
          <w:b/>
          <w:i w:val="0"/>
          <w:smallCaps w:val="0"/>
          <w:strike w:val="0"/>
          <w:color w:val="000000"/>
          <w:sz w:val="22"/>
          <w:szCs w:val="22"/>
          <w:u w:val="none"/>
          <w:shd w:val="clear" w:fill="auto"/>
          <w:vertAlign w:val="baseline"/>
        </w:rPr>
      </w:pPr>
      <w:r>
        <w:rPr>
          <w:rFonts w:ascii="Arial" w:hAnsi="Arial" w:eastAsia="Arial" w:cs="Arial"/>
          <w:b w:val="0"/>
          <w:i w:val="0"/>
          <w:smallCaps w:val="0"/>
          <w:strike w:val="0"/>
          <w:color w:val="000000"/>
          <w:sz w:val="22"/>
          <w:szCs w:val="22"/>
          <w:u w:val="none"/>
          <w:shd w:val="clear" w:fill="auto"/>
          <w:vertAlign w:val="baseline"/>
        </w:rPr>
        <w:drawing>
          <wp:inline distT="0" distB="0" distL="114300" distR="114300">
            <wp:extent cx="5723890" cy="1694815"/>
            <wp:effectExtent l="0" t="0" r="0" b="0"/>
            <wp:docPr id="135" name="image11.png"/>
            <wp:cNvGraphicFramePr/>
            <a:graphic xmlns:a="http://schemas.openxmlformats.org/drawingml/2006/main">
              <a:graphicData uri="http://schemas.openxmlformats.org/drawingml/2006/picture">
                <pic:pic xmlns:pic="http://schemas.openxmlformats.org/drawingml/2006/picture">
                  <pic:nvPicPr>
                    <pic:cNvPr id="135" name="image11.png"/>
                    <pic:cNvPicPr preferRelativeResize="0"/>
                  </pic:nvPicPr>
                  <pic:blipFill>
                    <a:blip r:embed="rId46"/>
                    <a:srcRect/>
                    <a:stretch>
                      <a:fillRect/>
                    </a:stretch>
                  </pic:blipFill>
                  <pic:spPr>
                    <a:xfrm>
                      <a:off x="0" y="0"/>
                      <a:ext cx="5723890" cy="1694815"/>
                    </a:xfrm>
                    <a:prstGeom prst="rect">
                      <a:avLst/>
                    </a:prstGeom>
                  </pic:spPr>
                </pic:pic>
              </a:graphicData>
            </a:graphic>
          </wp:inline>
        </w:drawing>
      </w:r>
    </w:p>
    <w:p w14:paraId="000001D7">
      <w:pPr>
        <w:spacing w:line="240" w:lineRule="auto"/>
        <w:ind w:left="360" w:firstLine="0"/>
        <w:rPr>
          <w:rFonts w:ascii="Arial" w:hAnsi="Arial" w:eastAsia="Arial" w:cs="Arial"/>
          <w:sz w:val="32"/>
          <w:szCs w:val="32"/>
          <w:highlight w:val="yellow"/>
        </w:rPr>
      </w:pPr>
    </w:p>
    <w:p w14:paraId="000001D8">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360" w:right="0" w:firstLine="0"/>
        <w:jc w:val="left"/>
        <w:rPr>
          <w:rFonts w:ascii="Arial" w:hAnsi="Arial" w:eastAsia="Arial" w:cs="Arial"/>
          <w:b/>
          <w:i w:val="0"/>
          <w:smallCaps w:val="0"/>
          <w:strike w:val="0"/>
          <w:color w:val="000000"/>
          <w:sz w:val="22"/>
          <w:szCs w:val="22"/>
          <w:u w:val="none"/>
          <w:shd w:val="clear" w:fill="auto"/>
          <w:vertAlign w:val="baseline"/>
        </w:rPr>
      </w:pPr>
      <w:r>
        <w:rPr>
          <w:rFonts w:ascii="Arial" w:hAnsi="Arial" w:eastAsia="Arial" w:cs="Arial"/>
          <w:b/>
          <w:i w:val="0"/>
          <w:smallCaps w:val="0"/>
          <w:strike w:val="0"/>
          <w:color w:val="000000"/>
          <w:sz w:val="22"/>
          <w:szCs w:val="22"/>
          <w:u w:val="none"/>
          <w:shd w:val="clear" w:fill="auto"/>
          <w:vertAlign w:val="baseline"/>
          <w:rtl w:val="0"/>
        </w:rPr>
        <w:t>Пагинация</w:t>
      </w:r>
    </w:p>
    <w:p w14:paraId="000001D9">
      <w:pPr>
        <w:rPr>
          <w:rFonts w:ascii="Arial" w:hAnsi="Arial" w:eastAsia="Arial" w:cs="Arial"/>
          <w:shd w:val="clear" w:fill="auto"/>
        </w:rPr>
      </w:pPr>
    </w:p>
    <w:p w14:paraId="000001DA">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0" w:right="0" w:firstLine="0"/>
        <w:jc w:val="left"/>
        <w:rPr>
          <w:rFonts w:ascii="Arial" w:hAnsi="Arial" w:eastAsia="Arial" w:cs="Arial"/>
          <w:b w:val="0"/>
          <w:i w:val="0"/>
          <w:smallCaps w:val="0"/>
          <w:strike w:val="0"/>
          <w:color w:val="000000"/>
          <w:sz w:val="20"/>
          <w:szCs w:val="20"/>
          <w:highlight w:val="yellow"/>
          <w:u w:val="none"/>
          <w:vertAlign w:val="baseline"/>
        </w:rPr>
      </w:pPr>
      <w:r>
        <w:rPr>
          <w:rFonts w:ascii="Arial" w:hAnsi="Arial" w:eastAsia="Arial" w:cs="Arial"/>
          <w:b w:val="0"/>
          <w:i w:val="0"/>
          <w:smallCaps w:val="0"/>
          <w:strike w:val="0"/>
          <w:color w:val="000000"/>
          <w:sz w:val="22"/>
          <w:szCs w:val="22"/>
          <w:u w:val="none"/>
          <w:shd w:val="clear" w:fill="auto"/>
          <w:vertAlign w:val="baseline"/>
          <w:rtl w:val="0"/>
        </w:rPr>
        <w:t>Принцип работы пагинации остаётся таким же, как сейчас применён на 92.63.100.17. Меняем только дизайн пагинации на приведённый в макете:</w:t>
      </w:r>
    </w:p>
    <w:p w14:paraId="000001DB">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0" w:right="0" w:firstLine="0"/>
        <w:jc w:val="left"/>
        <w:rPr>
          <w:rFonts w:ascii="Arial" w:hAnsi="Arial" w:eastAsia="Arial" w:cs="Arial"/>
          <w:b w:val="0"/>
          <w:i w:val="0"/>
          <w:smallCaps w:val="0"/>
          <w:strike w:val="0"/>
          <w:color w:val="000000"/>
          <w:sz w:val="22"/>
          <w:szCs w:val="22"/>
          <w:u w:val="none"/>
          <w:shd w:val="clear" w:fill="auto"/>
          <w:vertAlign w:val="baseline"/>
        </w:rPr>
      </w:pPr>
    </w:p>
    <w:p w14:paraId="75FFB4B1">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0" w:right="0" w:firstLine="0"/>
        <w:jc w:val="left"/>
        <w:rPr>
          <w:rFonts w:ascii="Arial" w:hAnsi="Arial" w:eastAsia="Arial" w:cs="Arial"/>
          <w:b w:val="0"/>
          <w:i w:val="0"/>
          <w:smallCaps w:val="0"/>
          <w:strike w:val="0"/>
          <w:color w:val="000000"/>
          <w:sz w:val="22"/>
          <w:szCs w:val="22"/>
          <w:u w:val="none"/>
          <w:shd w:val="clear" w:fill="auto"/>
          <w:vertAlign w:val="baseline"/>
        </w:rPr>
      </w:pPr>
      <w:r>
        <w:rPr>
          <w:rFonts w:ascii="Arial" w:hAnsi="Arial" w:eastAsia="Arial" w:cs="Arial"/>
          <w:b w:val="0"/>
          <w:i w:val="0"/>
          <w:smallCaps w:val="0"/>
          <w:strike w:val="0"/>
          <w:color w:val="000000"/>
          <w:sz w:val="22"/>
          <w:szCs w:val="22"/>
          <w:u w:val="none"/>
          <w:shd w:val="clear" w:fill="auto"/>
          <w:vertAlign w:val="baseline"/>
        </w:rPr>
        <w:drawing>
          <wp:inline distT="0" distB="0" distL="114300" distR="114300">
            <wp:extent cx="5402580" cy="1112520"/>
            <wp:effectExtent l="0" t="0" r="7620" b="5080"/>
            <wp:docPr id="136" name="image2.png"/>
            <wp:cNvGraphicFramePr/>
            <a:graphic xmlns:a="http://schemas.openxmlformats.org/drawingml/2006/main">
              <a:graphicData uri="http://schemas.openxmlformats.org/drawingml/2006/picture">
                <pic:pic xmlns:pic="http://schemas.openxmlformats.org/drawingml/2006/picture">
                  <pic:nvPicPr>
                    <pic:cNvPr id="136" name="image2.png"/>
                    <pic:cNvPicPr preferRelativeResize="0"/>
                  </pic:nvPicPr>
                  <pic:blipFill>
                    <a:blip r:embed="rId47"/>
                    <a:srcRect b="48351"/>
                    <a:stretch>
                      <a:fillRect/>
                    </a:stretch>
                  </pic:blipFill>
                  <pic:spPr>
                    <a:xfrm>
                      <a:off x="0" y="0"/>
                      <a:ext cx="5402580" cy="1112520"/>
                    </a:xfrm>
                    <a:prstGeom prst="rect">
                      <a:avLst/>
                    </a:prstGeom>
                  </pic:spPr>
                </pic:pic>
              </a:graphicData>
            </a:graphic>
          </wp:inline>
        </w:drawing>
      </w:r>
    </w:p>
    <w:p w14:paraId="663D5187">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0" w:right="0" w:firstLine="0"/>
        <w:jc w:val="left"/>
        <w:rPr>
          <w:rFonts w:ascii="Arial" w:hAnsi="Arial" w:eastAsia="Arial" w:cs="Arial"/>
          <w:b w:val="0"/>
          <w:i w:val="0"/>
          <w:smallCaps w:val="0"/>
          <w:strike w:val="0"/>
          <w:color w:val="000000"/>
          <w:sz w:val="22"/>
          <w:szCs w:val="22"/>
          <w:u w:val="none"/>
          <w:shd w:val="clear" w:fill="auto"/>
          <w:vertAlign w:val="baseline"/>
        </w:rPr>
      </w:pPr>
    </w:p>
    <w:p w14:paraId="000001DD">
      <w:pPr>
        <w:pStyle w:val="4"/>
        <w:rPr>
          <w:rFonts w:ascii="Arial" w:hAnsi="Arial" w:eastAsia="Arial" w:cs="Arial"/>
          <w:shd w:val="clear" w:fill="auto"/>
        </w:rPr>
      </w:pPr>
      <w:bookmarkStart w:id="17" w:name="_Toc6201"/>
      <w:r>
        <w:rPr>
          <w:rFonts w:ascii="Arial" w:hAnsi="Arial" w:eastAsia="Arial" w:cs="Arial"/>
          <w:shd w:val="clear" w:fill="auto"/>
          <w:rtl w:val="0"/>
        </w:rPr>
        <w:t>5.2. Страница Акции</w:t>
      </w:r>
      <w:bookmarkEnd w:id="17"/>
    </w:p>
    <w:p w14:paraId="000001DE">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0" w:right="0" w:firstLine="0"/>
        <w:jc w:val="both"/>
        <w:rPr>
          <w:rFonts w:ascii="Arial" w:hAnsi="Arial" w:eastAsia="Arial" w:cs="Arial"/>
          <w:b/>
          <w:i w:val="0"/>
          <w:smallCaps w:val="0"/>
          <w:strike w:val="0"/>
          <w:color w:val="000000"/>
          <w:sz w:val="22"/>
          <w:szCs w:val="22"/>
          <w:highlight w:val="yellow"/>
          <w:u w:val="none"/>
          <w:vertAlign w:val="baseline"/>
        </w:rPr>
      </w:pPr>
    </w:p>
    <w:p w14:paraId="000001DF">
      <w:pPr>
        <w:keepNext w:val="0"/>
        <w:keepLines w:val="0"/>
        <w:pageBreakBefore w:val="0"/>
        <w:widowControl/>
        <w:numPr>
          <w:ilvl w:val="0"/>
          <w:numId w:val="16"/>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720" w:right="0" w:hanging="360"/>
        <w:jc w:val="left"/>
        <w:rPr>
          <w:rFonts w:ascii="Arial" w:hAnsi="Arial" w:eastAsia="Arial" w:cs="Arial"/>
          <w:b w:val="0"/>
          <w:i w:val="0"/>
          <w:smallCaps w:val="0"/>
          <w:strike w:val="0"/>
          <w:color w:val="000000"/>
          <w:sz w:val="22"/>
          <w:szCs w:val="22"/>
          <w:u w:val="none"/>
          <w:shd w:val="clear" w:fill="auto"/>
          <w:vertAlign w:val="baseline"/>
        </w:rPr>
      </w:pPr>
      <w:r>
        <w:rPr>
          <w:rFonts w:ascii="Arial" w:hAnsi="Arial" w:eastAsia="Arial" w:cs="Arial"/>
          <w:b w:val="0"/>
          <w:i w:val="0"/>
          <w:smallCaps w:val="0"/>
          <w:strike w:val="0"/>
          <w:color w:val="000000"/>
          <w:sz w:val="22"/>
          <w:szCs w:val="22"/>
          <w:u w:val="none"/>
          <w:shd w:val="clear" w:fill="auto"/>
          <w:vertAlign w:val="baseline"/>
          <w:rtl w:val="0"/>
        </w:rPr>
        <w:t>Кнопка Назад: по клику на кнопку Пользователь возвращается на страницу Акций и новостей /events/</w:t>
      </w:r>
    </w:p>
    <w:p w14:paraId="399D9D0E">
      <w:pPr>
        <w:keepNext w:val="0"/>
        <w:keepLines w:val="0"/>
        <w:pageBreakBefore w:val="0"/>
        <w:widowControl/>
        <w:numPr>
          <w:ilvl w:val="0"/>
          <w:numId w:val="16"/>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720" w:right="0" w:hanging="360"/>
        <w:jc w:val="left"/>
        <w:rPr>
          <w:rFonts w:ascii="Arial" w:hAnsi="Arial" w:eastAsia="Arial" w:cs="Arial"/>
          <w:b w:val="0"/>
          <w:i w:val="0"/>
          <w:smallCaps w:val="0"/>
          <w:strike w:val="0"/>
          <w:color w:val="000000"/>
          <w:sz w:val="22"/>
          <w:szCs w:val="22"/>
          <w:highlight w:val="none"/>
          <w:u w:val="none"/>
          <w:shd w:val="clear" w:fill="auto"/>
          <w:vertAlign w:val="baseline"/>
        </w:rPr>
      </w:pPr>
      <w:r>
        <w:rPr>
          <w:rFonts w:ascii="Arial" w:hAnsi="Arial" w:eastAsia="Arial" w:cs="Arial"/>
          <w:b w:val="0"/>
          <w:i w:val="0"/>
          <w:smallCaps w:val="0"/>
          <w:strike w:val="0"/>
          <w:color w:val="000000"/>
          <w:sz w:val="22"/>
          <w:szCs w:val="22"/>
          <w:u w:val="none"/>
          <w:shd w:val="clear" w:fill="auto"/>
          <w:vertAlign w:val="baseline"/>
          <w:rtl w:val="0"/>
        </w:rPr>
        <w:t xml:space="preserve">Кнопка Поделиться: </w:t>
      </w:r>
      <w:r>
        <w:rPr>
          <w:rFonts w:hint="default" w:cs="Arial"/>
          <w:b w:val="0"/>
          <w:i w:val="0"/>
          <w:smallCaps w:val="0"/>
          <w:strike w:val="0"/>
          <w:color w:val="000000"/>
          <w:sz w:val="22"/>
          <w:szCs w:val="22"/>
          <w:u w:val="none"/>
          <w:shd w:val="clear" w:fill="auto"/>
          <w:vertAlign w:val="baseline"/>
          <w:rtl w:val="0"/>
          <w:lang w:val="ru-RU"/>
        </w:rPr>
        <w:t>НЕ РЕАЛИЗУЕТСЯ</w:t>
      </w:r>
    </w:p>
    <w:p w14:paraId="7B5FEB0E">
      <w:pPr>
        <w:keepNext w:val="0"/>
        <w:keepLines w:val="0"/>
        <w:pageBreakBefore w:val="0"/>
        <w:widowControl/>
        <w:numPr>
          <w:ilvl w:val="0"/>
          <w:numId w:val="16"/>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720" w:right="0" w:hanging="360"/>
        <w:jc w:val="left"/>
        <w:rPr>
          <w:rFonts w:ascii="Arial" w:hAnsi="Arial" w:eastAsia="Arial" w:cs="Arial"/>
          <w:b w:val="0"/>
          <w:i w:val="0"/>
          <w:smallCaps w:val="0"/>
          <w:strike w:val="0"/>
          <w:color w:val="000000"/>
          <w:sz w:val="22"/>
          <w:szCs w:val="22"/>
          <w:highlight w:val="none"/>
          <w:u w:val="none"/>
          <w:shd w:val="clear" w:fill="auto"/>
          <w:vertAlign w:val="baseline"/>
        </w:rPr>
      </w:pPr>
      <w:r>
        <w:rPr>
          <w:rFonts w:ascii="Arial" w:hAnsi="Arial" w:eastAsia="Arial" w:cs="Arial"/>
          <w:b/>
          <w:i w:val="0"/>
          <w:smallCaps w:val="0"/>
          <w:strike w:val="0"/>
          <w:color w:val="000000"/>
          <w:sz w:val="22"/>
          <w:szCs w:val="22"/>
          <w:highlight w:val="none"/>
          <w:u w:val="single"/>
          <w:vertAlign w:val="baseline"/>
          <w:rtl w:val="0"/>
        </w:rPr>
        <w:t xml:space="preserve">Галерея фото Акции: </w:t>
      </w:r>
      <w:r>
        <w:rPr>
          <w:rFonts w:ascii="Arial" w:hAnsi="Arial" w:eastAsia="Arial" w:cs="Arial"/>
          <w:b w:val="0"/>
          <w:i w:val="0"/>
          <w:smallCaps w:val="0"/>
          <w:strike w:val="0"/>
          <w:color w:val="000000"/>
          <w:sz w:val="22"/>
          <w:szCs w:val="22"/>
          <w:highlight w:val="none"/>
          <w:u w:val="none"/>
          <w:vertAlign w:val="baseline"/>
          <w:rtl w:val="0"/>
        </w:rPr>
        <w:t>Слева в карточке акции расположен слайдер</w:t>
      </w:r>
      <w:r>
        <w:rPr>
          <w:rFonts w:hint="default" w:cs="Arial"/>
          <w:b w:val="0"/>
          <w:i w:val="0"/>
          <w:smallCaps w:val="0"/>
          <w:strike w:val="0"/>
          <w:color w:val="000000"/>
          <w:sz w:val="22"/>
          <w:szCs w:val="22"/>
          <w:highlight w:val="none"/>
          <w:u w:val="none"/>
          <w:vertAlign w:val="baseline"/>
          <w:rtl w:val="0"/>
          <w:lang w:val="ru-RU"/>
        </w:rPr>
        <w:t xml:space="preserve">. </w:t>
      </w:r>
    </w:p>
    <w:p w14:paraId="10E95BFF">
      <w:pPr>
        <w:keepNext w:val="0"/>
        <w:keepLines w:val="0"/>
        <w:pageBreakBefore w:val="0"/>
        <w:widowControl/>
        <w:numPr>
          <w:ilvl w:val="0"/>
          <w:numId w:val="0"/>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360" w:leftChars="0" w:right="0" w:rightChars="0"/>
        <w:jc w:val="left"/>
        <w:rPr>
          <w:rFonts w:hint="default" w:cs="Arial"/>
          <w:b w:val="0"/>
          <w:i w:val="0"/>
          <w:smallCaps w:val="0"/>
          <w:strike w:val="0"/>
          <w:color w:val="000000"/>
          <w:sz w:val="22"/>
          <w:szCs w:val="22"/>
          <w:highlight w:val="none"/>
          <w:u w:val="none"/>
          <w:vertAlign w:val="baseline"/>
          <w:rtl w:val="0"/>
          <w:lang w:val="ru-RU"/>
        </w:rPr>
      </w:pPr>
      <w:r>
        <w:rPr>
          <w:rFonts w:hint="default" w:cs="Arial"/>
          <w:b w:val="0"/>
          <w:i w:val="0"/>
          <w:smallCaps w:val="0"/>
          <w:strike w:val="0"/>
          <w:color w:val="000000"/>
          <w:sz w:val="22"/>
          <w:szCs w:val="22"/>
          <w:highlight w:val="none"/>
          <w:u w:val="none"/>
          <w:vertAlign w:val="baseline"/>
          <w:rtl w:val="0"/>
          <w:lang w:val="ru-RU"/>
        </w:rPr>
        <w:t xml:space="preserve">В слайдере постоянно отображаются фотографии акции, расположенные внизу слайдера. Фотографий может быть максимум 6. Выводятся внизу слайдера по центру. </w:t>
      </w:r>
    </w:p>
    <w:p w14:paraId="4C1568F6">
      <w:pPr>
        <w:keepNext w:val="0"/>
        <w:keepLines w:val="0"/>
        <w:pageBreakBefore w:val="0"/>
        <w:widowControl/>
        <w:numPr>
          <w:ilvl w:val="0"/>
          <w:numId w:val="0"/>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360" w:leftChars="0" w:right="0" w:rightChars="0"/>
        <w:jc w:val="left"/>
        <w:rPr>
          <w:rFonts w:hint="default" w:cs="Arial"/>
          <w:b w:val="0"/>
          <w:i w:val="0"/>
          <w:smallCaps w:val="0"/>
          <w:strike w:val="0"/>
          <w:color w:val="000000"/>
          <w:sz w:val="22"/>
          <w:szCs w:val="22"/>
          <w:highlight w:val="none"/>
          <w:u w:val="none"/>
          <w:vertAlign w:val="baseline"/>
          <w:rtl w:val="0"/>
          <w:lang w:val="ru-RU"/>
        </w:rPr>
      </w:pPr>
      <w:r>
        <w:rPr>
          <w:rFonts w:hint="default" w:cs="Arial"/>
          <w:b w:val="0"/>
          <w:i w:val="0"/>
          <w:smallCaps w:val="0"/>
          <w:strike w:val="0"/>
          <w:color w:val="000000"/>
          <w:sz w:val="22"/>
          <w:szCs w:val="22"/>
          <w:highlight w:val="none"/>
          <w:u w:val="none"/>
          <w:vertAlign w:val="baseline"/>
          <w:rtl w:val="0"/>
          <w:lang w:val="ru-RU"/>
        </w:rPr>
        <w:t>Реализовать ручное переключение слайдера по клику на превью фотографии внизу слайдера.</w:t>
      </w:r>
    </w:p>
    <w:p w14:paraId="06F0B53A">
      <w:pPr>
        <w:keepNext w:val="0"/>
        <w:keepLines w:val="0"/>
        <w:pageBreakBefore w:val="0"/>
        <w:widowControl/>
        <w:numPr>
          <w:ilvl w:val="0"/>
          <w:numId w:val="0"/>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360" w:leftChars="0" w:right="0" w:rightChars="0"/>
        <w:jc w:val="left"/>
        <w:rPr>
          <w:rFonts w:hint="default" w:cs="Arial"/>
          <w:b w:val="0"/>
          <w:i w:val="0"/>
          <w:smallCaps w:val="0"/>
          <w:strike w:val="0"/>
          <w:color w:val="000000"/>
          <w:sz w:val="22"/>
          <w:szCs w:val="22"/>
          <w:highlight w:val="none"/>
          <w:u w:val="none"/>
          <w:vertAlign w:val="baseline"/>
          <w:rtl w:val="0"/>
          <w:lang w:val="en-US"/>
        </w:rPr>
      </w:pPr>
      <w:r>
        <w:rPr>
          <w:rFonts w:hint="default" w:cs="Arial"/>
          <w:b w:val="0"/>
          <w:i w:val="0"/>
          <w:smallCaps w:val="0"/>
          <w:strike w:val="0"/>
          <w:color w:val="000000"/>
          <w:sz w:val="22"/>
          <w:szCs w:val="22"/>
          <w:highlight w:val="none"/>
          <w:u w:val="none"/>
          <w:vertAlign w:val="baseline"/>
          <w:rtl w:val="0"/>
          <w:lang w:val="ru-RU"/>
        </w:rPr>
        <w:t xml:space="preserve">При клике на саму фотографию - происходит раскрытие фото на полный экран. Реализуется с помощью </w:t>
      </w:r>
      <w:r>
        <w:rPr>
          <w:rFonts w:hint="default" w:cs="Arial"/>
          <w:b w:val="0"/>
          <w:i w:val="0"/>
          <w:smallCaps w:val="0"/>
          <w:strike w:val="0"/>
          <w:color w:val="000000"/>
          <w:sz w:val="22"/>
          <w:szCs w:val="22"/>
          <w:highlight w:val="none"/>
          <w:u w:val="none"/>
          <w:vertAlign w:val="baseline"/>
          <w:rtl w:val="0"/>
          <w:lang w:val="en-US"/>
        </w:rPr>
        <w:t>fancybox.</w:t>
      </w:r>
    </w:p>
    <w:p w14:paraId="038E2B50">
      <w:pPr>
        <w:keepNext w:val="0"/>
        <w:keepLines w:val="0"/>
        <w:pageBreakBefore w:val="0"/>
        <w:widowControl/>
        <w:numPr>
          <w:ilvl w:val="0"/>
          <w:numId w:val="0"/>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360" w:leftChars="0" w:right="0" w:rightChars="0"/>
        <w:jc w:val="left"/>
        <w:rPr>
          <w:rFonts w:ascii="Arial" w:hAnsi="Arial" w:eastAsia="Arial" w:cs="Arial"/>
          <w:b w:val="0"/>
          <w:i w:val="0"/>
          <w:smallCaps w:val="0"/>
          <w:strike w:val="0"/>
          <w:color w:val="000000"/>
          <w:sz w:val="22"/>
          <w:szCs w:val="22"/>
          <w:highlight w:val="none"/>
          <w:u w:val="none"/>
          <w:shd w:val="clear" w:fill="auto"/>
          <w:vertAlign w:val="baseline"/>
        </w:rPr>
      </w:pPr>
    </w:p>
    <w:p w14:paraId="000001E1">
      <w:pPr>
        <w:keepNext w:val="0"/>
        <w:keepLines w:val="0"/>
        <w:pageBreakBefore w:val="0"/>
        <w:widowControl/>
        <w:numPr>
          <w:ilvl w:val="0"/>
          <w:numId w:val="0"/>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360" w:leftChars="0" w:right="0" w:rightChars="0"/>
        <w:jc w:val="left"/>
        <w:rPr>
          <w:rFonts w:ascii="Arial" w:hAnsi="Arial" w:eastAsia="Arial" w:cs="Arial"/>
          <w:b w:val="0"/>
          <w:i w:val="0"/>
          <w:smallCaps w:val="0"/>
          <w:strike w:val="0"/>
          <w:color w:val="000000"/>
          <w:sz w:val="22"/>
          <w:szCs w:val="22"/>
          <w:u w:val="none"/>
          <w:shd w:val="clear" w:fill="auto"/>
          <w:vertAlign w:val="baseline"/>
          <w:rtl w:val="0"/>
        </w:rPr>
      </w:pPr>
      <w:r>
        <w:rPr>
          <w:sz w:val="22"/>
        </w:rPr>
        <mc:AlternateContent>
          <mc:Choice Requires="wps">
            <w:drawing>
              <wp:anchor distT="0" distB="0" distL="114300" distR="114300" simplePos="0" relativeHeight="251663360" behindDoc="0" locked="0" layoutInCell="1" allowOverlap="1">
                <wp:simplePos x="0" y="0"/>
                <wp:positionH relativeFrom="column">
                  <wp:posOffset>1209675</wp:posOffset>
                </wp:positionH>
                <wp:positionV relativeFrom="paragraph">
                  <wp:posOffset>3065145</wp:posOffset>
                </wp:positionV>
                <wp:extent cx="2268220" cy="774700"/>
                <wp:effectExtent l="13970" t="13970" r="16510" b="24130"/>
                <wp:wrapNone/>
                <wp:docPr id="19" name="Прямоугольник 19"/>
                <wp:cNvGraphicFramePr/>
                <a:graphic xmlns:a="http://schemas.openxmlformats.org/drawingml/2006/main">
                  <a:graphicData uri="http://schemas.microsoft.com/office/word/2010/wordprocessingShape">
                    <wps:wsp>
                      <wps:cNvSpPr/>
                      <wps:spPr>
                        <a:xfrm>
                          <a:off x="2124075" y="4076700"/>
                          <a:ext cx="2268220" cy="774700"/>
                        </a:xfrm>
                        <a:prstGeom prst="rect">
                          <a:avLst/>
                        </a:prstGeom>
                        <a:noFill/>
                        <a:ln w="28575">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95.25pt;margin-top:241.35pt;height:61pt;width:178.6pt;z-index:251663360;v-text-anchor:middle;mso-width-relative:page;mso-height-relative:page;" filled="f" stroked="t" coordsize="21600,21600" o:gfxdata="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">
                <v:fill on="f" focussize="0,0"/>
                <v:stroke weight="2.25pt" color="#FF0000 [2404]" joinstyle="round"/>
                <v:imagedata o:title=""/>
                <o:lock v:ext="edit" aspectratio="f"/>
              </v:rect>
            </w:pict>
          </mc:Fallback>
        </mc:AlternateContent>
      </w:r>
      <w:r>
        <w:rPr>
          <w:rFonts w:hint="default" w:cs="Arial"/>
          <w:b w:val="0"/>
          <w:i w:val="0"/>
          <w:smallCaps w:val="0"/>
          <w:strike w:val="0"/>
          <w:color w:val="000000"/>
          <w:sz w:val="22"/>
          <w:szCs w:val="22"/>
          <w:highlight w:val="none"/>
          <w:u w:val="none"/>
          <w:vertAlign w:val="baseline"/>
          <w:rtl w:val="0"/>
          <w:lang w:val="ru-RU"/>
        </w:rPr>
        <w:t>.</w:t>
      </w:r>
      <w:r>
        <w:rPr>
          <w:highlight w:val="none"/>
        </w:rPr>
        <w:drawing>
          <wp:inline distT="0" distB="0" distL="114300" distR="114300">
            <wp:extent cx="4154170" cy="3948430"/>
            <wp:effectExtent l="0" t="0" r="11430" b="1270"/>
            <wp:docPr id="18" name="Изображение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Изображение 12"/>
                    <pic:cNvPicPr>
                      <a:picLocks noChangeAspect="1"/>
                    </pic:cNvPicPr>
                  </pic:nvPicPr>
                  <pic:blipFill>
                    <a:blip r:embed="rId48"/>
                    <a:stretch>
                      <a:fillRect/>
                    </a:stretch>
                  </pic:blipFill>
                  <pic:spPr>
                    <a:xfrm>
                      <a:off x="0" y="0"/>
                      <a:ext cx="4154170" cy="3948430"/>
                    </a:xfrm>
                    <a:prstGeom prst="rect">
                      <a:avLst/>
                    </a:prstGeom>
                    <a:noFill/>
                    <a:ln>
                      <a:noFill/>
                    </a:ln>
                  </pic:spPr>
                </pic:pic>
              </a:graphicData>
            </a:graphic>
          </wp:inline>
        </w:drawing>
      </w:r>
      <w:r>
        <w:rPr>
          <w:rFonts w:ascii="Arial" w:hAnsi="Arial" w:eastAsia="Arial" w:cs="Arial"/>
          <w:b w:val="0"/>
          <w:i w:val="0"/>
          <w:smallCaps w:val="0"/>
          <w:strike w:val="0"/>
          <w:color w:val="000000"/>
          <w:sz w:val="22"/>
          <w:szCs w:val="22"/>
          <w:u w:val="none"/>
          <w:shd w:val="clear" w:fill="auto"/>
          <w:vertAlign w:val="baseline"/>
          <w:rtl w:val="0"/>
        </w:rPr>
        <w:t xml:space="preserve"> </w:t>
      </w:r>
    </w:p>
    <w:p w14:paraId="127DD111">
      <w:pPr>
        <w:keepNext w:val="0"/>
        <w:keepLines w:val="0"/>
        <w:pageBreakBefore w:val="0"/>
        <w:widowControl/>
        <w:numPr>
          <w:ilvl w:val="0"/>
          <w:numId w:val="0"/>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360" w:leftChars="0" w:right="0" w:rightChars="0"/>
        <w:jc w:val="left"/>
        <w:rPr>
          <w:rFonts w:ascii="Arial" w:hAnsi="Arial" w:eastAsia="Arial" w:cs="Arial"/>
          <w:b w:val="0"/>
          <w:i w:val="0"/>
          <w:smallCaps w:val="0"/>
          <w:strike w:val="0"/>
          <w:color w:val="000000"/>
          <w:sz w:val="22"/>
          <w:szCs w:val="22"/>
          <w:u w:val="none"/>
          <w:shd w:val="clear" w:fill="auto"/>
          <w:vertAlign w:val="baseline"/>
          <w:rtl w:val="0"/>
        </w:rPr>
      </w:pPr>
    </w:p>
    <w:p w14:paraId="000001E2">
      <w:pPr>
        <w:keepNext w:val="0"/>
        <w:keepLines w:val="0"/>
        <w:pageBreakBefore w:val="0"/>
        <w:widowControl/>
        <w:numPr>
          <w:ilvl w:val="0"/>
          <w:numId w:val="18"/>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720" w:right="0" w:hanging="360"/>
        <w:jc w:val="both"/>
        <w:rPr>
          <w:rFonts w:ascii="Arial" w:hAnsi="Arial" w:eastAsia="Arial" w:cs="Arial"/>
          <w:b w:val="0"/>
          <w:i w:val="0"/>
          <w:smallCaps w:val="0"/>
          <w:strike w:val="0"/>
          <w:color w:val="000000"/>
          <w:sz w:val="22"/>
          <w:szCs w:val="22"/>
          <w:u w:val="none"/>
          <w:shd w:val="clear" w:fill="auto"/>
          <w:vertAlign w:val="baseline"/>
          <w:rtl w:val="0"/>
        </w:rPr>
      </w:pPr>
      <w:r>
        <w:rPr>
          <w:rFonts w:ascii="Arial" w:hAnsi="Arial" w:eastAsia="Arial" w:cs="Arial"/>
          <w:b w:val="0"/>
          <w:i w:val="0"/>
          <w:smallCaps w:val="0"/>
          <w:strike w:val="0"/>
          <w:color w:val="000000"/>
          <w:sz w:val="22"/>
          <w:szCs w:val="22"/>
          <w:u w:val="none"/>
          <w:shd w:val="clear" w:fill="auto"/>
          <w:vertAlign w:val="baseline"/>
          <w:rtl w:val="0"/>
        </w:rPr>
        <w:t>Название Акции</w:t>
      </w:r>
    </w:p>
    <w:p w14:paraId="471240B9">
      <w:pPr>
        <w:keepNext w:val="0"/>
        <w:keepLines w:val="0"/>
        <w:pageBreakBefore w:val="0"/>
        <w:widowControl/>
        <w:numPr>
          <w:ilvl w:val="0"/>
          <w:numId w:val="18"/>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720" w:right="0" w:hanging="360"/>
        <w:jc w:val="both"/>
        <w:rPr>
          <w:rFonts w:hint="default" w:ascii="Arial" w:hAnsi="Arial" w:eastAsia="Arial" w:cs="Arial"/>
          <w:b w:val="0"/>
          <w:i w:val="0"/>
          <w:smallCaps w:val="0"/>
          <w:strike w:val="0"/>
          <w:color w:val="000000"/>
          <w:sz w:val="22"/>
          <w:szCs w:val="22"/>
          <w:u w:val="none"/>
          <w:shd w:val="clear" w:fill="auto"/>
          <w:vertAlign w:val="baseline"/>
          <w:rtl w:val="0"/>
          <w:lang w:val="ru-RU"/>
        </w:rPr>
      </w:pPr>
      <w:r>
        <w:rPr>
          <w:rFonts w:ascii="Arial" w:hAnsi="Arial" w:eastAsia="Arial" w:cs="Arial"/>
          <w:b w:val="0"/>
          <w:i w:val="0"/>
          <w:smallCaps w:val="0"/>
          <w:strike w:val="0"/>
          <w:color w:val="000000"/>
          <w:sz w:val="22"/>
          <w:szCs w:val="22"/>
          <w:u w:val="none"/>
          <w:shd w:val="clear" w:fill="auto"/>
          <w:vertAlign w:val="baseline"/>
          <w:rtl w:val="0"/>
        </w:rPr>
        <w:t>Срок проведения акции</w:t>
      </w:r>
    </w:p>
    <w:p w14:paraId="32201646">
      <w:pPr>
        <w:keepNext w:val="0"/>
        <w:keepLines w:val="0"/>
        <w:pageBreakBefore w:val="0"/>
        <w:widowControl/>
        <w:numPr>
          <w:ilvl w:val="0"/>
          <w:numId w:val="18"/>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720" w:right="0" w:hanging="360"/>
        <w:jc w:val="both"/>
        <w:rPr>
          <w:rFonts w:hint="default" w:ascii="Arial" w:hAnsi="Arial" w:eastAsia="Arial" w:cs="Arial"/>
          <w:b w:val="0"/>
          <w:i w:val="0"/>
          <w:smallCaps w:val="0"/>
          <w:strike w:val="0"/>
          <w:color w:val="000000"/>
          <w:sz w:val="22"/>
          <w:szCs w:val="22"/>
          <w:u w:val="none"/>
          <w:shd w:val="clear" w:fill="auto"/>
          <w:vertAlign w:val="baseline"/>
          <w:rtl w:val="0"/>
          <w:lang w:val="ru-RU"/>
        </w:rPr>
      </w:pPr>
      <w:r>
        <w:rPr>
          <w:rFonts w:ascii="Arial" w:hAnsi="Arial" w:eastAsia="Arial" w:cs="Arial"/>
          <w:b w:val="0"/>
          <w:i w:val="0"/>
          <w:smallCaps w:val="0"/>
          <w:strike w:val="0"/>
          <w:color w:val="000000"/>
          <w:sz w:val="22"/>
          <w:szCs w:val="22"/>
          <w:u w:val="none"/>
          <w:shd w:val="clear" w:fill="auto"/>
          <w:vertAlign w:val="baseline"/>
          <w:rtl w:val="0"/>
        </w:rPr>
        <w:t>Описание акции</w:t>
      </w:r>
      <w:r>
        <w:rPr>
          <w:rFonts w:hint="default" w:ascii="Arial" w:hAnsi="Arial" w:eastAsia="Arial" w:cs="Arial"/>
          <w:b w:val="0"/>
          <w:i w:val="0"/>
          <w:smallCaps w:val="0"/>
          <w:strike w:val="0"/>
          <w:color w:val="000000"/>
          <w:sz w:val="22"/>
          <w:szCs w:val="22"/>
          <w:u w:val="none"/>
          <w:shd w:val="clear" w:fill="auto"/>
          <w:vertAlign w:val="baseline"/>
          <w:rtl w:val="0"/>
          <w:lang w:val="ru-RU"/>
        </w:rPr>
        <w:t>: всегда вписывается в отведенный на макете блок. Кнопка Подробнее не реализуется.</w:t>
      </w:r>
      <w:r>
        <w:rPr>
          <w:rFonts w:hint="default" w:cs="Arial"/>
          <w:b w:val="0"/>
          <w:i w:val="0"/>
          <w:smallCaps w:val="0"/>
          <w:strike w:val="0"/>
          <w:color w:val="000000"/>
          <w:sz w:val="22"/>
          <w:szCs w:val="22"/>
          <w:u w:val="none"/>
          <w:shd w:val="clear" w:fill="auto"/>
          <w:vertAlign w:val="baseline"/>
          <w:rtl w:val="0"/>
          <w:lang w:val="ru-RU"/>
        </w:rPr>
        <w:t xml:space="preserve"> Описание содержит только текст, не содержит ссылок на магазин.</w:t>
      </w:r>
    </w:p>
    <w:p w14:paraId="000001E5">
      <w:pPr>
        <w:keepNext w:val="0"/>
        <w:keepLines w:val="0"/>
        <w:pageBreakBefore w:val="0"/>
        <w:widowControl/>
        <w:numPr>
          <w:ilvl w:val="0"/>
          <w:numId w:val="18"/>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720" w:right="0" w:hanging="360"/>
        <w:jc w:val="both"/>
        <w:rPr>
          <w:rFonts w:ascii="Arial" w:hAnsi="Arial" w:eastAsia="Arial" w:cs="Arial"/>
          <w:b/>
          <w:i w:val="0"/>
          <w:smallCaps w:val="0"/>
          <w:strike w:val="0"/>
          <w:color w:val="000000"/>
          <w:sz w:val="22"/>
          <w:szCs w:val="22"/>
          <w:u w:val="single"/>
          <w:shd w:val="clear" w:fill="auto"/>
          <w:vertAlign w:val="baseline"/>
        </w:rPr>
      </w:pPr>
      <w:r>
        <w:rPr>
          <w:rFonts w:ascii="Arial" w:hAnsi="Arial" w:eastAsia="Arial" w:cs="Arial"/>
          <w:b/>
          <w:i w:val="0"/>
          <w:smallCaps w:val="0"/>
          <w:strike w:val="0"/>
          <w:color w:val="000000"/>
          <w:sz w:val="22"/>
          <w:szCs w:val="22"/>
          <w:u w:val="single"/>
          <w:shd w:val="clear" w:fill="auto"/>
          <w:vertAlign w:val="baseline"/>
          <w:rtl w:val="0"/>
        </w:rPr>
        <w:t>Правый блок карточки:</w:t>
      </w:r>
    </w:p>
    <w:p w14:paraId="000001E6">
      <w:pPr>
        <w:keepNext w:val="0"/>
        <w:keepLines w:val="0"/>
        <w:pageBreakBefore w:val="0"/>
        <w:widowControl/>
        <w:numPr>
          <w:ilvl w:val="0"/>
          <w:numId w:val="18"/>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720" w:right="0" w:hanging="360"/>
        <w:jc w:val="both"/>
        <w:rPr>
          <w:rFonts w:ascii="Arial" w:hAnsi="Arial" w:eastAsia="Arial" w:cs="Arial"/>
          <w:b w:val="0"/>
          <w:i w:val="0"/>
          <w:smallCaps w:val="0"/>
          <w:strike w:val="0"/>
          <w:color w:val="000000"/>
          <w:sz w:val="22"/>
          <w:szCs w:val="22"/>
          <w:u w:val="none"/>
          <w:shd w:val="clear" w:fill="auto"/>
          <w:vertAlign w:val="baseline"/>
        </w:rPr>
      </w:pPr>
      <w:r>
        <w:rPr>
          <w:rFonts w:ascii="Arial" w:hAnsi="Arial" w:eastAsia="Arial" w:cs="Arial"/>
          <w:b w:val="0"/>
          <w:bCs/>
          <w:i w:val="0"/>
          <w:smallCaps w:val="0"/>
          <w:strike w:val="0"/>
          <w:color w:val="000000"/>
          <w:sz w:val="22"/>
          <w:szCs w:val="22"/>
          <w:u w:val="none"/>
          <w:shd w:val="clear" w:fill="auto"/>
          <w:vertAlign w:val="baseline"/>
          <w:rtl w:val="0"/>
        </w:rPr>
        <w:t>Магазин:</w:t>
      </w:r>
      <w:r>
        <w:rPr>
          <w:rFonts w:ascii="Arial" w:hAnsi="Arial" w:eastAsia="Arial" w:cs="Arial"/>
          <w:b w:val="0"/>
          <w:i w:val="0"/>
          <w:smallCaps w:val="0"/>
          <w:strike w:val="0"/>
          <w:color w:val="000000"/>
          <w:sz w:val="24"/>
          <w:szCs w:val="24"/>
          <w:u w:val="none"/>
          <w:shd w:val="clear" w:fill="auto"/>
          <w:vertAlign w:val="baseline"/>
          <w:rtl w:val="0"/>
        </w:rPr>
        <w:t xml:space="preserve"> </w:t>
      </w:r>
      <w:r>
        <w:rPr>
          <w:rFonts w:ascii="Arial" w:hAnsi="Arial" w:eastAsia="Arial" w:cs="Arial"/>
          <w:b w:val="0"/>
          <w:i w:val="0"/>
          <w:smallCaps w:val="0"/>
          <w:strike w:val="0"/>
          <w:color w:val="000000"/>
          <w:sz w:val="22"/>
          <w:szCs w:val="22"/>
          <w:u w:val="none"/>
          <w:shd w:val="clear" w:fill="auto"/>
          <w:vertAlign w:val="baseline"/>
          <w:rtl w:val="0"/>
        </w:rPr>
        <w:t>Отображение логотипа магазина, в котором проходит акция, с указанием месторасположения внутри ТК (этаж, корпус)</w:t>
      </w:r>
    </w:p>
    <w:p w14:paraId="000001E7">
      <w:pPr>
        <w:keepNext w:val="0"/>
        <w:keepLines w:val="0"/>
        <w:pageBreakBefore w:val="0"/>
        <w:widowControl/>
        <w:numPr>
          <w:ilvl w:val="0"/>
          <w:numId w:val="16"/>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720" w:right="0" w:hanging="360"/>
        <w:jc w:val="left"/>
        <w:rPr>
          <w:rFonts w:ascii="Arial" w:hAnsi="Arial" w:eastAsia="Arial" w:cs="Arial"/>
          <w:b w:val="0"/>
          <w:i w:val="0"/>
          <w:smallCaps w:val="0"/>
          <w:strike w:val="0"/>
          <w:color w:val="000000"/>
          <w:sz w:val="22"/>
          <w:szCs w:val="22"/>
          <w:u w:val="none"/>
          <w:shd w:val="clear" w:fill="auto"/>
          <w:vertAlign w:val="baseline"/>
        </w:rPr>
      </w:pPr>
      <w:r>
        <w:rPr>
          <w:rFonts w:ascii="Arial" w:hAnsi="Arial" w:eastAsia="Arial" w:cs="Arial"/>
          <w:b w:val="0"/>
          <w:i w:val="0"/>
          <w:smallCaps w:val="0"/>
          <w:strike w:val="0"/>
          <w:color w:val="000000"/>
          <w:sz w:val="22"/>
          <w:szCs w:val="22"/>
          <w:u w:val="none"/>
          <w:shd w:val="clear" w:fill="auto"/>
          <w:vertAlign w:val="baseline"/>
          <w:rtl w:val="0"/>
        </w:rPr>
        <w:t xml:space="preserve">Кнопка показать на схеме по клику на которую происходит переход на схему ТК, на которой отображается расположение магазина. </w:t>
      </w:r>
    </w:p>
    <w:p w14:paraId="000001E8">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360" w:right="0" w:firstLine="330"/>
        <w:jc w:val="both"/>
        <w:rPr>
          <w:rFonts w:ascii="Arial" w:hAnsi="Arial" w:eastAsia="Arial" w:cs="Arial"/>
          <w:b w:val="0"/>
          <w:i w:val="0"/>
          <w:smallCaps w:val="0"/>
          <w:strike w:val="0"/>
          <w:color w:val="000000"/>
          <w:sz w:val="22"/>
          <w:szCs w:val="22"/>
          <w:u w:val="none"/>
          <w:shd w:val="clear" w:fill="auto"/>
          <w:vertAlign w:val="baseline"/>
        </w:rPr>
      </w:pPr>
      <w:r>
        <w:rPr>
          <w:rFonts w:ascii="Arial" w:hAnsi="Arial" w:eastAsia="Arial" w:cs="Arial"/>
          <w:b w:val="0"/>
          <w:i w:val="0"/>
          <w:smallCaps w:val="0"/>
          <w:strike w:val="0"/>
          <w:color w:val="000000"/>
          <w:sz w:val="22"/>
          <w:szCs w:val="22"/>
          <w:u w:val="none"/>
          <w:shd w:val="clear" w:fill="auto"/>
          <w:vertAlign w:val="baseline"/>
          <w:rtl w:val="0"/>
        </w:rPr>
        <w:t>Аналогичный функционал реализован в карточке магазина на сайте 92.63.100.17</w:t>
      </w:r>
    </w:p>
    <w:p w14:paraId="000001E9">
      <w:pPr>
        <w:keepNext w:val="0"/>
        <w:keepLines w:val="0"/>
        <w:pageBreakBefore w:val="0"/>
        <w:widowControl/>
        <w:numPr>
          <w:ilvl w:val="0"/>
          <w:numId w:val="16"/>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720" w:right="0" w:hanging="360"/>
        <w:jc w:val="left"/>
        <w:rPr>
          <w:rFonts w:ascii="Arial" w:hAnsi="Arial" w:eastAsia="Arial" w:cs="Arial"/>
          <w:b w:val="0"/>
          <w:i w:val="0"/>
          <w:smallCaps w:val="0"/>
          <w:strike w:val="0"/>
          <w:color w:val="000000"/>
          <w:sz w:val="22"/>
          <w:szCs w:val="22"/>
          <w:u w:val="none"/>
          <w:shd w:val="clear" w:fill="auto"/>
          <w:vertAlign w:val="baseline"/>
        </w:rPr>
      </w:pPr>
      <w:r>
        <w:rPr>
          <w:rFonts w:ascii="Arial" w:hAnsi="Arial" w:eastAsia="Arial" w:cs="Arial"/>
          <w:b w:val="0"/>
          <w:i w:val="0"/>
          <w:smallCaps w:val="0"/>
          <w:strike w:val="0"/>
          <w:color w:val="000000"/>
          <w:sz w:val="22"/>
          <w:szCs w:val="22"/>
          <w:u w:val="none"/>
          <w:shd w:val="clear" w:fill="auto"/>
          <w:vertAlign w:val="baseline"/>
          <w:rtl w:val="0"/>
        </w:rPr>
        <w:t>График работы</w:t>
      </w:r>
    </w:p>
    <w:p w14:paraId="7E02790D">
      <w:pPr>
        <w:keepNext w:val="0"/>
        <w:keepLines w:val="0"/>
        <w:pageBreakBefore w:val="0"/>
        <w:widowControl/>
        <w:numPr>
          <w:ilvl w:val="0"/>
          <w:numId w:val="16"/>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720" w:right="0" w:hanging="360"/>
        <w:jc w:val="left"/>
        <w:rPr>
          <w:rFonts w:ascii="Arial" w:hAnsi="Arial" w:eastAsia="Arial" w:cs="Arial"/>
          <w:b w:val="0"/>
          <w:i w:val="0"/>
          <w:smallCaps w:val="0"/>
          <w:strike w:val="0"/>
          <w:color w:val="000000"/>
          <w:sz w:val="22"/>
          <w:szCs w:val="22"/>
          <w:u w:val="none"/>
          <w:shd w:val="clear" w:fill="auto"/>
          <w:vertAlign w:val="baseline"/>
        </w:rPr>
      </w:pPr>
      <w:r>
        <w:rPr>
          <w:rFonts w:ascii="Arial" w:hAnsi="Arial" w:eastAsia="Arial" w:cs="Arial"/>
          <w:b w:val="0"/>
          <w:i w:val="0"/>
          <w:smallCaps w:val="0"/>
          <w:strike w:val="0"/>
          <w:color w:val="000000"/>
          <w:sz w:val="22"/>
          <w:szCs w:val="22"/>
          <w:u w:val="none"/>
          <w:shd w:val="clear" w:fill="auto"/>
          <w:vertAlign w:val="baseline"/>
          <w:rtl w:val="0"/>
        </w:rPr>
        <w:t>Сайт магазина с возможностью перехода по клику на строку и на иконку перехода на сайт</w:t>
      </w:r>
      <w:r>
        <w:rPr>
          <w:rFonts w:hint="default" w:cs="Arial"/>
          <w:b w:val="0"/>
          <w:i w:val="0"/>
          <w:smallCaps w:val="0"/>
          <w:strike w:val="0"/>
          <w:color w:val="000000"/>
          <w:sz w:val="22"/>
          <w:szCs w:val="22"/>
          <w:u w:val="none"/>
          <w:shd w:val="clear" w:fill="auto"/>
          <w:vertAlign w:val="baseline"/>
          <w:rtl w:val="0"/>
          <w:lang w:val="en-US"/>
        </w:rPr>
        <w:t xml:space="preserve">. </w:t>
      </w:r>
    </w:p>
    <w:p w14:paraId="000001EA">
      <w:pPr>
        <w:keepNext w:val="0"/>
        <w:keepLines w:val="0"/>
        <w:pageBreakBefore w:val="0"/>
        <w:widowControl/>
        <w:numPr>
          <w:ilvl w:val="0"/>
          <w:numId w:val="0"/>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360" w:leftChars="0" w:right="0" w:rightChars="0"/>
        <w:jc w:val="left"/>
        <w:rPr>
          <w:rFonts w:ascii="Arial" w:hAnsi="Arial" w:eastAsia="Arial" w:cs="Arial"/>
          <w:b w:val="0"/>
          <w:i w:val="0"/>
          <w:smallCaps w:val="0"/>
          <w:strike w:val="0"/>
          <w:color w:val="000000"/>
          <w:sz w:val="22"/>
          <w:szCs w:val="22"/>
          <w:u w:val="none"/>
          <w:shd w:val="clear" w:fill="auto"/>
          <w:vertAlign w:val="baseline"/>
        </w:rPr>
      </w:pPr>
      <w:r>
        <w:rPr>
          <w:rFonts w:hint="default" w:cs="Arial"/>
          <w:b w:val="0"/>
          <w:i w:val="0"/>
          <w:smallCaps w:val="0"/>
          <w:strike w:val="0"/>
          <w:color w:val="000000"/>
          <w:sz w:val="22"/>
          <w:szCs w:val="22"/>
          <w:u w:val="none"/>
          <w:shd w:val="clear" w:fill="auto"/>
          <w:vertAlign w:val="baseline"/>
          <w:rtl w:val="0"/>
          <w:lang w:val="ru-RU"/>
        </w:rPr>
        <w:t>В случае, если сайт у данного магазина не указан, то иконка и сама строка скрываются.</w:t>
      </w:r>
    </w:p>
    <w:p w14:paraId="000001EB">
      <w:pPr>
        <w:keepNext w:val="0"/>
        <w:keepLines w:val="0"/>
        <w:pageBreakBefore w:val="0"/>
        <w:widowControl/>
        <w:numPr>
          <w:ilvl w:val="0"/>
          <w:numId w:val="16"/>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720" w:right="0" w:hanging="360"/>
        <w:jc w:val="left"/>
        <w:rPr>
          <w:rFonts w:ascii="Arial" w:hAnsi="Arial" w:eastAsia="Arial" w:cs="Arial"/>
          <w:b w:val="0"/>
          <w:i w:val="0"/>
          <w:smallCaps w:val="0"/>
          <w:strike w:val="0"/>
          <w:color w:val="000000"/>
          <w:sz w:val="22"/>
          <w:szCs w:val="22"/>
          <w:u w:val="none"/>
          <w:shd w:val="clear" w:fill="auto"/>
          <w:vertAlign w:val="baseline"/>
        </w:rPr>
      </w:pPr>
      <w:r>
        <w:rPr>
          <w:rFonts w:ascii="Arial" w:hAnsi="Arial" w:eastAsia="Arial" w:cs="Arial"/>
          <w:b w:val="0"/>
          <w:i w:val="0"/>
          <w:smallCaps w:val="0"/>
          <w:strike w:val="0"/>
          <w:color w:val="000000"/>
          <w:sz w:val="22"/>
          <w:szCs w:val="22"/>
          <w:u w:val="none"/>
          <w:shd w:val="clear" w:fill="auto"/>
          <w:vertAlign w:val="baseline"/>
          <w:rtl w:val="0"/>
        </w:rPr>
        <w:t>Номер телефона - по клику совершается звонок</w:t>
      </w:r>
      <w:r>
        <w:rPr>
          <w:rFonts w:hint="default" w:cs="Arial"/>
          <w:b w:val="0"/>
          <w:i w:val="0"/>
          <w:smallCaps w:val="0"/>
          <w:strike w:val="0"/>
          <w:color w:val="000000"/>
          <w:sz w:val="22"/>
          <w:szCs w:val="22"/>
          <w:u w:val="none"/>
          <w:shd w:val="clear" w:fill="auto"/>
          <w:vertAlign w:val="baseline"/>
          <w:rtl w:val="0"/>
          <w:lang w:val="ru-RU"/>
        </w:rPr>
        <w:t>.</w:t>
      </w:r>
    </w:p>
    <w:p w14:paraId="373A0F60">
      <w:pPr>
        <w:keepNext w:val="0"/>
        <w:keepLines w:val="0"/>
        <w:pageBreakBefore w:val="0"/>
        <w:widowControl/>
        <w:numPr>
          <w:ilvl w:val="0"/>
          <w:numId w:val="0"/>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360" w:leftChars="0" w:right="0" w:rightChars="0"/>
        <w:jc w:val="left"/>
        <w:rPr>
          <w:rFonts w:ascii="Arial" w:hAnsi="Arial" w:eastAsia="Arial" w:cs="Arial"/>
          <w:b w:val="0"/>
          <w:i w:val="0"/>
          <w:smallCaps w:val="0"/>
          <w:strike w:val="0"/>
          <w:color w:val="000000"/>
          <w:sz w:val="22"/>
          <w:szCs w:val="22"/>
          <w:u w:val="none"/>
          <w:shd w:val="clear" w:fill="auto"/>
          <w:vertAlign w:val="baseline"/>
        </w:rPr>
      </w:pPr>
      <w:r>
        <w:rPr>
          <w:rFonts w:hint="default" w:cs="Arial"/>
          <w:b w:val="0"/>
          <w:i w:val="0"/>
          <w:smallCaps w:val="0"/>
          <w:strike w:val="0"/>
          <w:color w:val="000000"/>
          <w:sz w:val="22"/>
          <w:szCs w:val="22"/>
          <w:u w:val="none"/>
          <w:shd w:val="clear" w:fill="auto"/>
          <w:vertAlign w:val="baseline"/>
          <w:rtl w:val="0"/>
          <w:lang w:val="ru-RU"/>
        </w:rPr>
        <w:t>В случае, если телефон у данного магазина не указан, то иконка и сама строка скрываются.</w:t>
      </w:r>
    </w:p>
    <w:p w14:paraId="000001EC">
      <w:pPr>
        <w:keepNext w:val="0"/>
        <w:keepLines w:val="0"/>
        <w:pageBreakBefore w:val="0"/>
        <w:widowControl/>
        <w:numPr>
          <w:ilvl w:val="0"/>
          <w:numId w:val="16"/>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720" w:right="0" w:hanging="360"/>
        <w:jc w:val="left"/>
        <w:rPr>
          <w:rFonts w:ascii="Arial" w:hAnsi="Arial" w:eastAsia="Arial" w:cs="Arial"/>
          <w:b w:val="0"/>
          <w:i w:val="0"/>
          <w:smallCaps w:val="0"/>
          <w:strike w:val="0"/>
          <w:color w:val="000000"/>
          <w:sz w:val="22"/>
          <w:szCs w:val="22"/>
          <w:u w:val="none"/>
          <w:shd w:val="clear" w:fill="auto"/>
          <w:vertAlign w:val="baseline"/>
        </w:rPr>
      </w:pPr>
      <w:r>
        <w:rPr>
          <w:rFonts w:ascii="Arial" w:hAnsi="Arial" w:eastAsia="Arial" w:cs="Arial"/>
          <w:b w:val="0"/>
          <w:i w:val="0"/>
          <w:smallCaps w:val="0"/>
          <w:strike w:val="0"/>
          <w:color w:val="000000"/>
          <w:sz w:val="22"/>
          <w:szCs w:val="22"/>
          <w:u w:val="none"/>
          <w:shd w:val="clear" w:fill="auto"/>
          <w:vertAlign w:val="baseline"/>
          <w:rtl w:val="0"/>
        </w:rPr>
        <w:t xml:space="preserve">Кнопка Поделиться: </w:t>
      </w:r>
      <w:r>
        <w:rPr>
          <w:rFonts w:hint="default" w:cs="Arial"/>
          <w:b w:val="0"/>
          <w:i w:val="0"/>
          <w:smallCaps w:val="0"/>
          <w:strike w:val="0"/>
          <w:color w:val="000000"/>
          <w:sz w:val="22"/>
          <w:szCs w:val="22"/>
          <w:u w:val="none"/>
          <w:shd w:val="clear" w:fill="auto"/>
          <w:vertAlign w:val="baseline"/>
          <w:rtl w:val="0"/>
          <w:lang w:val="ru-RU"/>
        </w:rPr>
        <w:t>НЕ РЕАЛИЗУЕТСЯ</w:t>
      </w:r>
    </w:p>
    <w:p w14:paraId="000001ED">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360" w:right="0" w:firstLine="0"/>
        <w:jc w:val="left"/>
        <w:rPr>
          <w:rFonts w:ascii="Arial" w:hAnsi="Arial" w:eastAsia="Arial" w:cs="Arial"/>
          <w:b w:val="0"/>
          <w:i w:val="0"/>
          <w:smallCaps w:val="0"/>
          <w:strike w:val="0"/>
          <w:color w:val="000000"/>
          <w:sz w:val="22"/>
          <w:szCs w:val="22"/>
          <w:u w:val="none"/>
          <w:shd w:val="clear" w:fill="auto"/>
          <w:vertAlign w:val="baseline"/>
        </w:rPr>
      </w:pPr>
    </w:p>
    <w:p w14:paraId="000001EE">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0" w:right="0" w:firstLine="0"/>
        <w:jc w:val="both"/>
        <w:rPr>
          <w:rFonts w:ascii="Arial" w:hAnsi="Arial" w:eastAsia="Arial" w:cs="Arial"/>
          <w:b w:val="0"/>
          <w:i w:val="0"/>
          <w:smallCaps w:val="0"/>
          <w:strike w:val="0"/>
          <w:color w:val="000000"/>
          <w:sz w:val="22"/>
          <w:szCs w:val="22"/>
          <w:highlight w:val="yellow"/>
          <w:u w:val="none"/>
          <w:vertAlign w:val="baseline"/>
        </w:rPr>
      </w:pPr>
    </w:p>
    <w:p w14:paraId="000001EF">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0" w:right="0" w:firstLine="0"/>
        <w:jc w:val="left"/>
        <w:rPr>
          <w:rFonts w:ascii="Arial" w:hAnsi="Arial" w:eastAsia="Arial" w:cs="Arial"/>
          <w:b w:val="0"/>
          <w:i w:val="0"/>
          <w:smallCaps w:val="0"/>
          <w:strike w:val="0"/>
          <w:color w:val="000000"/>
          <w:sz w:val="22"/>
          <w:szCs w:val="22"/>
          <w:highlight w:val="yellow"/>
          <w:u w:val="none"/>
          <w:vertAlign w:val="baseline"/>
        </w:rPr>
      </w:pPr>
      <w:sdt>
        <w:sdtPr>
          <w:tag w:val="goog_rdk_85"/>
          <w:id w:val="147454083"/>
        </w:sdtPr>
        <w:sdtContent/>
      </w:sdt>
      <w:sdt>
        <w:sdtPr>
          <w:tag w:val="goog_rdk_86"/>
          <w:id w:val="147468018"/>
        </w:sdtPr>
        <w:sdtContent/>
      </w:sdt>
      <w:r>
        <w:rPr>
          <w:rFonts w:ascii="Arial" w:hAnsi="Arial" w:eastAsia="Arial" w:cs="Arial"/>
          <w:b w:val="0"/>
          <w:i w:val="0"/>
          <w:smallCaps w:val="0"/>
          <w:strike w:val="0"/>
          <w:color w:val="000000"/>
          <w:sz w:val="22"/>
          <w:szCs w:val="22"/>
          <w:u w:val="none"/>
          <w:shd w:val="clear" w:fill="auto"/>
          <w:vertAlign w:val="baseline"/>
        </w:rPr>
        <w:drawing>
          <wp:inline distT="0" distB="0" distL="114300" distR="114300">
            <wp:extent cx="5728335" cy="2529205"/>
            <wp:effectExtent l="0" t="0" r="0" b="0"/>
            <wp:docPr id="137" name="image15.png"/>
            <wp:cNvGraphicFramePr/>
            <a:graphic xmlns:a="http://schemas.openxmlformats.org/drawingml/2006/main">
              <a:graphicData uri="http://schemas.openxmlformats.org/drawingml/2006/picture">
                <pic:pic xmlns:pic="http://schemas.openxmlformats.org/drawingml/2006/picture">
                  <pic:nvPicPr>
                    <pic:cNvPr id="137" name="image15.png"/>
                    <pic:cNvPicPr preferRelativeResize="0"/>
                  </pic:nvPicPr>
                  <pic:blipFill>
                    <a:blip r:embed="rId49"/>
                    <a:srcRect/>
                    <a:stretch>
                      <a:fillRect/>
                    </a:stretch>
                  </pic:blipFill>
                  <pic:spPr>
                    <a:xfrm>
                      <a:off x="0" y="0"/>
                      <a:ext cx="5728335" cy="2529205"/>
                    </a:xfrm>
                    <a:prstGeom prst="rect">
                      <a:avLst/>
                    </a:prstGeom>
                  </pic:spPr>
                </pic:pic>
              </a:graphicData>
            </a:graphic>
          </wp:inline>
        </w:drawing>
      </w:r>
    </w:p>
    <w:p w14:paraId="000001F0">
      <w:pPr>
        <w:spacing w:line="240" w:lineRule="auto"/>
        <w:rPr>
          <w:rFonts w:ascii="Arial" w:hAnsi="Arial" w:eastAsia="Arial" w:cs="Arial"/>
          <w:sz w:val="32"/>
          <w:szCs w:val="32"/>
          <w:highlight w:val="yellow"/>
        </w:rPr>
      </w:pPr>
    </w:p>
    <w:p w14:paraId="000001F1">
      <w:pPr>
        <w:keepNext w:val="0"/>
        <w:keepLines w:val="0"/>
        <w:pageBreakBefore w:val="0"/>
        <w:widowControl/>
        <w:numPr>
          <w:ilvl w:val="0"/>
          <w:numId w:val="18"/>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720" w:right="0" w:hanging="360"/>
        <w:jc w:val="both"/>
        <w:rPr>
          <w:rFonts w:ascii="Arial" w:hAnsi="Arial" w:eastAsia="Arial" w:cs="Arial"/>
          <w:b/>
          <w:i w:val="0"/>
          <w:smallCaps w:val="0"/>
          <w:strike w:val="0"/>
          <w:color w:val="000000"/>
          <w:sz w:val="22"/>
          <w:szCs w:val="22"/>
          <w:u w:val="none"/>
          <w:shd w:val="clear" w:fill="auto"/>
          <w:vertAlign w:val="baseline"/>
        </w:rPr>
      </w:pPr>
      <w:r>
        <w:rPr>
          <w:rFonts w:ascii="Arial" w:hAnsi="Arial" w:eastAsia="Arial" w:cs="Arial"/>
          <w:b/>
          <w:i w:val="0"/>
          <w:smallCaps w:val="0"/>
          <w:strike w:val="0"/>
          <w:color w:val="000000"/>
          <w:sz w:val="22"/>
          <w:szCs w:val="22"/>
          <w:u w:val="single"/>
          <w:shd w:val="clear" w:fill="auto"/>
          <w:vertAlign w:val="baseline"/>
          <w:rtl w:val="0"/>
        </w:rPr>
        <w:t>Другие акции:</w:t>
      </w:r>
      <w:r>
        <w:rPr>
          <w:rFonts w:ascii="Arial" w:hAnsi="Arial" w:eastAsia="Arial" w:cs="Arial"/>
          <w:b/>
          <w:i w:val="0"/>
          <w:smallCaps w:val="0"/>
          <w:strike w:val="0"/>
          <w:color w:val="000000"/>
          <w:sz w:val="22"/>
          <w:szCs w:val="22"/>
          <w:u w:val="none"/>
          <w:shd w:val="clear" w:fill="auto"/>
          <w:vertAlign w:val="baseline"/>
          <w:rtl w:val="0"/>
        </w:rPr>
        <w:t xml:space="preserve"> </w:t>
      </w:r>
    </w:p>
    <w:p w14:paraId="000001F2">
      <w:pPr>
        <w:keepNext w:val="0"/>
        <w:keepLines w:val="0"/>
        <w:pageBreakBefore w:val="0"/>
        <w:widowControl/>
        <w:numPr>
          <w:ilvl w:val="0"/>
          <w:numId w:val="18"/>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720" w:right="0" w:hanging="360"/>
        <w:jc w:val="both"/>
        <w:rPr>
          <w:rFonts w:ascii="Arial" w:hAnsi="Arial" w:eastAsia="Arial" w:cs="Arial"/>
          <w:b w:val="0"/>
          <w:i w:val="0"/>
          <w:smallCaps w:val="0"/>
          <w:strike w:val="0"/>
          <w:color w:val="000000"/>
          <w:sz w:val="22"/>
          <w:szCs w:val="22"/>
          <w:u w:val="none"/>
          <w:shd w:val="clear" w:fill="auto"/>
          <w:vertAlign w:val="baseline"/>
        </w:rPr>
      </w:pPr>
      <w:sdt>
        <w:sdtPr>
          <w:tag w:val="goog_rdk_87"/>
          <w:id w:val="147476501"/>
        </w:sdtPr>
        <w:sdtContent/>
      </w:sdt>
      <w:sdt>
        <w:sdtPr>
          <w:tag w:val="goog_rdk_88"/>
          <w:id w:val="147480426"/>
        </w:sdtPr>
        <w:sdtContent/>
      </w:sdt>
      <w:r>
        <w:rPr>
          <w:rFonts w:ascii="Arial" w:hAnsi="Arial" w:eastAsia="Arial" w:cs="Arial"/>
          <w:b w:val="0"/>
          <w:i w:val="0"/>
          <w:smallCaps w:val="0"/>
          <w:strike w:val="0"/>
          <w:color w:val="000000"/>
          <w:sz w:val="22"/>
          <w:szCs w:val="22"/>
          <w:u w:val="none"/>
          <w:shd w:val="clear" w:fill="auto"/>
          <w:vertAlign w:val="baseline"/>
          <w:rtl w:val="0"/>
        </w:rPr>
        <w:t>В блоке приведен перечень других актуальных акций</w:t>
      </w:r>
      <w:r>
        <w:rPr>
          <w:rFonts w:hint="default" w:cs="Arial"/>
          <w:b w:val="0"/>
          <w:i w:val="0"/>
          <w:smallCaps w:val="0"/>
          <w:strike w:val="0"/>
          <w:color w:val="000000"/>
          <w:sz w:val="22"/>
          <w:szCs w:val="22"/>
          <w:u w:val="none"/>
          <w:shd w:val="clear" w:fill="auto"/>
          <w:vertAlign w:val="baseline"/>
          <w:rtl w:val="0"/>
          <w:lang w:val="ru-RU"/>
        </w:rPr>
        <w:t xml:space="preserve">. </w:t>
      </w:r>
      <w:r>
        <w:rPr>
          <w:rFonts w:ascii="Arial" w:hAnsi="Arial" w:eastAsia="Arial" w:cs="Arial"/>
          <w:b w:val="0"/>
          <w:i w:val="0"/>
          <w:smallCaps w:val="0"/>
          <w:strike w:val="0"/>
          <w:color w:val="000000"/>
          <w:sz w:val="22"/>
          <w:szCs w:val="22"/>
          <w:u w:val="none"/>
          <w:shd w:val="clear" w:fill="auto"/>
          <w:vertAlign w:val="baseline"/>
          <w:rtl w:val="0"/>
        </w:rPr>
        <w:t xml:space="preserve"> </w:t>
      </w:r>
      <w:r>
        <w:rPr>
          <w:rFonts w:cs="Arial"/>
          <w:b w:val="0"/>
          <w:i w:val="0"/>
          <w:smallCaps w:val="0"/>
          <w:strike w:val="0"/>
          <w:color w:val="000000"/>
          <w:sz w:val="22"/>
          <w:szCs w:val="22"/>
          <w:u w:val="none"/>
          <w:shd w:val="clear" w:fill="auto"/>
          <w:vertAlign w:val="baseline"/>
          <w:rtl w:val="0"/>
          <w:lang w:val="ru-RU"/>
        </w:rPr>
        <w:t>Н</w:t>
      </w:r>
      <w:r>
        <w:rPr>
          <w:rFonts w:ascii="Arial" w:hAnsi="Arial" w:eastAsia="Arial" w:cs="Arial"/>
          <w:b w:val="0"/>
          <w:i w:val="0"/>
          <w:smallCaps w:val="0"/>
          <w:strike w:val="0"/>
          <w:color w:val="000000"/>
          <w:sz w:val="22"/>
          <w:szCs w:val="22"/>
          <w:u w:val="none"/>
          <w:shd w:val="clear" w:fill="auto"/>
          <w:vertAlign w:val="baseline"/>
          <w:rtl w:val="0"/>
        </w:rPr>
        <w:t>овост</w:t>
      </w:r>
      <w:r>
        <w:rPr>
          <w:rFonts w:cs="Arial"/>
          <w:b w:val="0"/>
          <w:i w:val="0"/>
          <w:smallCaps w:val="0"/>
          <w:strike w:val="0"/>
          <w:color w:val="000000"/>
          <w:sz w:val="22"/>
          <w:szCs w:val="22"/>
          <w:u w:val="none"/>
          <w:shd w:val="clear" w:fill="auto"/>
          <w:vertAlign w:val="baseline"/>
          <w:rtl w:val="0"/>
          <w:lang w:val="ru-RU"/>
        </w:rPr>
        <w:t>и</w:t>
      </w:r>
      <w:r>
        <w:rPr>
          <w:rFonts w:hint="default" w:cs="Arial"/>
          <w:b w:val="0"/>
          <w:i w:val="0"/>
          <w:smallCaps w:val="0"/>
          <w:strike w:val="0"/>
          <w:color w:val="000000"/>
          <w:sz w:val="22"/>
          <w:szCs w:val="22"/>
          <w:u w:val="none"/>
          <w:shd w:val="clear" w:fill="auto"/>
          <w:vertAlign w:val="baseline"/>
          <w:rtl w:val="0"/>
          <w:lang w:val="ru-RU"/>
        </w:rPr>
        <w:t xml:space="preserve"> в данном блоке не выводятся</w:t>
      </w:r>
      <w:r>
        <w:rPr>
          <w:rFonts w:ascii="Arial" w:hAnsi="Arial" w:eastAsia="Arial" w:cs="Arial"/>
          <w:b w:val="0"/>
          <w:i w:val="0"/>
          <w:smallCaps w:val="0"/>
          <w:strike w:val="0"/>
          <w:color w:val="000000"/>
          <w:sz w:val="22"/>
          <w:szCs w:val="22"/>
          <w:u w:val="none"/>
          <w:shd w:val="clear" w:fill="auto"/>
          <w:vertAlign w:val="baseline"/>
          <w:rtl w:val="0"/>
        </w:rPr>
        <w:t>.</w:t>
      </w:r>
    </w:p>
    <w:p w14:paraId="000001F3">
      <w:pPr>
        <w:keepNext w:val="0"/>
        <w:keepLines w:val="0"/>
        <w:pageBreakBefore w:val="0"/>
        <w:widowControl/>
        <w:numPr>
          <w:ilvl w:val="0"/>
          <w:numId w:val="18"/>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720" w:right="0" w:hanging="360"/>
        <w:jc w:val="both"/>
        <w:rPr>
          <w:rFonts w:ascii="Arial" w:hAnsi="Arial" w:eastAsia="Arial" w:cs="Arial"/>
          <w:b w:val="0"/>
          <w:i w:val="0"/>
          <w:smallCaps w:val="0"/>
          <w:strike w:val="0"/>
          <w:color w:val="000000"/>
          <w:sz w:val="22"/>
          <w:szCs w:val="22"/>
          <w:u w:val="none"/>
          <w:shd w:val="clear" w:fill="auto"/>
          <w:vertAlign w:val="baseline"/>
        </w:rPr>
      </w:pPr>
      <w:r>
        <w:rPr>
          <w:rFonts w:ascii="Arial" w:hAnsi="Arial" w:eastAsia="Arial" w:cs="Arial"/>
          <w:b w:val="0"/>
          <w:i w:val="0"/>
          <w:smallCaps w:val="0"/>
          <w:strike w:val="0"/>
          <w:color w:val="000000"/>
          <w:sz w:val="22"/>
          <w:szCs w:val="22"/>
          <w:u w:val="none"/>
          <w:shd w:val="clear" w:fill="auto"/>
          <w:vertAlign w:val="baseline"/>
          <w:rtl w:val="0"/>
        </w:rPr>
        <w:t xml:space="preserve">Вверху блока расположены стрелки, позволяющие листать ленту акции. </w:t>
      </w:r>
    </w:p>
    <w:p w14:paraId="000001F4">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360" w:right="0" w:firstLine="0"/>
        <w:jc w:val="both"/>
        <w:rPr>
          <w:rFonts w:ascii="Arial" w:hAnsi="Arial" w:eastAsia="Arial" w:cs="Arial"/>
          <w:b w:val="0"/>
          <w:i w:val="0"/>
          <w:smallCaps w:val="0"/>
          <w:strike w:val="0"/>
          <w:color w:val="000000"/>
          <w:sz w:val="22"/>
          <w:szCs w:val="22"/>
          <w:u w:val="none"/>
          <w:shd w:val="clear" w:fill="auto"/>
          <w:vertAlign w:val="baseline"/>
        </w:rPr>
      </w:pPr>
      <w:r>
        <w:rPr>
          <w:rFonts w:ascii="Arial" w:hAnsi="Arial" w:eastAsia="Arial" w:cs="Arial"/>
          <w:b w:val="0"/>
          <w:i w:val="0"/>
          <w:smallCaps w:val="0"/>
          <w:strike w:val="0"/>
          <w:color w:val="000000"/>
          <w:sz w:val="22"/>
          <w:szCs w:val="22"/>
          <w:u w:val="none"/>
          <w:shd w:val="clear" w:fill="auto"/>
          <w:vertAlign w:val="baseline"/>
          <w:rtl w:val="0"/>
        </w:rPr>
        <w:t>У стрелок должна присутствовать реакция на ховер</w:t>
      </w:r>
    </w:p>
    <w:p w14:paraId="000001F5">
      <w:pPr>
        <w:keepNext w:val="0"/>
        <w:keepLines w:val="0"/>
        <w:pageBreakBefore w:val="0"/>
        <w:widowControl/>
        <w:numPr>
          <w:ilvl w:val="0"/>
          <w:numId w:val="18"/>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720" w:right="0" w:hanging="360"/>
        <w:jc w:val="both"/>
        <w:rPr>
          <w:rFonts w:ascii="Arial" w:hAnsi="Arial" w:eastAsia="Arial" w:cs="Arial"/>
          <w:b w:val="0"/>
          <w:i w:val="0"/>
          <w:smallCaps w:val="0"/>
          <w:strike w:val="0"/>
          <w:color w:val="000000"/>
          <w:sz w:val="22"/>
          <w:szCs w:val="22"/>
          <w:u w:val="none"/>
          <w:shd w:val="clear" w:fill="auto"/>
          <w:vertAlign w:val="baseline"/>
        </w:rPr>
      </w:pPr>
      <w:r>
        <w:rPr>
          <w:rFonts w:ascii="Arial" w:hAnsi="Arial" w:eastAsia="Arial" w:cs="Arial"/>
          <w:b w:val="0"/>
          <w:i w:val="0"/>
          <w:smallCaps w:val="0"/>
          <w:strike w:val="0"/>
          <w:color w:val="000000"/>
          <w:sz w:val="22"/>
          <w:szCs w:val="22"/>
          <w:u w:val="none"/>
          <w:shd w:val="clear" w:fill="auto"/>
          <w:vertAlign w:val="baseline"/>
          <w:rtl w:val="0"/>
        </w:rPr>
        <w:t>При клике на кнопку смотреть все происходит переход на страницу Акций и новостей</w:t>
      </w:r>
    </w:p>
    <w:p w14:paraId="40B458D9">
      <w:pPr>
        <w:keepNext w:val="0"/>
        <w:keepLines w:val="0"/>
        <w:pageBreakBefore w:val="0"/>
        <w:widowControl/>
        <w:numPr>
          <w:ilvl w:val="0"/>
          <w:numId w:val="0"/>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360" w:leftChars="0" w:right="0" w:rightChars="0"/>
        <w:jc w:val="both"/>
        <w:rPr>
          <w:rFonts w:ascii="Arial" w:hAnsi="Arial" w:eastAsia="Arial" w:cs="Arial"/>
          <w:b w:val="0"/>
          <w:i w:val="0"/>
          <w:smallCaps w:val="0"/>
          <w:strike w:val="0"/>
          <w:color w:val="000000"/>
          <w:sz w:val="22"/>
          <w:szCs w:val="22"/>
          <w:u w:val="none"/>
          <w:shd w:val="clear" w:fill="auto"/>
          <w:vertAlign w:val="baseline"/>
        </w:rPr>
      </w:pPr>
    </w:p>
    <w:p w14:paraId="55F2B8B5">
      <w:pPr>
        <w:spacing w:line="240" w:lineRule="auto"/>
        <w:rPr>
          <w:rFonts w:ascii="Arial" w:hAnsi="Arial" w:eastAsia="Arial" w:cs="Arial"/>
        </w:rPr>
      </w:pPr>
      <w:r>
        <w:rPr>
          <w:rFonts w:ascii="Arial" w:hAnsi="Arial" w:eastAsia="Arial" w:cs="Arial"/>
        </w:rPr>
        <w:drawing>
          <wp:inline distT="0" distB="0" distL="114300" distR="114300">
            <wp:extent cx="5723890" cy="1969135"/>
            <wp:effectExtent l="0" t="0" r="0" b="0"/>
            <wp:docPr id="138" name="image8.png"/>
            <wp:cNvGraphicFramePr/>
            <a:graphic xmlns:a="http://schemas.openxmlformats.org/drawingml/2006/main">
              <a:graphicData uri="http://schemas.openxmlformats.org/drawingml/2006/picture">
                <pic:pic xmlns:pic="http://schemas.openxmlformats.org/drawingml/2006/picture">
                  <pic:nvPicPr>
                    <pic:cNvPr id="138" name="image8.png"/>
                    <pic:cNvPicPr preferRelativeResize="0"/>
                  </pic:nvPicPr>
                  <pic:blipFill>
                    <a:blip r:embed="rId50"/>
                    <a:srcRect/>
                    <a:stretch>
                      <a:fillRect/>
                    </a:stretch>
                  </pic:blipFill>
                  <pic:spPr>
                    <a:xfrm>
                      <a:off x="0" y="0"/>
                      <a:ext cx="5723890" cy="1969135"/>
                    </a:xfrm>
                    <a:prstGeom prst="rect">
                      <a:avLst/>
                    </a:prstGeom>
                  </pic:spPr>
                </pic:pic>
              </a:graphicData>
            </a:graphic>
          </wp:inline>
        </w:drawing>
      </w:r>
    </w:p>
    <w:p w14:paraId="000001F7">
      <w:pPr>
        <w:pStyle w:val="4"/>
        <w:rPr>
          <w:rFonts w:ascii="Arial" w:hAnsi="Arial" w:eastAsia="Arial" w:cs="Arial"/>
          <w:shd w:val="clear" w:fill="auto"/>
        </w:rPr>
      </w:pPr>
      <w:bookmarkStart w:id="18" w:name="_Toc264"/>
      <w:r>
        <w:rPr>
          <w:rFonts w:ascii="Arial" w:hAnsi="Arial" w:eastAsia="Arial" w:cs="Arial"/>
          <w:shd w:val="clear" w:fill="auto"/>
          <w:rtl w:val="0"/>
        </w:rPr>
        <w:t>5.3. Страница Масштабные акции.</w:t>
      </w:r>
      <w:bookmarkEnd w:id="18"/>
    </w:p>
    <w:p w14:paraId="000001F8">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0" w:right="0" w:firstLine="0"/>
        <w:jc w:val="both"/>
        <w:rPr>
          <w:rFonts w:ascii="Arial" w:hAnsi="Arial" w:eastAsia="Arial" w:cs="Arial"/>
          <w:b/>
          <w:i w:val="0"/>
          <w:smallCaps w:val="0"/>
          <w:strike w:val="0"/>
          <w:color w:val="000000"/>
          <w:sz w:val="22"/>
          <w:szCs w:val="22"/>
          <w:highlight w:val="yellow"/>
          <w:u w:val="none"/>
          <w:vertAlign w:val="baseline"/>
        </w:rPr>
      </w:pPr>
    </w:p>
    <w:p w14:paraId="000001F9">
      <w:pPr>
        <w:keepNext w:val="0"/>
        <w:keepLines w:val="0"/>
        <w:pageBreakBefore w:val="0"/>
        <w:widowControl/>
        <w:numPr>
          <w:ilvl w:val="0"/>
          <w:numId w:val="16"/>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720" w:right="0" w:hanging="360"/>
        <w:jc w:val="left"/>
        <w:rPr>
          <w:rFonts w:ascii="Arial" w:hAnsi="Arial" w:eastAsia="Arial" w:cs="Arial"/>
          <w:b w:val="0"/>
          <w:i w:val="0"/>
          <w:smallCaps w:val="0"/>
          <w:strike w:val="0"/>
          <w:color w:val="000000"/>
          <w:sz w:val="22"/>
          <w:szCs w:val="22"/>
          <w:u w:val="none"/>
          <w:shd w:val="clear" w:fill="auto"/>
          <w:vertAlign w:val="baseline"/>
        </w:rPr>
      </w:pPr>
      <w:r>
        <w:rPr>
          <w:rFonts w:ascii="Arial" w:hAnsi="Arial" w:eastAsia="Arial" w:cs="Arial"/>
          <w:b w:val="0"/>
          <w:i w:val="0"/>
          <w:smallCaps w:val="0"/>
          <w:strike w:val="0"/>
          <w:color w:val="000000"/>
          <w:sz w:val="22"/>
          <w:szCs w:val="22"/>
          <w:u w:val="none"/>
          <w:shd w:val="clear" w:fill="auto"/>
          <w:vertAlign w:val="baseline"/>
          <w:rtl w:val="0"/>
        </w:rPr>
        <w:t>Кнопка Назад: по клику на кнопку Пользователь возвращается на страницу Акций и новостей /events/</w:t>
      </w:r>
    </w:p>
    <w:p w14:paraId="174F1998">
      <w:pPr>
        <w:keepNext w:val="0"/>
        <w:keepLines w:val="0"/>
        <w:pageBreakBefore w:val="0"/>
        <w:widowControl/>
        <w:numPr>
          <w:ilvl w:val="0"/>
          <w:numId w:val="16"/>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720" w:right="0" w:hanging="360"/>
        <w:jc w:val="left"/>
        <w:rPr>
          <w:rFonts w:ascii="Arial" w:hAnsi="Arial" w:eastAsia="Arial" w:cs="Arial"/>
          <w:b w:val="0"/>
          <w:i w:val="0"/>
          <w:smallCaps w:val="0"/>
          <w:strike w:val="0"/>
          <w:color w:val="000000"/>
          <w:sz w:val="22"/>
          <w:szCs w:val="22"/>
          <w:highlight w:val="none"/>
          <w:u w:val="none"/>
          <w:shd w:val="clear" w:fill="auto"/>
          <w:vertAlign w:val="baseline"/>
        </w:rPr>
      </w:pPr>
      <w:r>
        <w:rPr>
          <w:rFonts w:ascii="Arial" w:hAnsi="Arial" w:eastAsia="Arial" w:cs="Arial"/>
          <w:b w:val="0"/>
          <w:i w:val="0"/>
          <w:smallCaps w:val="0"/>
          <w:strike w:val="0"/>
          <w:color w:val="000000"/>
          <w:sz w:val="22"/>
          <w:szCs w:val="22"/>
          <w:u w:val="none"/>
          <w:shd w:val="clear" w:fill="auto"/>
          <w:vertAlign w:val="baseline"/>
          <w:rtl w:val="0"/>
        </w:rPr>
        <w:t>Кнопка Поделиться:</w:t>
      </w:r>
      <w:r>
        <w:rPr>
          <w:rFonts w:hint="default" w:cs="Arial"/>
          <w:b w:val="0"/>
          <w:i w:val="0"/>
          <w:smallCaps w:val="0"/>
          <w:strike w:val="0"/>
          <w:color w:val="000000"/>
          <w:sz w:val="22"/>
          <w:szCs w:val="22"/>
          <w:u w:val="none"/>
          <w:shd w:val="clear" w:fill="auto"/>
          <w:vertAlign w:val="baseline"/>
          <w:rtl w:val="0"/>
          <w:lang w:val="ru-RU"/>
        </w:rPr>
        <w:t>НЕ РЕАЛИЗУЕТСЯ</w:t>
      </w:r>
    </w:p>
    <w:p w14:paraId="7BA1FD0C">
      <w:pPr>
        <w:keepNext w:val="0"/>
        <w:keepLines w:val="0"/>
        <w:pageBreakBefore w:val="0"/>
        <w:widowControl/>
        <w:numPr>
          <w:ilvl w:val="0"/>
          <w:numId w:val="16"/>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720" w:right="0" w:hanging="360"/>
        <w:jc w:val="left"/>
        <w:rPr>
          <w:rFonts w:ascii="Arial" w:hAnsi="Arial" w:eastAsia="Arial" w:cs="Arial"/>
          <w:b w:val="0"/>
          <w:i w:val="0"/>
          <w:smallCaps w:val="0"/>
          <w:strike w:val="0"/>
          <w:color w:val="000000"/>
          <w:sz w:val="22"/>
          <w:szCs w:val="22"/>
          <w:highlight w:val="none"/>
          <w:u w:val="none"/>
          <w:shd w:val="clear" w:fill="auto"/>
          <w:vertAlign w:val="baseline"/>
        </w:rPr>
      </w:pPr>
      <w:sdt>
        <w:sdtPr>
          <w:rPr>
            <w:highlight w:val="none"/>
          </w:rPr>
          <w:tag w:val="goog_rdk_89"/>
          <w:id w:val="147478787"/>
        </w:sdtPr>
        <w:sdtEndPr>
          <w:rPr>
            <w:highlight w:val="none"/>
          </w:rPr>
        </w:sdtEndPr>
        <w:sdtContent/>
      </w:sdt>
      <w:sdt>
        <w:sdtPr>
          <w:rPr>
            <w:highlight w:val="none"/>
          </w:rPr>
          <w:tag w:val="goog_rdk_90"/>
          <w:id w:val="147469826"/>
        </w:sdtPr>
        <w:sdtEndPr>
          <w:rPr>
            <w:highlight w:val="none"/>
          </w:rPr>
        </w:sdtEndPr>
        <w:sdtContent/>
      </w:sdt>
      <w:r>
        <w:rPr>
          <w:rFonts w:ascii="Arial" w:hAnsi="Arial" w:eastAsia="Arial" w:cs="Arial"/>
          <w:b/>
          <w:i w:val="0"/>
          <w:smallCaps w:val="0"/>
          <w:strike w:val="0"/>
          <w:color w:val="000000"/>
          <w:sz w:val="22"/>
          <w:szCs w:val="22"/>
          <w:highlight w:val="none"/>
          <w:u w:val="single"/>
          <w:vertAlign w:val="baseline"/>
          <w:rtl w:val="0"/>
        </w:rPr>
        <w:t xml:space="preserve">Галерея фото Акции: </w:t>
      </w:r>
      <w:r>
        <w:rPr>
          <w:rFonts w:ascii="Arial" w:hAnsi="Arial" w:eastAsia="Arial" w:cs="Arial"/>
          <w:b w:val="0"/>
          <w:i w:val="0"/>
          <w:smallCaps w:val="0"/>
          <w:strike w:val="0"/>
          <w:color w:val="000000"/>
          <w:sz w:val="22"/>
          <w:szCs w:val="22"/>
          <w:highlight w:val="none"/>
          <w:u w:val="none"/>
          <w:vertAlign w:val="baseline"/>
          <w:rtl w:val="0"/>
        </w:rPr>
        <w:t>Слева в карточке акции расположен слайдер</w:t>
      </w:r>
      <w:r>
        <w:rPr>
          <w:rFonts w:hint="default" w:cs="Arial"/>
          <w:b w:val="0"/>
          <w:i w:val="0"/>
          <w:smallCaps w:val="0"/>
          <w:strike w:val="0"/>
          <w:color w:val="000000"/>
          <w:sz w:val="22"/>
          <w:szCs w:val="22"/>
          <w:highlight w:val="none"/>
          <w:u w:val="none"/>
          <w:vertAlign w:val="baseline"/>
          <w:rtl w:val="0"/>
          <w:lang w:val="ru-RU"/>
        </w:rPr>
        <w:t xml:space="preserve">. </w:t>
      </w:r>
    </w:p>
    <w:p w14:paraId="07C9663D">
      <w:pPr>
        <w:keepNext w:val="0"/>
        <w:keepLines w:val="0"/>
        <w:pageBreakBefore w:val="0"/>
        <w:widowControl/>
        <w:numPr>
          <w:ilvl w:val="0"/>
          <w:numId w:val="0"/>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360" w:leftChars="0" w:right="0" w:rightChars="0"/>
        <w:jc w:val="left"/>
        <w:rPr>
          <w:rFonts w:hint="default" w:cs="Arial"/>
          <w:b w:val="0"/>
          <w:i w:val="0"/>
          <w:smallCaps w:val="0"/>
          <w:strike w:val="0"/>
          <w:color w:val="000000"/>
          <w:sz w:val="22"/>
          <w:szCs w:val="22"/>
          <w:highlight w:val="none"/>
          <w:u w:val="none"/>
          <w:vertAlign w:val="baseline"/>
          <w:rtl w:val="0"/>
          <w:lang w:val="ru-RU"/>
        </w:rPr>
      </w:pPr>
      <w:r>
        <w:rPr>
          <w:rFonts w:hint="default" w:cs="Arial"/>
          <w:b w:val="0"/>
          <w:i w:val="0"/>
          <w:smallCaps w:val="0"/>
          <w:strike w:val="0"/>
          <w:color w:val="000000"/>
          <w:sz w:val="22"/>
          <w:szCs w:val="22"/>
          <w:highlight w:val="none"/>
          <w:u w:val="none"/>
          <w:vertAlign w:val="baseline"/>
          <w:rtl w:val="0"/>
          <w:lang w:val="ru-RU"/>
        </w:rPr>
        <w:t xml:space="preserve">В слайдере постоянно отображаются фотографии акции, расположенные внизу слайдера. Фотографий может быть максимум 6. Выводятся внизу слайдера по центру. </w:t>
      </w:r>
    </w:p>
    <w:p w14:paraId="1ABDBCBC">
      <w:pPr>
        <w:keepNext w:val="0"/>
        <w:keepLines w:val="0"/>
        <w:pageBreakBefore w:val="0"/>
        <w:widowControl/>
        <w:numPr>
          <w:ilvl w:val="0"/>
          <w:numId w:val="0"/>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360" w:leftChars="0" w:right="0" w:rightChars="0"/>
        <w:jc w:val="left"/>
        <w:rPr>
          <w:rFonts w:hint="default" w:cs="Arial"/>
          <w:b w:val="0"/>
          <w:i w:val="0"/>
          <w:smallCaps w:val="0"/>
          <w:strike w:val="0"/>
          <w:color w:val="000000"/>
          <w:sz w:val="22"/>
          <w:szCs w:val="22"/>
          <w:highlight w:val="none"/>
          <w:u w:val="none"/>
          <w:vertAlign w:val="baseline"/>
          <w:rtl w:val="0"/>
          <w:lang w:val="ru-RU"/>
        </w:rPr>
      </w:pPr>
      <w:r>
        <w:rPr>
          <w:rFonts w:hint="default" w:cs="Arial"/>
          <w:b w:val="0"/>
          <w:i w:val="0"/>
          <w:smallCaps w:val="0"/>
          <w:strike w:val="0"/>
          <w:color w:val="000000"/>
          <w:sz w:val="22"/>
          <w:szCs w:val="22"/>
          <w:highlight w:val="none"/>
          <w:u w:val="none"/>
          <w:vertAlign w:val="baseline"/>
          <w:rtl w:val="0"/>
          <w:lang w:val="ru-RU"/>
        </w:rPr>
        <w:t>Реализовать ручное переключение слайдера по клику на превью фотографии внизу слайдера.</w:t>
      </w:r>
    </w:p>
    <w:p w14:paraId="4C940EDB">
      <w:pPr>
        <w:keepNext w:val="0"/>
        <w:keepLines w:val="0"/>
        <w:pageBreakBefore w:val="0"/>
        <w:widowControl/>
        <w:numPr>
          <w:ilvl w:val="0"/>
          <w:numId w:val="0"/>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360" w:leftChars="0" w:right="0" w:rightChars="0"/>
        <w:jc w:val="left"/>
        <w:rPr>
          <w:rFonts w:ascii="Arial" w:hAnsi="Arial" w:eastAsia="Arial" w:cs="Arial"/>
          <w:b w:val="0"/>
          <w:i w:val="0"/>
          <w:smallCaps w:val="0"/>
          <w:strike w:val="0"/>
          <w:color w:val="000000"/>
          <w:sz w:val="22"/>
          <w:szCs w:val="22"/>
          <w:u w:val="none"/>
          <w:shd w:val="clear" w:fill="auto"/>
          <w:vertAlign w:val="baseline"/>
        </w:rPr>
      </w:pPr>
      <w:r>
        <w:rPr>
          <w:rFonts w:hint="default" w:cs="Arial"/>
          <w:b w:val="0"/>
          <w:i w:val="0"/>
          <w:smallCaps w:val="0"/>
          <w:strike w:val="0"/>
          <w:color w:val="000000"/>
          <w:sz w:val="22"/>
          <w:szCs w:val="22"/>
          <w:highlight w:val="none"/>
          <w:u w:val="none"/>
          <w:vertAlign w:val="baseline"/>
          <w:rtl w:val="0"/>
          <w:lang w:val="ru-RU"/>
        </w:rPr>
        <w:t xml:space="preserve">При клике на саму фотографию - происходит раскрытие фото на полный экран. Реализуется с помощью </w:t>
      </w:r>
      <w:r>
        <w:rPr>
          <w:rFonts w:hint="default" w:cs="Arial"/>
          <w:b w:val="0"/>
          <w:i w:val="0"/>
          <w:smallCaps w:val="0"/>
          <w:strike w:val="0"/>
          <w:color w:val="000000"/>
          <w:sz w:val="22"/>
          <w:szCs w:val="22"/>
          <w:highlight w:val="none"/>
          <w:u w:val="none"/>
          <w:vertAlign w:val="baseline"/>
          <w:rtl w:val="0"/>
          <w:lang w:val="en-US"/>
        </w:rPr>
        <w:t>fancybox.</w:t>
      </w:r>
    </w:p>
    <w:p w14:paraId="000001FC">
      <w:pPr>
        <w:keepNext w:val="0"/>
        <w:keepLines w:val="0"/>
        <w:pageBreakBefore w:val="0"/>
        <w:widowControl/>
        <w:numPr>
          <w:ilvl w:val="0"/>
          <w:numId w:val="18"/>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720" w:right="0" w:hanging="360"/>
        <w:jc w:val="both"/>
        <w:rPr>
          <w:rFonts w:ascii="Arial" w:hAnsi="Arial" w:eastAsia="Arial" w:cs="Arial"/>
          <w:b w:val="0"/>
          <w:i w:val="0"/>
          <w:smallCaps w:val="0"/>
          <w:strike w:val="0"/>
          <w:color w:val="000000"/>
          <w:sz w:val="22"/>
          <w:szCs w:val="22"/>
          <w:u w:val="none"/>
          <w:shd w:val="clear" w:fill="auto"/>
          <w:vertAlign w:val="baseline"/>
        </w:rPr>
      </w:pPr>
      <w:r>
        <w:rPr>
          <w:rFonts w:ascii="Arial" w:hAnsi="Arial" w:eastAsia="Arial" w:cs="Arial"/>
          <w:b w:val="0"/>
          <w:i w:val="0"/>
          <w:smallCaps w:val="0"/>
          <w:strike w:val="0"/>
          <w:color w:val="000000"/>
          <w:sz w:val="22"/>
          <w:szCs w:val="22"/>
          <w:u w:val="none"/>
          <w:shd w:val="clear" w:fill="auto"/>
          <w:vertAlign w:val="baseline"/>
          <w:rtl w:val="0"/>
        </w:rPr>
        <w:t>Название Акции</w:t>
      </w:r>
    </w:p>
    <w:p w14:paraId="000001FD">
      <w:pPr>
        <w:keepNext w:val="0"/>
        <w:keepLines w:val="0"/>
        <w:pageBreakBefore w:val="0"/>
        <w:widowControl/>
        <w:numPr>
          <w:ilvl w:val="0"/>
          <w:numId w:val="18"/>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720" w:right="0" w:hanging="360"/>
        <w:jc w:val="both"/>
        <w:rPr>
          <w:rFonts w:ascii="Arial" w:hAnsi="Arial" w:eastAsia="Arial" w:cs="Arial"/>
          <w:b w:val="0"/>
          <w:i w:val="0"/>
          <w:smallCaps w:val="0"/>
          <w:strike w:val="0"/>
          <w:color w:val="000000"/>
          <w:sz w:val="22"/>
          <w:szCs w:val="22"/>
          <w:u w:val="none"/>
          <w:shd w:val="clear" w:fill="auto"/>
          <w:vertAlign w:val="baseline"/>
        </w:rPr>
      </w:pPr>
      <w:r>
        <w:rPr>
          <w:rFonts w:ascii="Arial" w:hAnsi="Arial" w:eastAsia="Arial" w:cs="Arial"/>
          <w:b w:val="0"/>
          <w:i w:val="0"/>
          <w:smallCaps w:val="0"/>
          <w:strike w:val="0"/>
          <w:color w:val="000000"/>
          <w:sz w:val="22"/>
          <w:szCs w:val="22"/>
          <w:u w:val="none"/>
          <w:shd w:val="clear" w:fill="auto"/>
          <w:vertAlign w:val="baseline"/>
          <w:rtl w:val="0"/>
        </w:rPr>
        <w:t>Срок проведения акции</w:t>
      </w:r>
    </w:p>
    <w:p w14:paraId="33CC8621">
      <w:pPr>
        <w:keepNext w:val="0"/>
        <w:keepLines w:val="0"/>
        <w:pageBreakBefore w:val="0"/>
        <w:widowControl/>
        <w:numPr>
          <w:ilvl w:val="0"/>
          <w:numId w:val="18"/>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720" w:right="0" w:hanging="360"/>
        <w:jc w:val="both"/>
        <w:rPr>
          <w:rFonts w:hint="default" w:ascii="Arial" w:hAnsi="Arial" w:eastAsia="Arial" w:cs="Arial"/>
          <w:b w:val="0"/>
          <w:i w:val="0"/>
          <w:smallCaps w:val="0"/>
          <w:strike w:val="0"/>
          <w:color w:val="000000"/>
          <w:sz w:val="22"/>
          <w:szCs w:val="22"/>
          <w:u w:val="none"/>
          <w:shd w:val="clear" w:fill="auto"/>
          <w:vertAlign w:val="baseline"/>
          <w:rtl w:val="0"/>
          <w:lang w:val="ru-RU"/>
        </w:rPr>
      </w:pPr>
      <w:sdt>
        <w:sdtPr>
          <w:tag w:val="goog_rdk_91"/>
          <w:id w:val="147472369"/>
        </w:sdtPr>
        <w:sdtContent/>
      </w:sdt>
      <w:r>
        <w:rPr>
          <w:rFonts w:ascii="Arial" w:hAnsi="Arial" w:eastAsia="Arial" w:cs="Arial"/>
          <w:b w:val="0"/>
          <w:i w:val="0"/>
          <w:smallCaps w:val="0"/>
          <w:strike w:val="0"/>
          <w:color w:val="000000"/>
          <w:sz w:val="22"/>
          <w:szCs w:val="22"/>
          <w:highlight w:val="none"/>
          <w:u w:val="none"/>
          <w:vertAlign w:val="baseline"/>
          <w:rtl w:val="0"/>
        </w:rPr>
        <w:t>Описание акции</w:t>
      </w:r>
      <w:r>
        <w:rPr>
          <w:rFonts w:ascii="Arial" w:hAnsi="Arial" w:eastAsia="Arial" w:cs="Arial"/>
          <w:b w:val="0"/>
          <w:i w:val="0"/>
          <w:smallCaps w:val="0"/>
          <w:strike w:val="0"/>
          <w:color w:val="000000"/>
          <w:sz w:val="22"/>
          <w:szCs w:val="22"/>
          <w:highlight w:val="none"/>
          <w:u w:val="none"/>
          <w:shd w:val="clear" w:fill="auto"/>
          <w:vertAlign w:val="baseline"/>
          <w:rtl w:val="0"/>
        </w:rPr>
        <w:t>, к</w:t>
      </w:r>
      <w:r>
        <w:rPr>
          <w:rFonts w:ascii="Arial" w:hAnsi="Arial" w:eastAsia="Arial" w:cs="Arial"/>
          <w:b w:val="0"/>
          <w:i w:val="0"/>
          <w:smallCaps w:val="0"/>
          <w:strike w:val="0"/>
          <w:color w:val="000000"/>
          <w:sz w:val="22"/>
          <w:szCs w:val="22"/>
          <w:u w:val="none"/>
          <w:shd w:val="clear" w:fill="auto"/>
          <w:vertAlign w:val="baseline"/>
          <w:rtl w:val="0"/>
        </w:rPr>
        <w:t>оторое</w:t>
      </w:r>
      <w:r>
        <w:rPr>
          <w:rFonts w:hint="default" w:cs="Arial"/>
          <w:b w:val="0"/>
          <w:i w:val="0"/>
          <w:smallCaps w:val="0"/>
          <w:strike w:val="0"/>
          <w:color w:val="000000"/>
          <w:sz w:val="22"/>
          <w:szCs w:val="22"/>
          <w:u w:val="none"/>
          <w:shd w:val="clear" w:fill="auto"/>
          <w:vertAlign w:val="baseline"/>
          <w:rtl w:val="0"/>
          <w:lang w:val="ru-RU"/>
        </w:rPr>
        <w:t xml:space="preserve"> всегда бует вписываться в заданный блок. Кнопка Подробнее не реализуется. Описание содержит только текст, не содержит ссылок.</w:t>
      </w:r>
    </w:p>
    <w:p w14:paraId="7DDE98F2">
      <w:pPr>
        <w:keepNext w:val="0"/>
        <w:keepLines w:val="0"/>
        <w:pageBreakBefore w:val="0"/>
        <w:widowControl/>
        <w:numPr>
          <w:ilvl w:val="0"/>
          <w:numId w:val="18"/>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720" w:right="0" w:hanging="360"/>
        <w:jc w:val="both"/>
        <w:rPr>
          <w:rFonts w:hint="default" w:ascii="Arial" w:hAnsi="Arial" w:eastAsia="Arial" w:cs="Arial"/>
          <w:b w:val="0"/>
          <w:i w:val="0"/>
          <w:smallCaps w:val="0"/>
          <w:strike w:val="0"/>
          <w:color w:val="000000"/>
          <w:sz w:val="22"/>
          <w:szCs w:val="22"/>
          <w:u w:val="none"/>
          <w:shd w:val="clear" w:fill="auto"/>
          <w:vertAlign w:val="baseline"/>
          <w:rtl w:val="0"/>
          <w:lang w:val="ru-RU"/>
        </w:rPr>
      </w:pPr>
      <w:r>
        <w:rPr>
          <w:rFonts w:hint="default" w:cs="Arial"/>
          <w:b w:val="0"/>
          <w:i w:val="0"/>
          <w:smallCaps w:val="0"/>
          <w:strike w:val="0"/>
          <w:color w:val="000000"/>
          <w:sz w:val="22"/>
          <w:szCs w:val="22"/>
          <w:u w:val="none"/>
          <w:shd w:val="clear" w:fill="auto"/>
          <w:vertAlign w:val="baseline"/>
          <w:rtl w:val="0"/>
          <w:lang w:val="ru-RU"/>
        </w:rPr>
        <w:t xml:space="preserve"> </w:t>
      </w:r>
      <w:r>
        <w:rPr>
          <w:rFonts w:ascii="Arial" w:hAnsi="Arial" w:eastAsia="Arial" w:cs="Arial"/>
          <w:b w:val="0"/>
          <w:i w:val="0"/>
          <w:smallCaps w:val="0"/>
          <w:strike w:val="0"/>
          <w:color w:val="000000"/>
          <w:sz w:val="22"/>
          <w:szCs w:val="22"/>
          <w:u w:val="none"/>
          <w:shd w:val="clear" w:fill="auto"/>
          <w:vertAlign w:val="baseline"/>
          <w:rtl w:val="0"/>
        </w:rPr>
        <w:t xml:space="preserve">Правила проведения акции - кнопка, по клику на которую </w:t>
      </w:r>
      <w:r>
        <w:rPr>
          <w:rFonts w:cs="Arial"/>
          <w:b w:val="0"/>
          <w:i w:val="0"/>
          <w:smallCaps w:val="0"/>
          <w:strike w:val="0"/>
          <w:color w:val="000000"/>
          <w:sz w:val="22"/>
          <w:szCs w:val="22"/>
          <w:u w:val="none"/>
          <w:shd w:val="clear" w:fill="auto"/>
          <w:vertAlign w:val="baseline"/>
          <w:rtl w:val="0"/>
          <w:lang w:val="ru-RU"/>
        </w:rPr>
        <w:t>происходит</w:t>
      </w:r>
      <w:r>
        <w:rPr>
          <w:rFonts w:hint="default" w:cs="Arial"/>
          <w:b w:val="0"/>
          <w:i w:val="0"/>
          <w:smallCaps w:val="0"/>
          <w:strike w:val="0"/>
          <w:color w:val="000000"/>
          <w:sz w:val="22"/>
          <w:szCs w:val="22"/>
          <w:u w:val="none"/>
          <w:shd w:val="clear" w:fill="auto"/>
          <w:vertAlign w:val="baseline"/>
          <w:rtl w:val="0"/>
          <w:lang w:val="ru-RU"/>
        </w:rPr>
        <w:t xml:space="preserve"> скачивание </w:t>
      </w:r>
      <w:r>
        <w:rPr>
          <w:rFonts w:hint="default" w:cs="Arial"/>
          <w:b w:val="0"/>
          <w:i w:val="0"/>
          <w:smallCaps w:val="0"/>
          <w:strike w:val="0"/>
          <w:color w:val="000000"/>
          <w:sz w:val="22"/>
          <w:szCs w:val="22"/>
          <w:u w:val="none"/>
          <w:shd w:val="clear" w:fill="auto"/>
          <w:vertAlign w:val="baseline"/>
          <w:rtl w:val="0"/>
          <w:lang w:val="en-US"/>
        </w:rPr>
        <w:t xml:space="preserve">PDF </w:t>
      </w:r>
      <w:r>
        <w:rPr>
          <w:rFonts w:hint="default" w:cs="Arial"/>
          <w:b w:val="0"/>
          <w:i w:val="0"/>
          <w:smallCaps w:val="0"/>
          <w:strike w:val="0"/>
          <w:color w:val="000000"/>
          <w:sz w:val="22"/>
          <w:szCs w:val="22"/>
          <w:u w:val="none"/>
          <w:shd w:val="clear" w:fill="auto"/>
          <w:vertAlign w:val="baseline"/>
          <w:rtl w:val="0"/>
          <w:lang w:val="ru-RU"/>
        </w:rPr>
        <w:t xml:space="preserve">файла с </w:t>
      </w:r>
      <w:r>
        <w:rPr>
          <w:rFonts w:ascii="Arial" w:hAnsi="Arial" w:eastAsia="Arial" w:cs="Arial"/>
          <w:b w:val="0"/>
          <w:i w:val="0"/>
          <w:smallCaps w:val="0"/>
          <w:strike w:val="0"/>
          <w:color w:val="000000"/>
          <w:sz w:val="22"/>
          <w:szCs w:val="22"/>
          <w:u w:val="none"/>
          <w:shd w:val="clear" w:fill="auto"/>
          <w:vertAlign w:val="baseline"/>
          <w:rtl w:val="0"/>
        </w:rPr>
        <w:t>условия</w:t>
      </w:r>
      <w:r>
        <w:rPr>
          <w:rFonts w:cs="Arial"/>
          <w:b w:val="0"/>
          <w:i w:val="0"/>
          <w:smallCaps w:val="0"/>
          <w:strike w:val="0"/>
          <w:color w:val="000000"/>
          <w:sz w:val="22"/>
          <w:szCs w:val="22"/>
          <w:u w:val="none"/>
          <w:shd w:val="clear" w:fill="auto"/>
          <w:vertAlign w:val="baseline"/>
          <w:rtl w:val="0"/>
          <w:lang w:val="ru-RU"/>
        </w:rPr>
        <w:t>ми</w:t>
      </w:r>
      <w:r>
        <w:rPr>
          <w:rFonts w:ascii="Arial" w:hAnsi="Arial" w:eastAsia="Arial" w:cs="Arial"/>
          <w:b w:val="0"/>
          <w:i w:val="0"/>
          <w:smallCaps w:val="0"/>
          <w:strike w:val="0"/>
          <w:color w:val="000000"/>
          <w:sz w:val="22"/>
          <w:szCs w:val="22"/>
          <w:u w:val="none"/>
          <w:shd w:val="clear" w:fill="auto"/>
          <w:vertAlign w:val="baseline"/>
          <w:rtl w:val="0"/>
        </w:rPr>
        <w:t xml:space="preserve"> проведения акции</w:t>
      </w:r>
    </w:p>
    <w:p w14:paraId="00000200">
      <w:pPr>
        <w:numPr>
          <w:ilvl w:val="0"/>
          <w:numId w:val="19"/>
        </w:numPr>
        <w:spacing w:before="0" w:after="280" w:line="240" w:lineRule="auto"/>
        <w:ind w:left="720" w:hanging="360"/>
        <w:rPr>
          <w:rFonts w:ascii="Arial" w:hAnsi="Arial" w:eastAsia="Arial" w:cs="Arial"/>
          <w:shd w:val="clear" w:fill="auto"/>
        </w:rPr>
      </w:pPr>
      <w:r>
        <w:rPr>
          <w:rFonts w:ascii="Arial" w:hAnsi="Arial" w:eastAsia="Arial" w:cs="Arial"/>
          <w:shd w:val="clear" w:fill="auto"/>
          <w:rtl w:val="0"/>
        </w:rPr>
        <w:t xml:space="preserve">Обратный </w:t>
      </w:r>
      <w:r>
        <w:rPr>
          <w:rFonts w:cs="Arial"/>
          <w:shd w:val="clear" w:fill="auto"/>
          <w:rtl w:val="0"/>
          <w:lang w:val="ru-RU"/>
        </w:rPr>
        <w:t>отсчёт</w:t>
      </w:r>
    </w:p>
    <w:p w14:paraId="00000201">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0" w:right="0" w:firstLine="0"/>
        <w:jc w:val="both"/>
        <w:rPr>
          <w:rFonts w:ascii="Arial" w:hAnsi="Arial" w:eastAsia="Arial" w:cs="Arial"/>
          <w:b/>
          <w:i w:val="0"/>
          <w:smallCaps w:val="0"/>
          <w:strike w:val="0"/>
          <w:color w:val="000000"/>
          <w:sz w:val="22"/>
          <w:szCs w:val="22"/>
          <w:highlight w:val="yellow"/>
          <w:u w:val="none"/>
          <w:vertAlign w:val="baseline"/>
        </w:rPr>
      </w:pPr>
    </w:p>
    <w:p w14:paraId="00000202">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0" w:right="0" w:firstLine="0"/>
        <w:jc w:val="both"/>
        <w:rPr>
          <w:rFonts w:ascii="Arial" w:hAnsi="Arial" w:eastAsia="Arial" w:cs="Arial"/>
          <w:b w:val="0"/>
          <w:i w:val="0"/>
          <w:smallCaps w:val="0"/>
          <w:strike w:val="0"/>
          <w:color w:val="000000"/>
          <w:sz w:val="22"/>
          <w:szCs w:val="22"/>
          <w:u w:val="none"/>
          <w:shd w:val="clear" w:fill="auto"/>
          <w:vertAlign w:val="baseline"/>
        </w:rPr>
      </w:pPr>
      <w:sdt>
        <w:sdtPr>
          <w:tag w:val="goog_rdk_95"/>
          <w:id w:val="147470918"/>
        </w:sdtPr>
        <w:sdtContent/>
      </w:sdt>
      <w:sdt>
        <w:sdtPr>
          <w:tag w:val="goog_rdk_96"/>
          <w:id w:val="147453891"/>
        </w:sdtPr>
        <w:sdtContent/>
      </w:sdt>
      <w:r>
        <w:rPr>
          <w:rFonts w:ascii="Arial" w:hAnsi="Arial" w:eastAsia="Arial" w:cs="Arial"/>
          <w:b w:val="0"/>
          <w:i w:val="0"/>
          <w:smallCaps w:val="0"/>
          <w:strike w:val="0"/>
          <w:color w:val="000000"/>
          <w:sz w:val="22"/>
          <w:szCs w:val="22"/>
          <w:u w:val="none"/>
          <w:shd w:val="clear" w:fill="auto"/>
          <w:vertAlign w:val="baseline"/>
        </w:rPr>
        <w:drawing>
          <wp:inline distT="0" distB="0" distL="114300" distR="114300">
            <wp:extent cx="5731510" cy="3225165"/>
            <wp:effectExtent l="0" t="0" r="0" b="0"/>
            <wp:docPr id="139" name="image7.png"/>
            <wp:cNvGraphicFramePr/>
            <a:graphic xmlns:a="http://schemas.openxmlformats.org/drawingml/2006/main">
              <a:graphicData uri="http://schemas.openxmlformats.org/drawingml/2006/picture">
                <pic:pic xmlns:pic="http://schemas.openxmlformats.org/drawingml/2006/picture">
                  <pic:nvPicPr>
                    <pic:cNvPr id="139" name="image7.png"/>
                    <pic:cNvPicPr preferRelativeResize="0"/>
                  </pic:nvPicPr>
                  <pic:blipFill>
                    <a:blip r:embed="rId51"/>
                    <a:srcRect/>
                    <a:stretch>
                      <a:fillRect/>
                    </a:stretch>
                  </pic:blipFill>
                  <pic:spPr>
                    <a:xfrm>
                      <a:off x="0" y="0"/>
                      <a:ext cx="5731510" cy="3225165"/>
                    </a:xfrm>
                    <a:prstGeom prst="rect">
                      <a:avLst/>
                    </a:prstGeom>
                  </pic:spPr>
                </pic:pic>
              </a:graphicData>
            </a:graphic>
          </wp:inline>
        </w:drawing>
      </w:r>
    </w:p>
    <w:p w14:paraId="00000203">
      <w:pPr>
        <w:spacing w:before="280" w:after="280" w:line="240" w:lineRule="auto"/>
        <w:rPr>
          <w:rFonts w:hint="default" w:ascii="Arial" w:hAnsi="Arial" w:eastAsia="Arial" w:cs="Arial"/>
          <w:shd w:val="clear" w:fill="auto"/>
          <w:lang w:val="ru-RU"/>
        </w:rPr>
      </w:pPr>
      <w:sdt>
        <w:sdtPr>
          <w:tag w:val="goog_rdk_97"/>
          <w:id w:val="147479199"/>
        </w:sdtPr>
        <w:sdtContent/>
      </w:sdt>
      <w:sdt>
        <w:sdtPr>
          <w:tag w:val="goog_rdk_98"/>
          <w:id w:val="147464931"/>
        </w:sdtPr>
        <w:sdtContent/>
      </w:sdt>
      <w:r>
        <w:rPr>
          <w:rFonts w:ascii="Arial" w:hAnsi="Arial" w:eastAsia="Arial" w:cs="Arial"/>
          <w:b/>
          <w:shd w:val="clear" w:fill="auto"/>
          <w:rtl w:val="0"/>
        </w:rPr>
        <w:t xml:space="preserve">Акционные предложения в магазинах: </w:t>
      </w:r>
      <w:r>
        <w:rPr>
          <w:rFonts w:ascii="Arial" w:hAnsi="Arial" w:eastAsia="Arial" w:cs="Arial"/>
          <w:b w:val="0"/>
          <w:shd w:val="clear" w:fill="auto"/>
          <w:rtl w:val="0"/>
        </w:rPr>
        <w:t>Перечень акций</w:t>
      </w:r>
      <w:r>
        <w:rPr>
          <w:rFonts w:hint="default" w:cs="Arial"/>
          <w:b w:val="0"/>
          <w:shd w:val="clear" w:fill="auto"/>
          <w:rtl w:val="0"/>
          <w:lang w:val="ru-RU"/>
        </w:rPr>
        <w:t>, приуроченных к данной масштабной акции.</w:t>
      </w:r>
    </w:p>
    <w:p w14:paraId="00000204">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0" w:right="0" w:firstLine="0"/>
        <w:jc w:val="both"/>
        <w:rPr>
          <w:rFonts w:hint="default" w:ascii="Arial" w:hAnsi="Arial" w:eastAsia="Arial" w:cs="Arial"/>
          <w:b w:val="0"/>
          <w:i w:val="0"/>
          <w:smallCaps w:val="0"/>
          <w:strike w:val="0"/>
          <w:color w:val="000000"/>
          <w:sz w:val="22"/>
          <w:szCs w:val="22"/>
          <w:u w:val="none"/>
          <w:shd w:val="clear" w:fill="auto"/>
          <w:vertAlign w:val="baseline"/>
          <w:lang w:val="ru-RU"/>
        </w:rPr>
      </w:pPr>
      <w:r>
        <w:rPr>
          <w:rFonts w:ascii="Arial" w:hAnsi="Arial" w:eastAsia="Arial" w:cs="Arial"/>
          <w:b w:val="0"/>
          <w:i w:val="0"/>
          <w:smallCaps w:val="0"/>
          <w:strike w:val="0"/>
          <w:color w:val="000000"/>
          <w:sz w:val="22"/>
          <w:szCs w:val="22"/>
          <w:u w:val="none"/>
          <w:shd w:val="clear" w:fill="auto"/>
          <w:vertAlign w:val="baseline"/>
          <w:rtl w:val="0"/>
        </w:rPr>
        <w:t xml:space="preserve">В данном блоке выводится 10 карточек на страницу в мобильной и десктопной версии сайта. Пагинация </w:t>
      </w:r>
      <w:r>
        <w:rPr>
          <w:rFonts w:cs="Arial"/>
          <w:b w:val="0"/>
          <w:i w:val="0"/>
          <w:smallCaps w:val="0"/>
          <w:strike w:val="0"/>
          <w:color w:val="000000"/>
          <w:sz w:val="22"/>
          <w:szCs w:val="22"/>
          <w:u w:val="none"/>
          <w:shd w:val="clear" w:fill="auto"/>
          <w:vertAlign w:val="baseline"/>
          <w:rtl w:val="0"/>
          <w:lang w:val="ru-RU"/>
        </w:rPr>
        <w:t>не</w:t>
      </w:r>
      <w:r>
        <w:rPr>
          <w:rFonts w:hint="default" w:cs="Arial"/>
          <w:b w:val="0"/>
          <w:i w:val="0"/>
          <w:smallCaps w:val="0"/>
          <w:strike w:val="0"/>
          <w:color w:val="000000"/>
          <w:sz w:val="22"/>
          <w:szCs w:val="22"/>
          <w:u w:val="none"/>
          <w:shd w:val="clear" w:fill="auto"/>
          <w:vertAlign w:val="baseline"/>
          <w:rtl w:val="0"/>
          <w:lang w:val="ru-RU"/>
        </w:rPr>
        <w:t xml:space="preserve"> реализуется ни в одной из версий.</w:t>
      </w:r>
      <w:bookmarkStart w:id="26" w:name="_GoBack"/>
      <w:bookmarkEnd w:id="26"/>
    </w:p>
    <w:p w14:paraId="00000205">
      <w:pPr>
        <w:spacing w:line="240" w:lineRule="auto"/>
        <w:rPr>
          <w:rFonts w:ascii="Arial" w:hAnsi="Arial" w:eastAsia="Arial" w:cs="Arial"/>
          <w:highlight w:val="yellow"/>
        </w:rPr>
      </w:pPr>
    </w:p>
    <w:p w14:paraId="00000206">
      <w:pPr>
        <w:spacing w:line="240" w:lineRule="auto"/>
        <w:rPr>
          <w:rFonts w:ascii="Arial" w:hAnsi="Arial" w:eastAsia="Arial" w:cs="Arial"/>
        </w:rPr>
      </w:pPr>
      <w:r>
        <w:rPr>
          <w:sz w:val="22"/>
        </w:rPr>
        <mc:AlternateContent>
          <mc:Choice Requires="wps">
            <w:drawing>
              <wp:anchor distT="0" distB="0" distL="114300" distR="114300" simplePos="0" relativeHeight="251664384" behindDoc="0" locked="0" layoutInCell="1" allowOverlap="1">
                <wp:simplePos x="0" y="0"/>
                <wp:positionH relativeFrom="column">
                  <wp:posOffset>3406775</wp:posOffset>
                </wp:positionH>
                <wp:positionV relativeFrom="paragraph">
                  <wp:posOffset>3726815</wp:posOffset>
                </wp:positionV>
                <wp:extent cx="815975" cy="115570"/>
                <wp:effectExtent l="1905" t="12700" r="7620" b="24130"/>
                <wp:wrapNone/>
                <wp:docPr id="20" name="Прямое соединение 20"/>
                <wp:cNvGraphicFramePr/>
                <a:graphic xmlns:a="http://schemas.openxmlformats.org/drawingml/2006/main">
                  <a:graphicData uri="http://schemas.microsoft.com/office/word/2010/wordprocessingShape">
                    <wps:wsp>
                      <wps:cNvCnPr/>
                      <wps:spPr>
                        <a:xfrm flipV="1">
                          <a:off x="5151120" y="5402580"/>
                          <a:ext cx="815975" cy="115570"/>
                        </a:xfrm>
                        <a:prstGeom prst="line">
                          <a:avLst/>
                        </a:prstGeom>
                        <a:ln>
                          <a:solidFill>
                            <a:srgbClr val="FF0000"/>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flip:y;margin-left:268.25pt;margin-top:293.45pt;height:9.1pt;width:64.25pt;z-index:251664384;mso-width-relative:page;mso-height-relative:page;" filled="f" stroked="t" coordsize="21600,21600" o:gfxdata="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">
                <v:fill on="f" focussize="0,0"/>
                <v:stroke weight="2pt" color="#FF0000 [3204]" joinstyle="round"/>
                <v:imagedata o:title=""/>
                <o:lock v:ext="edit" aspectratio="f"/>
              </v:line>
            </w:pict>
          </mc:Fallback>
        </mc:AlternateContent>
      </w:r>
      <w:r>
        <w:rPr>
          <w:sz w:val="22"/>
        </w:rPr>
        <mc:AlternateContent>
          <mc:Choice Requires="wps">
            <w:drawing>
              <wp:anchor distT="0" distB="0" distL="114300" distR="114300" simplePos="0" relativeHeight="251665408" behindDoc="0" locked="0" layoutInCell="1" allowOverlap="1">
                <wp:simplePos x="0" y="0"/>
                <wp:positionH relativeFrom="column">
                  <wp:posOffset>3383280</wp:posOffset>
                </wp:positionH>
                <wp:positionV relativeFrom="paragraph">
                  <wp:posOffset>3733165</wp:posOffset>
                </wp:positionV>
                <wp:extent cx="865505" cy="115570"/>
                <wp:effectExtent l="1905" t="12700" r="8890" b="24130"/>
                <wp:wrapNone/>
                <wp:docPr id="21" name="Прямое соединение 21"/>
                <wp:cNvGraphicFramePr/>
                <a:graphic xmlns:a="http://schemas.openxmlformats.org/drawingml/2006/main">
                  <a:graphicData uri="http://schemas.microsoft.com/office/word/2010/wordprocessingShape">
                    <wps:wsp>
                      <wps:cNvCnPr/>
                      <wps:spPr>
                        <a:xfrm flipH="1" flipV="1">
                          <a:off x="5134610" y="5394325"/>
                          <a:ext cx="865505" cy="115570"/>
                        </a:xfrm>
                        <a:prstGeom prst="line">
                          <a:avLst/>
                        </a:prstGeom>
                        <a:ln>
                          <a:solidFill>
                            <a:srgbClr val="FF0000"/>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flip:x y;margin-left:266.4pt;margin-top:293.95pt;height:9.1pt;width:68.15pt;z-index:251665408;mso-width-relative:page;mso-height-relative:page;" filled="f" stroked="t" coordsize="21600,21600" o:gfxdata="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g7ynItkAAAALAQAADwAAAAAAAAABACAAAAAi&#10;AAAAZHJzL2Rvd25yZXYueG1sUEsBAhQAFAAAAAgAh07iQDTZesMJAgAA0wMAAA4AAAAAAAAAAQAg&#10;AAAAKAEAAGRycy9lMm9Eb2MueG1sUEsFBgAAAAAGAAYAWQEAAKMFAAAAAA==&#10;">
                <v:fill on="f" focussize="0,0"/>
                <v:stroke weight="2pt" color="#FF0000 [3204]" joinstyle="round"/>
                <v:imagedata o:title=""/>
                <o:lock v:ext="edit" aspectratio="f"/>
              </v:line>
            </w:pict>
          </mc:Fallback>
        </mc:AlternateContent>
      </w:r>
      <w:r>
        <w:rPr>
          <w:rFonts w:ascii="Arial" w:hAnsi="Arial" w:eastAsia="Arial" w:cs="Arial"/>
        </w:rPr>
        <w:drawing>
          <wp:inline distT="0" distB="0" distL="114300" distR="114300">
            <wp:extent cx="4244975" cy="4022090"/>
            <wp:effectExtent l="0" t="0" r="9525" b="3810"/>
            <wp:docPr id="140" name="image10.png"/>
            <wp:cNvGraphicFramePr/>
            <a:graphic xmlns:a="http://schemas.openxmlformats.org/drawingml/2006/main">
              <a:graphicData uri="http://schemas.openxmlformats.org/drawingml/2006/picture">
                <pic:pic xmlns:pic="http://schemas.openxmlformats.org/drawingml/2006/picture">
                  <pic:nvPicPr>
                    <pic:cNvPr id="140" name="image10.png"/>
                    <pic:cNvPicPr preferRelativeResize="0"/>
                  </pic:nvPicPr>
                  <pic:blipFill>
                    <a:blip r:embed="rId52"/>
                    <a:srcRect/>
                    <a:stretch>
                      <a:fillRect/>
                    </a:stretch>
                  </pic:blipFill>
                  <pic:spPr>
                    <a:xfrm>
                      <a:off x="0" y="0"/>
                      <a:ext cx="4244975" cy="4022090"/>
                    </a:xfrm>
                    <a:prstGeom prst="rect">
                      <a:avLst/>
                    </a:prstGeom>
                  </pic:spPr>
                </pic:pic>
              </a:graphicData>
            </a:graphic>
          </wp:inline>
        </w:drawing>
      </w:r>
    </w:p>
    <w:p w14:paraId="00000207">
      <w:pPr>
        <w:spacing w:line="240" w:lineRule="auto"/>
        <w:rPr>
          <w:rFonts w:ascii="Arial" w:hAnsi="Arial" w:eastAsia="Arial" w:cs="Arial"/>
        </w:rPr>
      </w:pPr>
    </w:p>
    <w:p w14:paraId="00000208">
      <w:pPr>
        <w:spacing w:line="240" w:lineRule="auto"/>
        <w:rPr>
          <w:rFonts w:ascii="Arial" w:hAnsi="Arial" w:eastAsia="Arial" w:cs="Arial"/>
        </w:rPr>
      </w:pPr>
    </w:p>
    <w:p w14:paraId="00000209">
      <w:pPr>
        <w:spacing w:line="240" w:lineRule="auto"/>
        <w:rPr>
          <w:rFonts w:ascii="Arial" w:hAnsi="Arial" w:eastAsia="Arial" w:cs="Arial"/>
          <w:color w:val="434343"/>
          <w:sz w:val="28"/>
          <w:szCs w:val="28"/>
          <w:shd w:val="clear" w:fill="auto"/>
        </w:rPr>
      </w:pPr>
      <w:r>
        <w:rPr>
          <w:rFonts w:ascii="Arial" w:hAnsi="Arial" w:eastAsia="Arial" w:cs="Arial"/>
          <w:color w:val="434343"/>
          <w:sz w:val="28"/>
          <w:szCs w:val="28"/>
          <w:shd w:val="clear" w:fill="auto"/>
          <w:rtl w:val="0"/>
        </w:rPr>
        <w:t>5.4. Новости</w:t>
      </w:r>
    </w:p>
    <w:p w14:paraId="0000020A">
      <w:pPr>
        <w:spacing w:line="240" w:lineRule="auto"/>
        <w:rPr>
          <w:rFonts w:ascii="Arial" w:hAnsi="Arial" w:eastAsia="Arial" w:cs="Arial"/>
          <w:color w:val="434343"/>
          <w:sz w:val="28"/>
          <w:szCs w:val="28"/>
          <w:shd w:val="clear" w:fill="auto"/>
        </w:rPr>
      </w:pPr>
    </w:p>
    <w:p w14:paraId="0000020B">
      <w:pPr>
        <w:keepNext w:val="0"/>
        <w:keepLines w:val="0"/>
        <w:pageBreakBefore w:val="0"/>
        <w:widowControl/>
        <w:numPr>
          <w:ilvl w:val="0"/>
          <w:numId w:val="16"/>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720" w:right="0" w:hanging="360"/>
        <w:jc w:val="left"/>
        <w:rPr>
          <w:rFonts w:ascii="Arial" w:hAnsi="Arial" w:eastAsia="Arial" w:cs="Arial"/>
          <w:b w:val="0"/>
          <w:i w:val="0"/>
          <w:smallCaps w:val="0"/>
          <w:strike w:val="0"/>
          <w:color w:val="000000"/>
          <w:sz w:val="22"/>
          <w:szCs w:val="22"/>
          <w:u w:val="none"/>
          <w:shd w:val="clear" w:fill="auto"/>
          <w:vertAlign w:val="baseline"/>
        </w:rPr>
      </w:pPr>
      <w:r>
        <w:rPr>
          <w:rFonts w:ascii="Arial" w:hAnsi="Arial" w:eastAsia="Arial" w:cs="Arial"/>
          <w:b w:val="0"/>
          <w:i w:val="0"/>
          <w:smallCaps w:val="0"/>
          <w:strike w:val="0"/>
          <w:color w:val="000000"/>
          <w:sz w:val="22"/>
          <w:szCs w:val="22"/>
          <w:u w:val="none"/>
          <w:shd w:val="clear" w:fill="auto"/>
          <w:vertAlign w:val="baseline"/>
          <w:rtl w:val="0"/>
        </w:rPr>
        <w:t>Кнопка Назад: по клику на кнопку Пользователь возвращается на страницу Акций и новостей /events/</w:t>
      </w:r>
    </w:p>
    <w:p w14:paraId="0000020C">
      <w:pPr>
        <w:keepNext w:val="0"/>
        <w:keepLines w:val="0"/>
        <w:pageBreakBefore w:val="0"/>
        <w:widowControl/>
        <w:numPr>
          <w:ilvl w:val="0"/>
          <w:numId w:val="16"/>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720" w:right="0" w:hanging="360"/>
        <w:jc w:val="left"/>
        <w:rPr>
          <w:rFonts w:ascii="Arial" w:hAnsi="Arial" w:eastAsia="Arial" w:cs="Arial"/>
          <w:b w:val="0"/>
          <w:i w:val="0"/>
          <w:smallCaps w:val="0"/>
          <w:strike w:val="0"/>
          <w:color w:val="000000"/>
          <w:sz w:val="22"/>
          <w:szCs w:val="22"/>
          <w:u w:val="none"/>
          <w:shd w:val="clear" w:fill="auto"/>
          <w:vertAlign w:val="baseline"/>
        </w:rPr>
      </w:pPr>
      <w:r>
        <w:rPr>
          <w:rFonts w:ascii="Arial" w:hAnsi="Arial" w:eastAsia="Arial" w:cs="Arial"/>
          <w:b w:val="0"/>
          <w:i w:val="0"/>
          <w:smallCaps w:val="0"/>
          <w:strike w:val="0"/>
          <w:color w:val="000000"/>
          <w:sz w:val="22"/>
          <w:szCs w:val="22"/>
          <w:u w:val="none"/>
          <w:shd w:val="clear" w:fill="auto"/>
          <w:vertAlign w:val="baseline"/>
          <w:rtl w:val="0"/>
        </w:rPr>
        <w:t xml:space="preserve">Кнопка Поделиться: </w:t>
      </w:r>
      <w:r>
        <w:rPr>
          <w:rFonts w:hint="default" w:cs="Arial"/>
          <w:b w:val="0"/>
          <w:i w:val="0"/>
          <w:smallCaps w:val="0"/>
          <w:strike w:val="0"/>
          <w:color w:val="000000"/>
          <w:sz w:val="22"/>
          <w:szCs w:val="22"/>
          <w:u w:val="none"/>
          <w:shd w:val="clear" w:fill="auto"/>
          <w:vertAlign w:val="baseline"/>
          <w:rtl w:val="0"/>
          <w:lang w:val="ru-RU"/>
        </w:rPr>
        <w:t>НЕ РЕАЛИЗУЕТСЯ</w:t>
      </w:r>
    </w:p>
    <w:p w14:paraId="259D2AAE">
      <w:pPr>
        <w:keepNext w:val="0"/>
        <w:keepLines w:val="0"/>
        <w:pageBreakBefore w:val="0"/>
        <w:widowControl/>
        <w:numPr>
          <w:ilvl w:val="0"/>
          <w:numId w:val="16"/>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720" w:right="0" w:hanging="360"/>
        <w:jc w:val="left"/>
        <w:rPr>
          <w:rFonts w:ascii="Arial" w:hAnsi="Arial" w:eastAsia="Arial" w:cs="Arial"/>
          <w:b w:val="0"/>
          <w:i w:val="0"/>
          <w:smallCaps w:val="0"/>
          <w:strike w:val="0"/>
          <w:color w:val="000000"/>
          <w:sz w:val="22"/>
          <w:szCs w:val="22"/>
          <w:highlight w:val="none"/>
          <w:u w:val="none"/>
          <w:shd w:val="clear" w:fill="auto"/>
          <w:vertAlign w:val="baseline"/>
        </w:rPr>
      </w:pPr>
      <w:sdt>
        <w:sdtPr>
          <w:rPr>
            <w:highlight w:val="none"/>
          </w:rPr>
          <w:tag w:val="goog_rdk_101"/>
          <w:id w:val="147478884"/>
        </w:sdtPr>
        <w:sdtEndPr>
          <w:rPr>
            <w:highlight w:val="none"/>
          </w:rPr>
        </w:sdtEndPr>
        <w:sdtContent/>
      </w:sdt>
      <w:sdt>
        <w:sdtPr>
          <w:rPr>
            <w:highlight w:val="none"/>
          </w:rPr>
          <w:tag w:val="goog_rdk_102"/>
          <w:id w:val="147451643"/>
        </w:sdtPr>
        <w:sdtEndPr>
          <w:rPr>
            <w:highlight w:val="none"/>
          </w:rPr>
        </w:sdtEndPr>
        <w:sdtContent/>
      </w:sdt>
      <w:r>
        <w:rPr>
          <w:rFonts w:ascii="Arial" w:hAnsi="Arial" w:eastAsia="Arial" w:cs="Arial"/>
          <w:b/>
          <w:i w:val="0"/>
          <w:smallCaps w:val="0"/>
          <w:strike w:val="0"/>
          <w:color w:val="000000"/>
          <w:sz w:val="22"/>
          <w:szCs w:val="22"/>
          <w:highlight w:val="none"/>
          <w:u w:val="single"/>
          <w:vertAlign w:val="baseline"/>
          <w:rtl w:val="0"/>
        </w:rPr>
        <w:t xml:space="preserve">Галерея фото Новости: </w:t>
      </w:r>
      <w:r>
        <w:rPr>
          <w:rFonts w:ascii="Arial" w:hAnsi="Arial" w:eastAsia="Arial" w:cs="Arial"/>
          <w:b w:val="0"/>
          <w:i w:val="0"/>
          <w:smallCaps w:val="0"/>
          <w:strike w:val="0"/>
          <w:color w:val="000000"/>
          <w:sz w:val="22"/>
          <w:szCs w:val="22"/>
          <w:highlight w:val="none"/>
          <w:u w:val="none"/>
          <w:vertAlign w:val="baseline"/>
          <w:rtl w:val="0"/>
        </w:rPr>
        <w:t>Слева в карточке акции расположен слайдер</w:t>
      </w:r>
      <w:r>
        <w:rPr>
          <w:rFonts w:hint="default" w:cs="Arial"/>
          <w:b w:val="0"/>
          <w:i w:val="0"/>
          <w:smallCaps w:val="0"/>
          <w:strike w:val="0"/>
          <w:color w:val="000000"/>
          <w:sz w:val="22"/>
          <w:szCs w:val="22"/>
          <w:highlight w:val="none"/>
          <w:u w:val="none"/>
          <w:vertAlign w:val="baseline"/>
          <w:rtl w:val="0"/>
          <w:lang w:val="ru-RU"/>
        </w:rPr>
        <w:t xml:space="preserve">. </w:t>
      </w:r>
    </w:p>
    <w:p w14:paraId="530143DA">
      <w:pPr>
        <w:keepNext w:val="0"/>
        <w:keepLines w:val="0"/>
        <w:pageBreakBefore w:val="0"/>
        <w:widowControl/>
        <w:numPr>
          <w:ilvl w:val="0"/>
          <w:numId w:val="0"/>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360" w:leftChars="0" w:right="0" w:rightChars="0"/>
        <w:jc w:val="left"/>
        <w:rPr>
          <w:rFonts w:hint="default" w:cs="Arial"/>
          <w:b w:val="0"/>
          <w:i w:val="0"/>
          <w:smallCaps w:val="0"/>
          <w:strike w:val="0"/>
          <w:color w:val="000000"/>
          <w:sz w:val="22"/>
          <w:szCs w:val="22"/>
          <w:highlight w:val="none"/>
          <w:u w:val="none"/>
          <w:vertAlign w:val="baseline"/>
          <w:rtl w:val="0"/>
          <w:lang w:val="ru-RU"/>
        </w:rPr>
      </w:pPr>
      <w:r>
        <w:rPr>
          <w:rFonts w:hint="default" w:cs="Arial"/>
          <w:b w:val="0"/>
          <w:i w:val="0"/>
          <w:smallCaps w:val="0"/>
          <w:strike w:val="0"/>
          <w:color w:val="000000"/>
          <w:sz w:val="22"/>
          <w:szCs w:val="22"/>
          <w:highlight w:val="none"/>
          <w:u w:val="none"/>
          <w:vertAlign w:val="baseline"/>
          <w:rtl w:val="0"/>
          <w:lang w:val="ru-RU"/>
        </w:rPr>
        <w:t xml:space="preserve">В слайдере постоянно отображаются фотографии новости, расположенные внизу слайдера. Фотографий может быть максимум 6. Выводятся внизу слайдера по центру. </w:t>
      </w:r>
    </w:p>
    <w:p w14:paraId="565C5927">
      <w:pPr>
        <w:keepNext w:val="0"/>
        <w:keepLines w:val="0"/>
        <w:pageBreakBefore w:val="0"/>
        <w:widowControl/>
        <w:numPr>
          <w:ilvl w:val="0"/>
          <w:numId w:val="0"/>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360" w:leftChars="0" w:right="0" w:rightChars="0"/>
        <w:jc w:val="left"/>
        <w:rPr>
          <w:rFonts w:hint="default" w:cs="Arial"/>
          <w:b w:val="0"/>
          <w:i w:val="0"/>
          <w:smallCaps w:val="0"/>
          <w:strike w:val="0"/>
          <w:color w:val="000000"/>
          <w:sz w:val="22"/>
          <w:szCs w:val="22"/>
          <w:highlight w:val="none"/>
          <w:u w:val="none"/>
          <w:vertAlign w:val="baseline"/>
          <w:rtl w:val="0"/>
          <w:lang w:val="ru-RU"/>
        </w:rPr>
      </w:pPr>
      <w:r>
        <w:rPr>
          <w:rFonts w:hint="default" w:cs="Arial"/>
          <w:b w:val="0"/>
          <w:i w:val="0"/>
          <w:smallCaps w:val="0"/>
          <w:strike w:val="0"/>
          <w:color w:val="000000"/>
          <w:sz w:val="22"/>
          <w:szCs w:val="22"/>
          <w:highlight w:val="none"/>
          <w:u w:val="none"/>
          <w:vertAlign w:val="baseline"/>
          <w:rtl w:val="0"/>
          <w:lang w:val="ru-RU"/>
        </w:rPr>
        <w:t>Реализовать ручное переключение слайдера по клику на превью фотографии внизу слайдера.</w:t>
      </w:r>
    </w:p>
    <w:p w14:paraId="3A1CC3C4">
      <w:pPr>
        <w:keepNext w:val="0"/>
        <w:keepLines w:val="0"/>
        <w:pageBreakBefore w:val="0"/>
        <w:widowControl/>
        <w:numPr>
          <w:ilvl w:val="0"/>
          <w:numId w:val="0"/>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360" w:leftChars="0" w:right="0" w:rightChars="0"/>
        <w:jc w:val="left"/>
        <w:rPr>
          <w:rFonts w:ascii="Arial" w:hAnsi="Arial" w:eastAsia="Arial" w:cs="Arial"/>
          <w:b w:val="0"/>
          <w:i w:val="0"/>
          <w:smallCaps w:val="0"/>
          <w:strike w:val="0"/>
          <w:color w:val="000000"/>
          <w:sz w:val="22"/>
          <w:szCs w:val="22"/>
          <w:u w:val="none"/>
          <w:shd w:val="clear" w:fill="auto"/>
          <w:vertAlign w:val="baseline"/>
        </w:rPr>
      </w:pPr>
      <w:r>
        <w:rPr>
          <w:rFonts w:hint="default" w:cs="Arial"/>
          <w:b w:val="0"/>
          <w:i w:val="0"/>
          <w:smallCaps w:val="0"/>
          <w:strike w:val="0"/>
          <w:color w:val="000000"/>
          <w:sz w:val="22"/>
          <w:szCs w:val="22"/>
          <w:highlight w:val="none"/>
          <w:u w:val="none"/>
          <w:vertAlign w:val="baseline"/>
          <w:rtl w:val="0"/>
          <w:lang w:val="ru-RU"/>
        </w:rPr>
        <w:t xml:space="preserve">При клике на саму фотографию - происходит раскрытие фото на полный экран. Реализуется с помощью </w:t>
      </w:r>
      <w:r>
        <w:rPr>
          <w:rFonts w:hint="default" w:cs="Arial"/>
          <w:b w:val="0"/>
          <w:i w:val="0"/>
          <w:smallCaps w:val="0"/>
          <w:strike w:val="0"/>
          <w:color w:val="000000"/>
          <w:sz w:val="22"/>
          <w:szCs w:val="22"/>
          <w:highlight w:val="none"/>
          <w:u w:val="none"/>
          <w:vertAlign w:val="baseline"/>
          <w:rtl w:val="0"/>
          <w:lang w:val="en-US"/>
        </w:rPr>
        <w:t>fancybox.</w:t>
      </w:r>
    </w:p>
    <w:p w14:paraId="0000020E">
      <w:pPr>
        <w:keepNext w:val="0"/>
        <w:keepLines w:val="0"/>
        <w:pageBreakBefore w:val="0"/>
        <w:widowControl/>
        <w:numPr>
          <w:ilvl w:val="0"/>
          <w:numId w:val="16"/>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720" w:right="0" w:hanging="360"/>
        <w:jc w:val="left"/>
        <w:rPr>
          <w:rFonts w:ascii="Arial" w:hAnsi="Arial" w:eastAsia="Arial" w:cs="Arial"/>
          <w:b w:val="0"/>
          <w:i w:val="0"/>
          <w:smallCaps w:val="0"/>
          <w:strike w:val="0"/>
          <w:color w:val="000000"/>
          <w:sz w:val="22"/>
          <w:szCs w:val="22"/>
          <w:highlight w:val="none"/>
          <w:u w:val="none"/>
          <w:shd w:val="clear" w:fill="auto"/>
          <w:vertAlign w:val="baseline"/>
        </w:rPr>
      </w:pPr>
      <w:r>
        <w:rPr>
          <w:rFonts w:ascii="Arial" w:hAnsi="Arial" w:eastAsia="Arial" w:cs="Arial"/>
          <w:b w:val="0"/>
          <w:i w:val="0"/>
          <w:smallCaps w:val="0"/>
          <w:strike w:val="0"/>
          <w:color w:val="000000"/>
          <w:sz w:val="22"/>
          <w:szCs w:val="22"/>
          <w:highlight w:val="none"/>
          <w:u w:val="none"/>
          <w:shd w:val="clear" w:fill="auto"/>
          <w:vertAlign w:val="baseline"/>
          <w:rtl w:val="0"/>
        </w:rPr>
        <w:t xml:space="preserve"> Название новости</w:t>
      </w:r>
    </w:p>
    <w:p w14:paraId="0000020F">
      <w:pPr>
        <w:keepNext w:val="0"/>
        <w:keepLines w:val="0"/>
        <w:pageBreakBefore w:val="0"/>
        <w:widowControl/>
        <w:numPr>
          <w:ilvl w:val="0"/>
          <w:numId w:val="16"/>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720" w:right="0" w:hanging="360"/>
        <w:jc w:val="left"/>
        <w:rPr>
          <w:rFonts w:ascii="Arial" w:hAnsi="Arial" w:eastAsia="Arial" w:cs="Arial"/>
          <w:b w:val="0"/>
          <w:i w:val="0"/>
          <w:smallCaps w:val="0"/>
          <w:strike w:val="0"/>
          <w:color w:val="000000"/>
          <w:sz w:val="22"/>
          <w:szCs w:val="22"/>
          <w:u w:val="none"/>
          <w:shd w:val="clear" w:fill="auto"/>
          <w:vertAlign w:val="baseline"/>
        </w:rPr>
      </w:pPr>
      <w:r>
        <w:rPr>
          <w:rFonts w:ascii="Arial" w:hAnsi="Arial" w:eastAsia="Arial" w:cs="Arial"/>
          <w:b w:val="0"/>
          <w:i w:val="0"/>
          <w:smallCaps w:val="0"/>
          <w:strike w:val="0"/>
          <w:color w:val="000000"/>
          <w:sz w:val="22"/>
          <w:szCs w:val="22"/>
          <w:highlight w:val="none"/>
          <w:u w:val="none"/>
          <w:shd w:val="clear" w:fill="auto"/>
          <w:vertAlign w:val="baseline"/>
          <w:rtl w:val="0"/>
        </w:rPr>
        <w:t>Дата размещения нов</w:t>
      </w:r>
      <w:r>
        <w:rPr>
          <w:rFonts w:ascii="Arial" w:hAnsi="Arial" w:eastAsia="Arial" w:cs="Arial"/>
          <w:b w:val="0"/>
          <w:i w:val="0"/>
          <w:smallCaps w:val="0"/>
          <w:strike w:val="0"/>
          <w:color w:val="000000"/>
          <w:sz w:val="22"/>
          <w:szCs w:val="22"/>
          <w:u w:val="none"/>
          <w:shd w:val="clear" w:fill="auto"/>
          <w:vertAlign w:val="baseline"/>
          <w:rtl w:val="0"/>
        </w:rPr>
        <w:t>ости</w:t>
      </w:r>
    </w:p>
    <w:p w14:paraId="00000210">
      <w:pPr>
        <w:keepNext w:val="0"/>
        <w:keepLines w:val="0"/>
        <w:pageBreakBefore w:val="0"/>
        <w:widowControl/>
        <w:numPr>
          <w:ilvl w:val="0"/>
          <w:numId w:val="16"/>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720" w:right="0" w:hanging="360"/>
        <w:jc w:val="left"/>
        <w:rPr>
          <w:rFonts w:ascii="Arial" w:hAnsi="Arial" w:eastAsia="Arial" w:cs="Arial"/>
          <w:b w:val="0"/>
          <w:i w:val="0"/>
          <w:smallCaps w:val="0"/>
          <w:strike w:val="0"/>
          <w:color w:val="000000"/>
          <w:sz w:val="22"/>
          <w:szCs w:val="22"/>
          <w:u w:val="none"/>
          <w:shd w:val="clear" w:fill="auto"/>
          <w:vertAlign w:val="baseline"/>
        </w:rPr>
      </w:pPr>
      <w:r>
        <w:rPr>
          <w:rFonts w:ascii="Arial" w:hAnsi="Arial" w:eastAsia="Arial" w:cs="Arial"/>
          <w:b w:val="0"/>
          <w:i w:val="0"/>
          <w:smallCaps w:val="0"/>
          <w:strike w:val="0"/>
          <w:color w:val="000000"/>
          <w:sz w:val="22"/>
          <w:szCs w:val="22"/>
          <w:u w:val="none"/>
          <w:shd w:val="clear" w:fill="auto"/>
          <w:vertAlign w:val="baseline"/>
          <w:rtl w:val="0"/>
        </w:rPr>
        <w:t>Наполнение новости</w:t>
      </w:r>
    </w:p>
    <w:p w14:paraId="00000211">
      <w:pPr>
        <w:spacing w:line="240" w:lineRule="auto"/>
        <w:rPr>
          <w:rFonts w:ascii="Arial" w:hAnsi="Arial" w:eastAsia="Arial" w:cs="Arial"/>
          <w:color w:val="434343"/>
          <w:sz w:val="28"/>
          <w:szCs w:val="28"/>
          <w:shd w:val="clear" w:fill="auto"/>
        </w:rPr>
      </w:pPr>
    </w:p>
    <w:p w14:paraId="00000212">
      <w:pPr>
        <w:spacing w:line="240" w:lineRule="auto"/>
        <w:rPr>
          <w:rFonts w:ascii="Arial" w:hAnsi="Arial" w:eastAsia="Arial" w:cs="Arial"/>
          <w:color w:val="434343"/>
          <w:sz w:val="28"/>
          <w:szCs w:val="28"/>
          <w:shd w:val="clear" w:fill="auto"/>
        </w:rPr>
      </w:pPr>
    </w:p>
    <w:p w14:paraId="00000213">
      <w:pPr>
        <w:spacing w:line="240" w:lineRule="auto"/>
        <w:rPr>
          <w:rFonts w:ascii="Arial" w:hAnsi="Arial" w:eastAsia="Arial" w:cs="Arial"/>
        </w:rPr>
      </w:pPr>
      <w:sdt>
        <w:sdtPr>
          <w:tag w:val="goog_rdk_103"/>
          <w:id w:val="147470177"/>
        </w:sdtPr>
        <w:sdtContent/>
      </w:sdt>
      <w:sdt>
        <w:sdtPr>
          <w:tag w:val="goog_rdk_104"/>
          <w:id w:val="147457275"/>
        </w:sdtPr>
        <w:sdtContent/>
      </w:sdt>
      <w:r>
        <w:rPr>
          <w:rFonts w:ascii="Arial" w:hAnsi="Arial" w:eastAsia="Arial" w:cs="Arial"/>
        </w:rPr>
        <w:drawing>
          <wp:inline distT="0" distB="0" distL="114300" distR="114300">
            <wp:extent cx="5101590" cy="3576955"/>
            <wp:effectExtent l="0" t="0" r="0" b="0"/>
            <wp:docPr id="141" name="image6.png"/>
            <wp:cNvGraphicFramePr/>
            <a:graphic xmlns:a="http://schemas.openxmlformats.org/drawingml/2006/main">
              <a:graphicData uri="http://schemas.openxmlformats.org/drawingml/2006/picture">
                <pic:pic xmlns:pic="http://schemas.openxmlformats.org/drawingml/2006/picture">
                  <pic:nvPicPr>
                    <pic:cNvPr id="141" name="image6.png"/>
                    <pic:cNvPicPr preferRelativeResize="0"/>
                  </pic:nvPicPr>
                  <pic:blipFill>
                    <a:blip r:embed="rId53"/>
                    <a:srcRect/>
                    <a:stretch>
                      <a:fillRect/>
                    </a:stretch>
                  </pic:blipFill>
                  <pic:spPr>
                    <a:xfrm>
                      <a:off x="0" y="0"/>
                      <a:ext cx="5101590" cy="3576955"/>
                    </a:xfrm>
                    <a:prstGeom prst="rect">
                      <a:avLst/>
                    </a:prstGeom>
                  </pic:spPr>
                </pic:pic>
              </a:graphicData>
            </a:graphic>
          </wp:inline>
        </w:drawing>
      </w:r>
    </w:p>
    <w:p w14:paraId="00000214">
      <w:pPr>
        <w:spacing w:line="240" w:lineRule="auto"/>
        <w:rPr>
          <w:rFonts w:ascii="Arial" w:hAnsi="Arial" w:eastAsia="Arial" w:cs="Arial"/>
        </w:rPr>
      </w:pPr>
    </w:p>
    <w:p w14:paraId="42B948AD">
      <w:pPr>
        <w:spacing w:line="240" w:lineRule="auto"/>
        <w:rPr>
          <w:rFonts w:ascii="Arial" w:hAnsi="Arial" w:eastAsia="Arial" w:cs="Arial"/>
        </w:rPr>
      </w:pPr>
    </w:p>
    <w:p w14:paraId="3F57E689">
      <w:pPr>
        <w:spacing w:line="240" w:lineRule="auto"/>
        <w:rPr>
          <w:rFonts w:ascii="Arial" w:hAnsi="Arial" w:eastAsia="Arial" w:cs="Arial"/>
        </w:rPr>
      </w:pPr>
    </w:p>
    <w:p w14:paraId="3752FA8A">
      <w:pPr>
        <w:spacing w:line="240" w:lineRule="auto"/>
        <w:rPr>
          <w:rFonts w:ascii="Arial" w:hAnsi="Arial" w:eastAsia="Arial" w:cs="Arial"/>
        </w:rPr>
      </w:pPr>
    </w:p>
    <w:p w14:paraId="298D0A28">
      <w:pPr>
        <w:spacing w:line="240" w:lineRule="auto"/>
        <w:rPr>
          <w:rFonts w:ascii="Arial" w:hAnsi="Arial" w:eastAsia="Arial" w:cs="Arial"/>
        </w:rPr>
      </w:pPr>
    </w:p>
    <w:p w14:paraId="720066CC">
      <w:pPr>
        <w:spacing w:line="240" w:lineRule="auto"/>
        <w:rPr>
          <w:rFonts w:ascii="Arial" w:hAnsi="Arial" w:eastAsia="Arial" w:cs="Arial"/>
        </w:rPr>
      </w:pPr>
    </w:p>
    <w:p w14:paraId="43A2872B">
      <w:pPr>
        <w:spacing w:line="240" w:lineRule="auto"/>
        <w:rPr>
          <w:rFonts w:ascii="Arial" w:hAnsi="Arial" w:eastAsia="Arial" w:cs="Arial"/>
        </w:rPr>
      </w:pPr>
    </w:p>
    <w:p w14:paraId="1634B93D">
      <w:pPr>
        <w:spacing w:line="240" w:lineRule="auto"/>
        <w:rPr>
          <w:rFonts w:ascii="Arial" w:hAnsi="Arial" w:eastAsia="Arial" w:cs="Arial"/>
        </w:rPr>
      </w:pPr>
    </w:p>
    <w:p w14:paraId="00000215">
      <w:pPr>
        <w:spacing w:line="240" w:lineRule="auto"/>
        <w:rPr>
          <w:rFonts w:ascii="Arial" w:hAnsi="Arial" w:eastAsia="Arial" w:cs="Arial"/>
          <w:b/>
          <w:sz w:val="22"/>
          <w:szCs w:val="22"/>
          <w:u w:val="single"/>
          <w:shd w:val="clear" w:fill="auto"/>
        </w:rPr>
      </w:pPr>
      <w:r>
        <w:rPr>
          <w:rFonts w:ascii="Arial" w:hAnsi="Arial" w:eastAsia="Arial" w:cs="Arial"/>
          <w:b/>
          <w:sz w:val="22"/>
          <w:szCs w:val="22"/>
          <w:u w:val="single"/>
          <w:shd w:val="clear" w:fill="auto"/>
          <w:rtl w:val="0"/>
        </w:rPr>
        <w:t>Блок Читайте также</w:t>
      </w:r>
    </w:p>
    <w:p w14:paraId="00000216">
      <w:pPr>
        <w:spacing w:line="240" w:lineRule="auto"/>
        <w:rPr>
          <w:rFonts w:ascii="Arial" w:hAnsi="Arial" w:eastAsia="Arial" w:cs="Arial"/>
          <w:highlight w:val="yellow"/>
        </w:rPr>
      </w:pPr>
    </w:p>
    <w:p w14:paraId="00000217">
      <w:pPr>
        <w:keepNext w:val="0"/>
        <w:keepLines w:val="0"/>
        <w:pageBreakBefore w:val="0"/>
        <w:widowControl/>
        <w:numPr>
          <w:ilvl w:val="0"/>
          <w:numId w:val="18"/>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720" w:right="0" w:hanging="360"/>
        <w:jc w:val="both"/>
        <w:rPr>
          <w:rFonts w:ascii="Arial" w:hAnsi="Arial" w:eastAsia="Arial" w:cs="Arial"/>
          <w:b w:val="0"/>
          <w:i w:val="0"/>
          <w:smallCaps w:val="0"/>
          <w:strike w:val="0"/>
          <w:color w:val="000000"/>
          <w:sz w:val="22"/>
          <w:szCs w:val="22"/>
          <w:u w:val="none"/>
          <w:shd w:val="clear" w:fill="auto"/>
          <w:vertAlign w:val="baseline"/>
        </w:rPr>
      </w:pPr>
      <w:sdt>
        <w:sdtPr>
          <w:tag w:val="goog_rdk_105"/>
          <w:id w:val="147464411"/>
        </w:sdtPr>
        <w:sdtContent/>
      </w:sdt>
      <w:sdt>
        <w:sdtPr>
          <w:tag w:val="goog_rdk_106"/>
          <w:id w:val="147461119"/>
        </w:sdtPr>
        <w:sdtContent/>
      </w:sdt>
      <w:r>
        <w:rPr>
          <w:rFonts w:ascii="Arial" w:hAnsi="Arial" w:eastAsia="Arial" w:cs="Arial"/>
          <w:b w:val="0"/>
          <w:i w:val="0"/>
          <w:smallCaps w:val="0"/>
          <w:strike w:val="0"/>
          <w:color w:val="000000"/>
          <w:sz w:val="22"/>
          <w:szCs w:val="22"/>
          <w:u w:val="none"/>
          <w:shd w:val="clear" w:fill="auto"/>
          <w:vertAlign w:val="baseline"/>
          <w:rtl w:val="0"/>
        </w:rPr>
        <w:t>В блоке приведён перечень других актуальных новостей.</w:t>
      </w:r>
      <w:r>
        <w:rPr>
          <w:rFonts w:hint="default" w:cs="Arial"/>
          <w:b w:val="0"/>
          <w:i w:val="0"/>
          <w:smallCaps w:val="0"/>
          <w:strike w:val="0"/>
          <w:color w:val="000000"/>
          <w:sz w:val="22"/>
          <w:szCs w:val="22"/>
          <w:u w:val="none"/>
          <w:shd w:val="clear" w:fill="auto"/>
          <w:vertAlign w:val="baseline"/>
          <w:rtl w:val="0"/>
          <w:lang w:val="ru-RU"/>
        </w:rPr>
        <w:t xml:space="preserve"> Акции не выводятся в данный блок.</w:t>
      </w:r>
    </w:p>
    <w:p w14:paraId="00000218">
      <w:pPr>
        <w:keepNext w:val="0"/>
        <w:keepLines w:val="0"/>
        <w:pageBreakBefore w:val="0"/>
        <w:widowControl/>
        <w:numPr>
          <w:ilvl w:val="0"/>
          <w:numId w:val="18"/>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720" w:right="0" w:hanging="360"/>
        <w:jc w:val="both"/>
        <w:rPr>
          <w:rFonts w:ascii="Arial" w:hAnsi="Arial" w:eastAsia="Arial" w:cs="Arial"/>
          <w:b w:val="0"/>
          <w:i w:val="0"/>
          <w:smallCaps w:val="0"/>
          <w:strike w:val="0"/>
          <w:color w:val="000000"/>
          <w:sz w:val="22"/>
          <w:szCs w:val="22"/>
          <w:u w:val="none"/>
          <w:shd w:val="clear" w:fill="auto"/>
          <w:vertAlign w:val="baseline"/>
        </w:rPr>
      </w:pPr>
      <w:r>
        <w:rPr>
          <w:rFonts w:ascii="Arial" w:hAnsi="Arial" w:eastAsia="Arial" w:cs="Arial"/>
          <w:b w:val="0"/>
          <w:i w:val="0"/>
          <w:smallCaps w:val="0"/>
          <w:strike w:val="0"/>
          <w:color w:val="000000"/>
          <w:sz w:val="22"/>
          <w:szCs w:val="22"/>
          <w:u w:val="none"/>
          <w:shd w:val="clear" w:fill="auto"/>
          <w:vertAlign w:val="baseline"/>
          <w:rtl w:val="0"/>
        </w:rPr>
        <w:t xml:space="preserve">Вверху блока расположены стрелки, позволяющие листать ленту акции. </w:t>
      </w:r>
    </w:p>
    <w:p w14:paraId="00000219">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360" w:right="0" w:firstLine="0"/>
        <w:jc w:val="both"/>
        <w:rPr>
          <w:rFonts w:ascii="Arial" w:hAnsi="Arial" w:eastAsia="Arial" w:cs="Arial"/>
          <w:b w:val="0"/>
          <w:i w:val="0"/>
          <w:smallCaps w:val="0"/>
          <w:strike w:val="0"/>
          <w:color w:val="000000"/>
          <w:sz w:val="22"/>
          <w:szCs w:val="22"/>
          <w:u w:val="none"/>
          <w:shd w:val="clear" w:fill="auto"/>
          <w:vertAlign w:val="baseline"/>
        </w:rPr>
      </w:pPr>
      <w:r>
        <w:rPr>
          <w:rFonts w:ascii="Arial" w:hAnsi="Arial" w:eastAsia="Arial" w:cs="Arial"/>
          <w:b w:val="0"/>
          <w:i w:val="0"/>
          <w:smallCaps w:val="0"/>
          <w:strike w:val="0"/>
          <w:color w:val="000000"/>
          <w:sz w:val="22"/>
          <w:szCs w:val="22"/>
          <w:u w:val="none"/>
          <w:shd w:val="clear" w:fill="auto"/>
          <w:vertAlign w:val="baseline"/>
          <w:rtl w:val="0"/>
        </w:rPr>
        <w:t>У стрелок должна присутствовать реакция на ховер</w:t>
      </w:r>
    </w:p>
    <w:p w14:paraId="0000021A">
      <w:pPr>
        <w:keepNext w:val="0"/>
        <w:keepLines w:val="0"/>
        <w:pageBreakBefore w:val="0"/>
        <w:widowControl/>
        <w:numPr>
          <w:ilvl w:val="0"/>
          <w:numId w:val="18"/>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720" w:right="0" w:hanging="360"/>
        <w:jc w:val="both"/>
        <w:rPr>
          <w:rFonts w:ascii="Arial" w:hAnsi="Arial" w:eastAsia="Arial" w:cs="Arial"/>
          <w:b w:val="0"/>
          <w:i w:val="0"/>
          <w:smallCaps w:val="0"/>
          <w:strike w:val="0"/>
          <w:color w:val="000000"/>
          <w:sz w:val="22"/>
          <w:szCs w:val="22"/>
          <w:u w:val="none"/>
          <w:shd w:val="clear" w:fill="auto"/>
          <w:vertAlign w:val="baseline"/>
        </w:rPr>
      </w:pPr>
      <w:r>
        <w:rPr>
          <w:rFonts w:ascii="Arial" w:hAnsi="Arial" w:eastAsia="Arial" w:cs="Arial"/>
          <w:b w:val="0"/>
          <w:i w:val="0"/>
          <w:smallCaps w:val="0"/>
          <w:strike w:val="0"/>
          <w:color w:val="000000"/>
          <w:sz w:val="22"/>
          <w:szCs w:val="22"/>
          <w:u w:val="none"/>
          <w:shd w:val="clear" w:fill="auto"/>
          <w:vertAlign w:val="baseline"/>
          <w:rtl w:val="0"/>
        </w:rPr>
        <w:t>При клике на кнопку смотреть все происходит переход на страницу Акций и новостей</w:t>
      </w:r>
    </w:p>
    <w:p w14:paraId="0000021B">
      <w:pPr>
        <w:spacing w:line="240" w:lineRule="auto"/>
        <w:rPr>
          <w:rFonts w:ascii="Arial" w:hAnsi="Arial" w:eastAsia="Arial" w:cs="Arial"/>
          <w:highlight w:val="yellow"/>
        </w:rPr>
      </w:pPr>
    </w:p>
    <w:p w14:paraId="0000021C">
      <w:pPr>
        <w:spacing w:line="240" w:lineRule="auto"/>
        <w:rPr>
          <w:rFonts w:ascii="Arial" w:hAnsi="Arial" w:eastAsia="Arial" w:cs="Arial"/>
        </w:rPr>
      </w:pPr>
      <w:r>
        <w:rPr>
          <w:rFonts w:ascii="Arial" w:hAnsi="Arial" w:eastAsia="Arial" w:cs="Arial"/>
        </w:rPr>
        <w:drawing>
          <wp:inline distT="0" distB="0" distL="114300" distR="114300">
            <wp:extent cx="5728970" cy="2099310"/>
            <wp:effectExtent l="0" t="0" r="0" b="0"/>
            <wp:docPr id="142" name="image16.png"/>
            <wp:cNvGraphicFramePr/>
            <a:graphic xmlns:a="http://schemas.openxmlformats.org/drawingml/2006/main">
              <a:graphicData uri="http://schemas.openxmlformats.org/drawingml/2006/picture">
                <pic:pic xmlns:pic="http://schemas.openxmlformats.org/drawingml/2006/picture">
                  <pic:nvPicPr>
                    <pic:cNvPr id="142" name="image16.png"/>
                    <pic:cNvPicPr preferRelativeResize="0"/>
                  </pic:nvPicPr>
                  <pic:blipFill>
                    <a:blip r:embed="rId54"/>
                    <a:srcRect/>
                    <a:stretch>
                      <a:fillRect/>
                    </a:stretch>
                  </pic:blipFill>
                  <pic:spPr>
                    <a:xfrm>
                      <a:off x="0" y="0"/>
                      <a:ext cx="5728970" cy="2099310"/>
                    </a:xfrm>
                    <a:prstGeom prst="rect">
                      <a:avLst/>
                    </a:prstGeom>
                  </pic:spPr>
                </pic:pic>
              </a:graphicData>
            </a:graphic>
          </wp:inline>
        </w:drawing>
      </w:r>
    </w:p>
    <w:p w14:paraId="00000224">
      <w:pPr>
        <w:spacing w:line="240" w:lineRule="auto"/>
        <w:rPr>
          <w:rFonts w:ascii="Arial" w:hAnsi="Arial" w:eastAsia="Arial" w:cs="Arial"/>
          <w:sz w:val="34"/>
          <w:szCs w:val="34"/>
          <w:shd w:val="clear" w:fill="auto"/>
        </w:rPr>
      </w:pPr>
    </w:p>
    <w:p w14:paraId="00000225">
      <w:pPr>
        <w:numPr>
          <w:ilvl w:val="0"/>
          <w:numId w:val="20"/>
        </w:numPr>
        <w:spacing w:line="240" w:lineRule="auto"/>
        <w:rPr>
          <w:rFonts w:ascii="Arial" w:hAnsi="Arial" w:eastAsia="Arial" w:cs="Arial"/>
          <w:sz w:val="34"/>
          <w:szCs w:val="34"/>
          <w:shd w:val="clear" w:fill="auto"/>
        </w:rPr>
      </w:pPr>
      <w:r>
        <w:rPr>
          <w:rFonts w:ascii="Arial" w:hAnsi="Arial" w:eastAsia="Arial" w:cs="Arial"/>
          <w:sz w:val="34"/>
          <w:szCs w:val="34"/>
          <w:shd w:val="clear" w:fill="auto"/>
          <w:rtl w:val="0"/>
        </w:rPr>
        <w:t>Арендаторам.</w:t>
      </w:r>
    </w:p>
    <w:p w14:paraId="00000227">
      <w:pPr>
        <w:pStyle w:val="4"/>
        <w:numPr>
          <w:ilvl w:val="1"/>
          <w:numId w:val="20"/>
        </w:numPr>
        <w:ind w:left="0" w:firstLine="0"/>
        <w:rPr>
          <w:rFonts w:ascii="Arial" w:hAnsi="Arial" w:eastAsia="Arial" w:cs="Arial"/>
        </w:rPr>
      </w:pPr>
      <w:bookmarkStart w:id="19" w:name="_Toc13743"/>
      <w:r>
        <w:rPr>
          <w:rFonts w:ascii="Arial" w:hAnsi="Arial" w:eastAsia="Arial" w:cs="Arial"/>
          <w:shd w:val="clear" w:fill="auto"/>
          <w:rtl w:val="0"/>
        </w:rPr>
        <w:t>Арендаторам. Страница о компании</w:t>
      </w:r>
      <w:bookmarkEnd w:id="19"/>
    </w:p>
    <w:p w14:paraId="00000228">
      <w:pPr>
        <w:keepNext w:val="0"/>
        <w:keepLines w:val="0"/>
        <w:pageBreakBefore w:val="0"/>
        <w:widowControl/>
        <w:numPr>
          <w:ilvl w:val="0"/>
          <w:numId w:val="18"/>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720" w:right="0" w:hanging="360"/>
        <w:jc w:val="both"/>
        <w:rPr>
          <w:rFonts w:ascii="Arial" w:hAnsi="Arial" w:eastAsia="Arial" w:cs="Arial"/>
          <w:b w:val="0"/>
          <w:i w:val="0"/>
          <w:smallCaps w:val="0"/>
          <w:strike w:val="0"/>
          <w:color w:val="000000"/>
          <w:sz w:val="22"/>
          <w:szCs w:val="22"/>
          <w:u w:val="none"/>
          <w:shd w:val="clear" w:fill="auto"/>
          <w:vertAlign w:val="baseline"/>
        </w:rPr>
      </w:pPr>
      <w:r>
        <w:rPr>
          <w:rFonts w:ascii="Arial" w:hAnsi="Arial" w:eastAsia="Arial" w:cs="Arial"/>
          <w:b w:val="0"/>
          <w:i w:val="0"/>
          <w:smallCaps w:val="0"/>
          <w:strike w:val="0"/>
          <w:color w:val="000000"/>
          <w:sz w:val="22"/>
          <w:szCs w:val="22"/>
          <w:u w:val="none"/>
          <w:shd w:val="clear" w:fill="auto"/>
          <w:vertAlign w:val="baseline"/>
          <w:rtl w:val="0"/>
        </w:rPr>
        <w:t>Вверху страницы размещён баннер с заголовком на нем. Баннер и текст должны редактироваться в административной панели отдельно друг от друга</w:t>
      </w:r>
      <w:r>
        <w:rPr>
          <w:rFonts w:hint="default" w:cs="Arial"/>
          <w:b w:val="0"/>
          <w:i w:val="0"/>
          <w:smallCaps w:val="0"/>
          <w:strike w:val="0"/>
          <w:color w:val="000000"/>
          <w:sz w:val="22"/>
          <w:szCs w:val="22"/>
          <w:u w:val="none"/>
          <w:shd w:val="clear" w:fill="auto"/>
          <w:vertAlign w:val="baseline"/>
          <w:rtl w:val="0"/>
          <w:lang w:val="ru-RU"/>
        </w:rPr>
        <w:t>.</w:t>
      </w:r>
    </w:p>
    <w:p w14:paraId="573F10FF">
      <w:pPr>
        <w:keepNext w:val="0"/>
        <w:keepLines w:val="0"/>
        <w:pageBreakBefore w:val="0"/>
        <w:widowControl/>
        <w:numPr>
          <w:ilvl w:val="0"/>
          <w:numId w:val="18"/>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720" w:right="0" w:hanging="360"/>
        <w:jc w:val="both"/>
        <w:rPr>
          <w:rFonts w:ascii="Arial" w:hAnsi="Arial" w:eastAsia="Arial" w:cs="Arial"/>
          <w:b w:val="0"/>
          <w:i w:val="0"/>
          <w:smallCaps w:val="0"/>
          <w:strike w:val="0"/>
          <w:color w:val="000000"/>
          <w:sz w:val="22"/>
          <w:szCs w:val="22"/>
          <w:u w:val="none"/>
          <w:shd w:val="clear" w:fill="auto"/>
          <w:vertAlign w:val="baseline"/>
        </w:rPr>
      </w:pPr>
      <w:r>
        <w:rPr>
          <w:rFonts w:hint="default" w:cs="Arial"/>
          <w:b w:val="0"/>
          <w:i w:val="0"/>
          <w:smallCaps w:val="0"/>
          <w:strike w:val="0"/>
          <w:color w:val="000000"/>
          <w:sz w:val="22"/>
          <w:szCs w:val="22"/>
          <w:u w:val="none"/>
          <w:shd w:val="clear" w:fill="auto"/>
          <w:vertAlign w:val="baseline"/>
          <w:rtl w:val="0"/>
          <w:lang w:val="ru-RU"/>
        </w:rPr>
        <w:t>Должно быть реализовано поле для баннера мобильной версии</w:t>
      </w:r>
    </w:p>
    <w:p w14:paraId="00000229">
      <w:pPr>
        <w:keepNext w:val="0"/>
        <w:keepLines w:val="0"/>
        <w:pageBreakBefore w:val="0"/>
        <w:widowControl/>
        <w:numPr>
          <w:ilvl w:val="0"/>
          <w:numId w:val="18"/>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720" w:right="0" w:hanging="360"/>
        <w:jc w:val="both"/>
        <w:rPr>
          <w:rFonts w:ascii="Arial" w:hAnsi="Arial" w:eastAsia="Arial" w:cs="Arial"/>
          <w:b w:val="0"/>
          <w:i w:val="0"/>
          <w:smallCaps w:val="0"/>
          <w:strike w:val="0"/>
          <w:color w:val="000000"/>
          <w:sz w:val="22"/>
          <w:szCs w:val="22"/>
          <w:u w:val="none"/>
          <w:shd w:val="clear" w:fill="auto"/>
          <w:vertAlign w:val="baseline"/>
        </w:rPr>
      </w:pPr>
      <w:r>
        <w:rPr>
          <w:rFonts w:ascii="Arial" w:hAnsi="Arial" w:eastAsia="Arial" w:cs="Arial"/>
          <w:b w:val="0"/>
          <w:i w:val="0"/>
          <w:smallCaps w:val="0"/>
          <w:strike w:val="0"/>
          <w:color w:val="000000"/>
          <w:sz w:val="22"/>
          <w:szCs w:val="22"/>
          <w:u w:val="none"/>
          <w:shd w:val="clear" w:fill="auto"/>
          <w:vertAlign w:val="baseline"/>
          <w:rtl w:val="0"/>
        </w:rPr>
        <w:t xml:space="preserve">Под баннерной лентой располагается текстовый блок с редактируемым заголовком H1 </w:t>
      </w:r>
    </w:p>
    <w:p w14:paraId="0000022A">
      <w:pPr>
        <w:keepNext w:val="0"/>
        <w:keepLines w:val="0"/>
        <w:pageBreakBefore w:val="0"/>
        <w:widowControl/>
        <w:numPr>
          <w:ilvl w:val="0"/>
          <w:numId w:val="18"/>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720" w:right="0" w:hanging="360"/>
        <w:jc w:val="both"/>
        <w:rPr>
          <w:rFonts w:ascii="Arial" w:hAnsi="Arial" w:eastAsia="Arial" w:cs="Arial"/>
          <w:b w:val="0"/>
          <w:i w:val="0"/>
          <w:smallCaps w:val="0"/>
          <w:strike w:val="0"/>
          <w:color w:val="000000"/>
          <w:sz w:val="22"/>
          <w:szCs w:val="22"/>
          <w:u w:val="none"/>
          <w:shd w:val="clear" w:fill="auto"/>
          <w:vertAlign w:val="baseline"/>
        </w:rPr>
      </w:pPr>
      <w:r>
        <w:rPr>
          <w:rFonts w:ascii="Arial" w:hAnsi="Arial" w:eastAsia="Arial" w:cs="Arial"/>
          <w:b w:val="0"/>
          <w:i w:val="0"/>
          <w:smallCaps w:val="0"/>
          <w:strike w:val="0"/>
          <w:color w:val="000000"/>
          <w:sz w:val="22"/>
          <w:szCs w:val="22"/>
          <w:u w:val="none"/>
          <w:shd w:val="clear" w:fill="auto"/>
          <w:vertAlign w:val="baseline"/>
          <w:rtl w:val="0"/>
        </w:rPr>
        <w:t>Инфографика без реакции на ховер. Иконки инфографики и текст должны редактироваться в административной панели отдельно друг от друга</w:t>
      </w:r>
    </w:p>
    <w:p w14:paraId="0000022B">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360" w:right="0" w:firstLine="0"/>
        <w:jc w:val="both"/>
        <w:rPr>
          <w:rFonts w:ascii="Arial" w:hAnsi="Arial" w:eastAsia="Arial" w:cs="Arial"/>
          <w:b w:val="0"/>
          <w:i w:val="0"/>
          <w:smallCaps w:val="0"/>
          <w:strike w:val="0"/>
          <w:color w:val="000000"/>
          <w:sz w:val="22"/>
          <w:szCs w:val="22"/>
          <w:u w:val="none"/>
          <w:shd w:val="clear" w:fill="auto"/>
          <w:vertAlign w:val="baseline"/>
        </w:rPr>
      </w:pPr>
    </w:p>
    <w:p w14:paraId="0000022C">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360" w:right="0" w:firstLine="0"/>
        <w:jc w:val="both"/>
        <w:rPr>
          <w:rFonts w:ascii="Arial" w:hAnsi="Arial" w:eastAsia="Arial" w:cs="Arial"/>
          <w:b w:val="0"/>
          <w:i w:val="0"/>
          <w:smallCaps w:val="0"/>
          <w:strike w:val="0"/>
          <w:color w:val="000000"/>
          <w:sz w:val="20"/>
          <w:szCs w:val="20"/>
          <w:highlight w:val="yellow"/>
          <w:u w:val="none"/>
          <w:vertAlign w:val="baseline"/>
        </w:rPr>
      </w:pPr>
      <w:r>
        <w:rPr>
          <w:rFonts w:ascii="Arial" w:hAnsi="Arial" w:eastAsia="Arial" w:cs="Arial"/>
          <w:b w:val="0"/>
          <w:i w:val="0"/>
          <w:smallCaps w:val="0"/>
          <w:strike w:val="0"/>
          <w:color w:val="000000"/>
          <w:sz w:val="22"/>
          <w:szCs w:val="22"/>
          <w:u w:val="none"/>
          <w:shd w:val="clear" w:fill="auto"/>
          <w:vertAlign w:val="baseline"/>
        </w:rPr>
        <w:drawing>
          <wp:inline distT="0" distB="0" distL="114300" distR="114300">
            <wp:extent cx="5064125" cy="2524760"/>
            <wp:effectExtent l="0" t="0" r="3175" b="2540"/>
            <wp:docPr id="143" name="image1.png"/>
            <wp:cNvGraphicFramePr/>
            <a:graphic xmlns:a="http://schemas.openxmlformats.org/drawingml/2006/main">
              <a:graphicData uri="http://schemas.openxmlformats.org/drawingml/2006/picture">
                <pic:pic xmlns:pic="http://schemas.openxmlformats.org/drawingml/2006/picture">
                  <pic:nvPicPr>
                    <pic:cNvPr id="143" name="image1.png"/>
                    <pic:cNvPicPr preferRelativeResize="0"/>
                  </pic:nvPicPr>
                  <pic:blipFill>
                    <a:blip r:embed="rId55"/>
                    <a:srcRect/>
                    <a:stretch>
                      <a:fillRect/>
                    </a:stretch>
                  </pic:blipFill>
                  <pic:spPr>
                    <a:xfrm>
                      <a:off x="0" y="0"/>
                      <a:ext cx="5064125" cy="2524760"/>
                    </a:xfrm>
                    <a:prstGeom prst="rect">
                      <a:avLst/>
                    </a:prstGeom>
                  </pic:spPr>
                </pic:pic>
              </a:graphicData>
            </a:graphic>
          </wp:inline>
        </w:drawing>
      </w:r>
    </w:p>
    <w:p w14:paraId="0000022D">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720" w:right="0" w:firstLine="0"/>
        <w:jc w:val="both"/>
        <w:rPr>
          <w:rFonts w:ascii="Arial" w:hAnsi="Arial" w:eastAsia="Arial" w:cs="Arial"/>
          <w:b w:val="0"/>
          <w:i w:val="0"/>
          <w:smallCaps w:val="0"/>
          <w:strike w:val="0"/>
          <w:color w:val="000000"/>
          <w:sz w:val="20"/>
          <w:szCs w:val="20"/>
          <w:highlight w:val="yellow"/>
          <w:u w:val="none"/>
          <w:vertAlign w:val="baseline"/>
        </w:rPr>
      </w:pPr>
    </w:p>
    <w:p w14:paraId="0000022E">
      <w:pPr>
        <w:spacing w:line="240" w:lineRule="auto"/>
        <w:rPr>
          <w:rFonts w:ascii="Arial" w:hAnsi="Arial" w:eastAsia="Arial" w:cs="Arial"/>
          <w:b/>
          <w:sz w:val="22"/>
          <w:szCs w:val="22"/>
          <w:u w:val="single"/>
          <w:shd w:val="clear" w:fill="auto"/>
        </w:rPr>
      </w:pPr>
      <w:r>
        <w:rPr>
          <w:b/>
          <w:sz w:val="22"/>
          <w:szCs w:val="22"/>
          <w:u w:val="single"/>
          <w:shd w:val="clear" w:fill="auto"/>
          <w:rtl w:val="0"/>
        </w:rPr>
        <w:t xml:space="preserve">Блок </w:t>
      </w:r>
      <w:r>
        <w:rPr>
          <w:rFonts w:ascii="Arial" w:hAnsi="Arial" w:eastAsia="Arial" w:cs="Arial"/>
          <w:b/>
          <w:sz w:val="22"/>
          <w:szCs w:val="22"/>
          <w:u w:val="single"/>
          <w:shd w:val="clear" w:fill="auto"/>
          <w:rtl w:val="0"/>
        </w:rPr>
        <w:t>Галерея страницы о компании:</w:t>
      </w:r>
    </w:p>
    <w:p w14:paraId="0000022F">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720" w:right="0" w:firstLine="0"/>
        <w:jc w:val="both"/>
        <w:rPr>
          <w:rFonts w:ascii="Arial" w:hAnsi="Arial" w:eastAsia="Arial" w:cs="Arial"/>
          <w:b w:val="0"/>
          <w:i w:val="0"/>
          <w:smallCaps w:val="0"/>
          <w:strike w:val="0"/>
          <w:color w:val="000000"/>
          <w:sz w:val="20"/>
          <w:szCs w:val="20"/>
          <w:highlight w:val="yellow"/>
          <w:u w:val="none"/>
          <w:vertAlign w:val="baseline"/>
        </w:rPr>
      </w:pPr>
    </w:p>
    <w:p w14:paraId="00000230">
      <w:pPr>
        <w:keepNext w:val="0"/>
        <w:keepLines w:val="0"/>
        <w:pageBreakBefore w:val="0"/>
        <w:widowControl/>
        <w:numPr>
          <w:ilvl w:val="0"/>
          <w:numId w:val="18"/>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720" w:right="0" w:hanging="360"/>
        <w:jc w:val="both"/>
        <w:rPr>
          <w:rFonts w:ascii="Arial" w:hAnsi="Arial" w:eastAsia="Arial" w:cs="Arial"/>
          <w:b w:val="0"/>
          <w:i w:val="0"/>
          <w:smallCaps w:val="0"/>
          <w:strike w:val="0"/>
          <w:color w:val="000000"/>
          <w:sz w:val="22"/>
          <w:szCs w:val="22"/>
          <w:u w:val="none"/>
          <w:shd w:val="clear" w:fill="auto"/>
          <w:vertAlign w:val="baseline"/>
        </w:rPr>
      </w:pPr>
      <w:r>
        <w:rPr>
          <w:rFonts w:ascii="Arial" w:hAnsi="Arial" w:eastAsia="Arial" w:cs="Arial"/>
          <w:b w:val="0"/>
          <w:i w:val="0"/>
          <w:smallCaps w:val="0"/>
          <w:strike w:val="0"/>
          <w:color w:val="000000"/>
          <w:sz w:val="22"/>
          <w:szCs w:val="22"/>
          <w:u w:val="none"/>
          <w:shd w:val="clear" w:fill="auto"/>
          <w:vertAlign w:val="baseline"/>
          <w:rtl w:val="0"/>
        </w:rPr>
        <w:t xml:space="preserve">Галерея данной страницы наполняется отдельно от основной фотогалереи сайта, чтобы Заказчик мог наполнить страницу наиболее подходящим по тематике контентом. </w:t>
      </w:r>
    </w:p>
    <w:p w14:paraId="06EA5800">
      <w:pPr>
        <w:keepNext w:val="0"/>
        <w:keepLines w:val="0"/>
        <w:pageBreakBefore w:val="0"/>
        <w:widowControl/>
        <w:numPr>
          <w:ilvl w:val="0"/>
          <w:numId w:val="0"/>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360" w:leftChars="0" w:right="0" w:rightChars="0"/>
        <w:jc w:val="left"/>
        <w:rPr>
          <w:rFonts w:ascii="Arial" w:hAnsi="Arial" w:eastAsia="Arial" w:cs="Arial"/>
          <w:b w:val="0"/>
          <w:i w:val="0"/>
          <w:smallCaps w:val="0"/>
          <w:strike w:val="0"/>
          <w:color w:val="000000"/>
          <w:sz w:val="22"/>
          <w:szCs w:val="22"/>
          <w:u w:val="none"/>
          <w:shd w:val="clear" w:fill="auto"/>
          <w:vertAlign w:val="baseline"/>
        </w:rPr>
      </w:pPr>
      <w:r>
        <w:rPr>
          <w:rFonts w:hint="default" w:cs="Arial"/>
          <w:b w:val="0"/>
          <w:i w:val="0"/>
          <w:smallCaps w:val="0"/>
          <w:strike w:val="0"/>
          <w:color w:val="000000"/>
          <w:sz w:val="22"/>
          <w:szCs w:val="22"/>
          <w:highlight w:val="none"/>
          <w:u w:val="none"/>
          <w:vertAlign w:val="baseline"/>
          <w:rtl w:val="0"/>
          <w:lang w:val="ru-RU"/>
        </w:rPr>
        <w:t xml:space="preserve">При клике  фотографию - происходит раскрытие фото на полный экран. Реализуется с помощью </w:t>
      </w:r>
      <w:r>
        <w:rPr>
          <w:rFonts w:hint="default" w:cs="Arial"/>
          <w:b w:val="0"/>
          <w:i w:val="0"/>
          <w:smallCaps w:val="0"/>
          <w:strike w:val="0"/>
          <w:color w:val="000000"/>
          <w:sz w:val="22"/>
          <w:szCs w:val="22"/>
          <w:highlight w:val="none"/>
          <w:u w:val="none"/>
          <w:vertAlign w:val="baseline"/>
          <w:rtl w:val="0"/>
          <w:lang w:val="en-US"/>
        </w:rPr>
        <w:t>fancybox.</w:t>
      </w:r>
    </w:p>
    <w:p w14:paraId="00000231">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360" w:right="0" w:firstLine="0"/>
        <w:jc w:val="both"/>
        <w:rPr>
          <w:rFonts w:ascii="Arial" w:hAnsi="Arial" w:eastAsia="Arial" w:cs="Arial"/>
          <w:b w:val="0"/>
          <w:i w:val="0"/>
          <w:smallCaps w:val="0"/>
          <w:strike w:val="0"/>
          <w:color w:val="000000"/>
          <w:sz w:val="22"/>
          <w:szCs w:val="22"/>
          <w:u w:val="none"/>
          <w:shd w:val="clear" w:fill="auto"/>
          <w:vertAlign w:val="baseline"/>
        </w:rPr>
      </w:pPr>
      <w:r>
        <w:rPr>
          <w:rFonts w:ascii="Arial" w:hAnsi="Arial" w:eastAsia="Arial" w:cs="Arial"/>
          <w:b w:val="0"/>
          <w:i w:val="0"/>
          <w:smallCaps w:val="0"/>
          <w:strike w:val="0"/>
          <w:color w:val="000000"/>
          <w:sz w:val="22"/>
          <w:szCs w:val="22"/>
          <w:u w:val="none"/>
          <w:shd w:val="clear" w:fill="auto"/>
          <w:vertAlign w:val="baseline"/>
          <w:rtl w:val="0"/>
        </w:rPr>
        <w:t>Аналогичный функционал реализован в карточке магазина на сайте 92.63.100.17</w:t>
      </w:r>
    </w:p>
    <w:p w14:paraId="00000232">
      <w:pPr>
        <w:keepNext w:val="0"/>
        <w:keepLines w:val="0"/>
        <w:pageBreakBefore w:val="0"/>
        <w:widowControl/>
        <w:numPr>
          <w:ilvl w:val="0"/>
          <w:numId w:val="18"/>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720" w:right="0" w:hanging="360"/>
        <w:jc w:val="both"/>
        <w:rPr>
          <w:rFonts w:ascii="Arial" w:hAnsi="Arial" w:eastAsia="Arial" w:cs="Arial"/>
          <w:b w:val="0"/>
          <w:i w:val="0"/>
          <w:smallCaps w:val="0"/>
          <w:strike w:val="0"/>
          <w:color w:val="000000"/>
          <w:sz w:val="22"/>
          <w:szCs w:val="22"/>
          <w:u w:val="none"/>
          <w:shd w:val="clear" w:fill="auto"/>
          <w:vertAlign w:val="baseline"/>
        </w:rPr>
      </w:pPr>
      <w:r>
        <w:rPr>
          <w:rFonts w:ascii="Arial" w:hAnsi="Arial" w:eastAsia="Arial" w:cs="Arial"/>
          <w:b w:val="0"/>
          <w:i w:val="0"/>
          <w:smallCaps w:val="0"/>
          <w:strike w:val="0"/>
          <w:color w:val="000000"/>
          <w:sz w:val="22"/>
          <w:szCs w:val="22"/>
          <w:u w:val="none"/>
          <w:shd w:val="clear" w:fill="auto"/>
          <w:vertAlign w:val="baseline"/>
          <w:rtl w:val="0"/>
        </w:rPr>
        <w:t>Посмотреть презентацию - по клику идет скачивание презентации ТК, которая хранится в свойстве типа файл элемента инфоблока.</w:t>
      </w:r>
    </w:p>
    <w:p w14:paraId="00000233">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720" w:right="0" w:firstLine="0"/>
        <w:jc w:val="both"/>
        <w:rPr>
          <w:rFonts w:ascii="Arial" w:hAnsi="Arial" w:eastAsia="Arial" w:cs="Arial"/>
          <w:b w:val="0"/>
          <w:i w:val="0"/>
          <w:smallCaps w:val="0"/>
          <w:strike w:val="0"/>
          <w:color w:val="000000"/>
          <w:sz w:val="20"/>
          <w:szCs w:val="20"/>
          <w:highlight w:val="yellow"/>
          <w:u w:val="none"/>
          <w:vertAlign w:val="baseline"/>
        </w:rPr>
      </w:pPr>
    </w:p>
    <w:p w14:paraId="00000234">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720" w:right="0" w:firstLine="0"/>
        <w:jc w:val="both"/>
        <w:rPr>
          <w:rFonts w:ascii="Arial" w:hAnsi="Arial" w:eastAsia="Arial" w:cs="Arial"/>
          <w:b w:val="0"/>
          <w:i w:val="0"/>
          <w:smallCaps w:val="0"/>
          <w:strike w:val="0"/>
          <w:color w:val="000000"/>
          <w:sz w:val="20"/>
          <w:szCs w:val="20"/>
          <w:highlight w:val="yellow"/>
          <w:u w:val="none"/>
          <w:vertAlign w:val="baseline"/>
        </w:rPr>
      </w:pPr>
    </w:p>
    <w:p w14:paraId="00000235">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720" w:right="0" w:firstLine="0"/>
        <w:jc w:val="both"/>
        <w:rPr>
          <w:rFonts w:ascii="Arial" w:hAnsi="Arial" w:eastAsia="Arial" w:cs="Arial"/>
          <w:b w:val="0"/>
          <w:i w:val="0"/>
          <w:smallCaps w:val="0"/>
          <w:strike w:val="0"/>
          <w:color w:val="000000"/>
          <w:sz w:val="22"/>
          <w:szCs w:val="22"/>
          <w:u w:val="none"/>
          <w:shd w:val="clear" w:fill="auto"/>
          <w:vertAlign w:val="baseline"/>
        </w:rPr>
      </w:pPr>
      <w:sdt>
        <w:sdtPr>
          <w:tag w:val="goog_rdk_107"/>
          <w:id w:val="147473138"/>
        </w:sdtPr>
        <w:sdtContent/>
      </w:sdt>
      <w:sdt>
        <w:sdtPr>
          <w:tag w:val="goog_rdk_108"/>
          <w:id w:val="147475117"/>
        </w:sdtPr>
        <w:sdtContent/>
      </w:sdt>
      <w:r>
        <w:rPr>
          <w:rFonts w:ascii="Arial" w:hAnsi="Arial" w:eastAsia="Arial" w:cs="Arial"/>
          <w:b w:val="0"/>
          <w:i w:val="0"/>
          <w:smallCaps w:val="0"/>
          <w:strike w:val="0"/>
          <w:color w:val="000000"/>
          <w:sz w:val="22"/>
          <w:szCs w:val="22"/>
          <w:u w:val="none"/>
          <w:shd w:val="clear" w:fill="auto"/>
          <w:vertAlign w:val="baseline"/>
        </w:rPr>
        <w:drawing>
          <wp:inline distT="0" distB="0" distL="114300" distR="114300">
            <wp:extent cx="4147820" cy="1601470"/>
            <wp:effectExtent l="0" t="0" r="0" b="0"/>
            <wp:docPr id="163" name="image35.png"/>
            <wp:cNvGraphicFramePr/>
            <a:graphic xmlns:a="http://schemas.openxmlformats.org/drawingml/2006/main">
              <a:graphicData uri="http://schemas.openxmlformats.org/drawingml/2006/picture">
                <pic:pic xmlns:pic="http://schemas.openxmlformats.org/drawingml/2006/picture">
                  <pic:nvPicPr>
                    <pic:cNvPr id="163" name="image35.png"/>
                    <pic:cNvPicPr preferRelativeResize="0"/>
                  </pic:nvPicPr>
                  <pic:blipFill>
                    <a:blip r:embed="rId56"/>
                    <a:srcRect/>
                    <a:stretch>
                      <a:fillRect/>
                    </a:stretch>
                  </pic:blipFill>
                  <pic:spPr>
                    <a:xfrm>
                      <a:off x="0" y="0"/>
                      <a:ext cx="4147820" cy="1601470"/>
                    </a:xfrm>
                    <a:prstGeom prst="rect">
                      <a:avLst/>
                    </a:prstGeom>
                  </pic:spPr>
                </pic:pic>
              </a:graphicData>
            </a:graphic>
          </wp:inline>
        </w:drawing>
      </w:r>
    </w:p>
    <w:p w14:paraId="00000236">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720" w:right="0" w:firstLine="0"/>
        <w:jc w:val="both"/>
        <w:rPr>
          <w:rFonts w:ascii="Arial" w:hAnsi="Arial" w:eastAsia="Arial" w:cs="Arial"/>
          <w:b w:val="0"/>
          <w:i w:val="0"/>
          <w:smallCaps w:val="0"/>
          <w:strike w:val="0"/>
          <w:color w:val="000000"/>
          <w:sz w:val="22"/>
          <w:szCs w:val="22"/>
          <w:u w:val="none"/>
          <w:shd w:val="clear" w:fill="auto"/>
          <w:vertAlign w:val="baseline"/>
        </w:rPr>
      </w:pPr>
    </w:p>
    <w:p w14:paraId="00000237">
      <w:pPr>
        <w:spacing w:line="240" w:lineRule="auto"/>
        <w:rPr>
          <w:rFonts w:ascii="Arial" w:hAnsi="Arial" w:eastAsia="Arial" w:cs="Arial"/>
          <w:b/>
          <w:sz w:val="22"/>
          <w:szCs w:val="22"/>
          <w:u w:val="single"/>
          <w:shd w:val="clear" w:fill="auto"/>
        </w:rPr>
      </w:pPr>
      <w:r>
        <w:rPr>
          <w:b/>
          <w:sz w:val="22"/>
          <w:szCs w:val="22"/>
          <w:u w:val="single"/>
          <w:shd w:val="clear" w:fill="auto"/>
          <w:rtl w:val="0"/>
        </w:rPr>
        <w:t xml:space="preserve">Блок </w:t>
      </w:r>
      <w:r>
        <w:rPr>
          <w:rFonts w:ascii="Arial" w:hAnsi="Arial" w:eastAsia="Arial" w:cs="Arial"/>
          <w:b/>
          <w:sz w:val="22"/>
          <w:szCs w:val="22"/>
          <w:u w:val="single"/>
          <w:shd w:val="clear" w:fill="auto"/>
          <w:rtl w:val="0"/>
        </w:rPr>
        <w:t>Тематические разделы комплекса</w:t>
      </w:r>
    </w:p>
    <w:p w14:paraId="00000238">
      <w:pPr>
        <w:spacing w:before="280" w:after="280" w:line="240" w:lineRule="auto"/>
        <w:rPr>
          <w:rFonts w:ascii="Arial" w:hAnsi="Arial" w:eastAsia="Arial" w:cs="Arial"/>
          <w:b/>
          <w:sz w:val="22"/>
          <w:szCs w:val="22"/>
        </w:rPr>
      </w:pPr>
      <w:r>
        <w:rPr>
          <w:rFonts w:ascii="Arial" w:hAnsi="Arial" w:eastAsia="Arial" w:cs="Arial"/>
          <w:b/>
          <w:sz w:val="22"/>
          <w:szCs w:val="22"/>
          <w:rtl w:val="0"/>
        </w:rPr>
        <w:t>Реализация механики работы блока не изменяется, а именно:</w:t>
      </w:r>
    </w:p>
    <w:p w14:paraId="00000239">
      <w:pPr>
        <w:keepNext w:val="0"/>
        <w:keepLines w:val="0"/>
        <w:pageBreakBefore w:val="0"/>
        <w:widowControl/>
        <w:numPr>
          <w:ilvl w:val="0"/>
          <w:numId w:val="18"/>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720" w:right="0" w:hanging="360"/>
        <w:jc w:val="both"/>
        <w:rPr>
          <w:rFonts w:ascii="Arial" w:hAnsi="Arial" w:eastAsia="Arial" w:cs="Arial"/>
          <w:b w:val="0"/>
          <w:i w:val="0"/>
          <w:smallCaps w:val="0"/>
          <w:strike w:val="0"/>
          <w:color w:val="000000"/>
          <w:sz w:val="22"/>
          <w:szCs w:val="22"/>
          <w:u w:val="none"/>
          <w:shd w:val="clear" w:fill="auto"/>
          <w:vertAlign w:val="baseline"/>
        </w:rPr>
      </w:pPr>
      <w:r>
        <w:rPr>
          <w:rFonts w:ascii="Arial" w:hAnsi="Arial" w:eastAsia="Arial" w:cs="Arial"/>
          <w:b w:val="0"/>
          <w:i w:val="0"/>
          <w:smallCaps w:val="0"/>
          <w:strike w:val="0"/>
          <w:color w:val="000000"/>
          <w:sz w:val="22"/>
          <w:szCs w:val="22"/>
          <w:u w:val="none"/>
          <w:shd w:val="clear" w:fill="auto"/>
          <w:vertAlign w:val="baseline"/>
          <w:rtl w:val="0"/>
        </w:rPr>
        <w:t>Плитки блока должны быть редактируемыми с возможностью удалять, создавать новые, менять изображение/текст</w:t>
      </w:r>
    </w:p>
    <w:p w14:paraId="0000023A">
      <w:pPr>
        <w:keepNext w:val="0"/>
        <w:keepLines w:val="0"/>
        <w:pageBreakBefore w:val="0"/>
        <w:widowControl/>
        <w:numPr>
          <w:ilvl w:val="0"/>
          <w:numId w:val="18"/>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720" w:right="0" w:hanging="360"/>
        <w:jc w:val="both"/>
        <w:rPr>
          <w:rFonts w:ascii="Arial" w:hAnsi="Arial" w:eastAsia="Arial" w:cs="Arial"/>
          <w:b w:val="0"/>
          <w:i w:val="0"/>
          <w:smallCaps w:val="0"/>
          <w:strike w:val="0"/>
          <w:color w:val="000000"/>
          <w:sz w:val="22"/>
          <w:szCs w:val="22"/>
          <w:u w:val="none"/>
          <w:shd w:val="clear" w:fill="auto"/>
          <w:vertAlign w:val="baseline"/>
        </w:rPr>
      </w:pPr>
      <w:r>
        <w:rPr>
          <w:rFonts w:ascii="Arial" w:hAnsi="Arial" w:eastAsia="Arial" w:cs="Arial"/>
          <w:b w:val="0"/>
          <w:i w:val="0"/>
          <w:smallCaps w:val="0"/>
          <w:strike w:val="0"/>
          <w:color w:val="000000"/>
          <w:sz w:val="22"/>
          <w:szCs w:val="22"/>
          <w:u w:val="none"/>
          <w:shd w:val="clear" w:fill="auto"/>
          <w:vertAlign w:val="baseline"/>
          <w:rtl w:val="0"/>
        </w:rPr>
        <w:t>В правом углу блока присутствует кнопка Схема ТК, при клике на которую осуществляется переход на страницу со схемой ТК</w:t>
      </w:r>
    </w:p>
    <w:p w14:paraId="0000023B">
      <w:pPr>
        <w:keepNext w:val="0"/>
        <w:keepLines w:val="0"/>
        <w:pageBreakBefore w:val="0"/>
        <w:widowControl/>
        <w:numPr>
          <w:ilvl w:val="0"/>
          <w:numId w:val="18"/>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720" w:right="0" w:hanging="360"/>
        <w:jc w:val="both"/>
        <w:rPr>
          <w:rFonts w:ascii="Arial" w:hAnsi="Arial" w:eastAsia="Arial" w:cs="Arial"/>
          <w:b w:val="0"/>
          <w:i w:val="0"/>
          <w:smallCaps w:val="0"/>
          <w:strike w:val="0"/>
          <w:color w:val="000000"/>
          <w:sz w:val="22"/>
          <w:szCs w:val="22"/>
          <w:u w:val="none"/>
          <w:shd w:val="clear" w:fill="auto"/>
          <w:vertAlign w:val="baseline"/>
        </w:rPr>
      </w:pPr>
      <w:r>
        <w:rPr>
          <w:rFonts w:ascii="Arial" w:hAnsi="Arial" w:eastAsia="Arial" w:cs="Arial"/>
          <w:b w:val="0"/>
          <w:i w:val="0"/>
          <w:smallCaps w:val="0"/>
          <w:strike w:val="0"/>
          <w:color w:val="000000"/>
          <w:sz w:val="22"/>
          <w:szCs w:val="22"/>
          <w:u w:val="none"/>
          <w:shd w:val="clear" w:fill="auto"/>
          <w:vertAlign w:val="baseline"/>
          <w:rtl w:val="0"/>
        </w:rPr>
        <w:t>Внизу блока представлены стрелки точки для пролистывания тематических разделов комплекса</w:t>
      </w:r>
    </w:p>
    <w:p w14:paraId="0000023C">
      <w:pPr>
        <w:keepNext w:val="0"/>
        <w:keepLines w:val="0"/>
        <w:pageBreakBefore w:val="0"/>
        <w:widowControl/>
        <w:numPr>
          <w:ilvl w:val="0"/>
          <w:numId w:val="18"/>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720" w:right="0" w:hanging="360"/>
        <w:jc w:val="both"/>
        <w:rPr>
          <w:rFonts w:ascii="Arial" w:hAnsi="Arial" w:eastAsia="Arial" w:cs="Arial"/>
          <w:b w:val="0"/>
          <w:i w:val="0"/>
          <w:smallCaps w:val="0"/>
          <w:strike w:val="0"/>
          <w:color w:val="000000"/>
          <w:sz w:val="22"/>
          <w:szCs w:val="22"/>
          <w:u w:val="none"/>
          <w:shd w:val="clear" w:fill="auto"/>
          <w:vertAlign w:val="baseline"/>
        </w:rPr>
      </w:pPr>
      <w:r>
        <w:rPr>
          <w:rFonts w:ascii="Arial" w:hAnsi="Arial" w:eastAsia="Arial" w:cs="Arial"/>
          <w:b w:val="0"/>
          <w:i w:val="0"/>
          <w:smallCaps w:val="0"/>
          <w:strike w:val="0"/>
          <w:color w:val="000000"/>
          <w:sz w:val="22"/>
          <w:szCs w:val="22"/>
          <w:u w:val="none"/>
          <w:shd w:val="clear" w:fill="auto"/>
          <w:vertAlign w:val="baseline"/>
          <w:rtl w:val="0"/>
        </w:rPr>
        <w:t>При клике по плитке осуществляется переход по ссылке, указываемой заказчиком в административной панели сайта.</w:t>
      </w:r>
    </w:p>
    <w:p w14:paraId="0000023D">
      <w:pPr>
        <w:rPr>
          <w:rFonts w:ascii="Arial" w:hAnsi="Arial" w:eastAsia="Arial" w:cs="Arial"/>
          <w:sz w:val="22"/>
          <w:szCs w:val="22"/>
          <w:shd w:val="clear" w:fill="auto"/>
        </w:rPr>
      </w:pPr>
      <w:r>
        <w:rPr>
          <w:rFonts w:ascii="Arial" w:hAnsi="Arial" w:eastAsia="Arial" w:cs="Arial"/>
          <w:sz w:val="22"/>
          <w:szCs w:val="22"/>
          <w:shd w:val="clear" w:fill="auto"/>
          <w:rtl w:val="0"/>
        </w:rPr>
        <w:t>Пример:</w:t>
      </w:r>
    </w:p>
    <w:p w14:paraId="0000023E">
      <w:pPr>
        <w:numPr>
          <w:ilvl w:val="0"/>
          <w:numId w:val="21"/>
        </w:numPr>
        <w:ind w:left="420" w:hanging="420"/>
        <w:rPr>
          <w:rFonts w:ascii="Arial" w:hAnsi="Arial" w:eastAsia="Arial" w:cs="Arial"/>
          <w:sz w:val="22"/>
          <w:szCs w:val="22"/>
          <w:shd w:val="clear" w:fill="auto"/>
        </w:rPr>
      </w:pPr>
      <w:r>
        <w:rPr>
          <w:rFonts w:ascii="Arial" w:hAnsi="Arial" w:eastAsia="Arial" w:cs="Arial"/>
          <w:sz w:val="22"/>
          <w:szCs w:val="22"/>
          <w:shd w:val="clear" w:fill="auto"/>
          <w:rtl w:val="0"/>
        </w:rPr>
        <w:t>При клике на галерею мебели открывается страница перечня магазинов категории Мебель</w:t>
      </w:r>
    </w:p>
    <w:p w14:paraId="0000023F">
      <w:pPr>
        <w:numPr>
          <w:ilvl w:val="0"/>
          <w:numId w:val="21"/>
        </w:numPr>
        <w:ind w:left="420" w:hanging="420"/>
        <w:rPr>
          <w:rFonts w:ascii="Arial" w:hAnsi="Arial" w:eastAsia="Arial" w:cs="Arial"/>
          <w:sz w:val="22"/>
          <w:szCs w:val="22"/>
          <w:shd w:val="clear" w:fill="auto"/>
        </w:rPr>
      </w:pPr>
      <w:r>
        <w:rPr>
          <w:rFonts w:ascii="Arial" w:hAnsi="Arial" w:eastAsia="Arial" w:cs="Arial"/>
          <w:sz w:val="22"/>
          <w:szCs w:val="22"/>
          <w:shd w:val="clear" w:fill="auto"/>
          <w:rtl w:val="0"/>
        </w:rPr>
        <w:t>При клике по садовому центру открывается карточка магазина</w:t>
      </w:r>
    </w:p>
    <w:p w14:paraId="00000240">
      <w:pPr>
        <w:spacing w:before="280" w:after="280" w:line="240" w:lineRule="auto"/>
        <w:rPr>
          <w:rFonts w:ascii="Arial" w:hAnsi="Arial" w:eastAsia="Arial" w:cs="Arial"/>
          <w:b/>
          <w:highlight w:val="yellow"/>
        </w:rPr>
      </w:pPr>
    </w:p>
    <w:p w14:paraId="00000241">
      <w:pPr>
        <w:spacing w:before="280" w:after="280" w:line="240" w:lineRule="auto"/>
        <w:rPr>
          <w:rFonts w:ascii="Arial" w:hAnsi="Arial" w:eastAsia="Arial" w:cs="Arial"/>
          <w:b/>
          <w:shd w:val="clear" w:fill="auto"/>
        </w:rPr>
      </w:pPr>
      <w:r>
        <w:rPr>
          <w:rFonts w:ascii="Arial" w:hAnsi="Arial" w:eastAsia="Arial" w:cs="Arial"/>
        </w:rPr>
        <w:drawing>
          <wp:inline distT="0" distB="0" distL="114300" distR="114300">
            <wp:extent cx="5728335" cy="2082800"/>
            <wp:effectExtent l="0" t="0" r="0" b="0"/>
            <wp:docPr id="164" name="image33.png"/>
            <wp:cNvGraphicFramePr/>
            <a:graphic xmlns:a="http://schemas.openxmlformats.org/drawingml/2006/main">
              <a:graphicData uri="http://schemas.openxmlformats.org/drawingml/2006/picture">
                <pic:pic xmlns:pic="http://schemas.openxmlformats.org/drawingml/2006/picture">
                  <pic:nvPicPr>
                    <pic:cNvPr id="164" name="image33.png"/>
                    <pic:cNvPicPr preferRelativeResize="0"/>
                  </pic:nvPicPr>
                  <pic:blipFill>
                    <a:blip r:embed="rId57"/>
                    <a:srcRect/>
                    <a:stretch>
                      <a:fillRect/>
                    </a:stretch>
                  </pic:blipFill>
                  <pic:spPr>
                    <a:xfrm>
                      <a:off x="0" y="0"/>
                      <a:ext cx="5728335" cy="2082800"/>
                    </a:xfrm>
                    <a:prstGeom prst="rect">
                      <a:avLst/>
                    </a:prstGeom>
                  </pic:spPr>
                </pic:pic>
              </a:graphicData>
            </a:graphic>
          </wp:inline>
        </w:drawing>
      </w:r>
      <w:r>
        <mc:AlternateContent>
          <mc:Choice Requires="wps">
            <w:drawing>
              <wp:anchor distT="0" distB="0" distL="114300" distR="114300" simplePos="0" relativeHeight="251659264" behindDoc="0" locked="0" layoutInCell="1" allowOverlap="1">
                <wp:simplePos x="0" y="0"/>
                <wp:positionH relativeFrom="column">
                  <wp:posOffset>5016500</wp:posOffset>
                </wp:positionH>
                <wp:positionV relativeFrom="paragraph">
                  <wp:posOffset>38100</wp:posOffset>
                </wp:positionV>
                <wp:extent cx="715645" cy="294005"/>
                <wp:effectExtent l="0" t="0" r="0" b="0"/>
                <wp:wrapNone/>
                <wp:docPr id="119" name="Прямоугольник 119"/>
                <wp:cNvGraphicFramePr/>
                <a:graphic xmlns:a="http://schemas.openxmlformats.org/drawingml/2006/main">
                  <a:graphicData uri="http://schemas.microsoft.com/office/word/2010/wordprocessingShape">
                    <wps:wsp>
                      <wps:cNvSpPr/>
                      <wps:spPr>
                        <a:xfrm>
                          <a:off x="5000878" y="3645698"/>
                          <a:ext cx="690245" cy="268605"/>
                        </a:xfrm>
                        <a:prstGeom prst="rect">
                          <a:avLst/>
                        </a:prstGeom>
                        <a:noFill/>
                        <a:ln w="25400" cap="flat" cmpd="sng">
                          <a:solidFill>
                            <a:srgbClr val="0000FF"/>
                          </a:solidFill>
                          <a:prstDash val="solid"/>
                          <a:round/>
                          <a:headEnd type="none" w="sm" len="sm"/>
                          <a:tailEnd type="none" w="sm" len="sm"/>
                        </a:ln>
                      </wps:spPr>
                      <wps:txbx>
                        <w:txbxContent>
                          <w:p w14:paraId="00B46A48">
                            <w:pPr>
                              <w:spacing w:before="0" w:after="0" w:line="240" w:lineRule="auto"/>
                              <w:ind w:left="0" w:right="0" w:firstLine="0"/>
                              <w:jc w:val="left"/>
                            </w:pPr>
                          </w:p>
                        </w:txbxContent>
                      </wps:txbx>
                      <wps:bodyPr spcFirstLastPara="1" wrap="square" lIns="91425" tIns="91425" rIns="91425" bIns="91425" anchor="ctr" anchorCtr="0">
                        <a:noAutofit/>
                      </wps:bodyPr>
                    </wps:wsp>
                  </a:graphicData>
                </a:graphic>
              </wp:anchor>
            </w:drawing>
          </mc:Choice>
          <mc:Fallback>
            <w:pict>
              <v:rect id="_x0000_s1026" o:spid="_x0000_s1026" o:spt="1" style="position:absolute;left:0pt;margin-left:395pt;margin-top:3pt;height:23.15pt;width:56.35pt;z-index:251659264;v-text-anchor:middle;mso-width-relative:page;mso-height-relative:page;" filled="f" stroked="t" coordsize="21600,21600" o:gfxdata="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AAAAAGRycy9QSwECFAAUAAAA&#10;CACHTuJACbfyhNoAAAAIAQAADwAAAAAAAAABACAAAAAiAAAAZHJzL2Rvd25yZXYueG1sUEsBAhQA&#10;FAAAAAgAh07iQJRd5wliAgAAoAQAAA4AAAAAAAAAAQAgAAAAKQEAAGRycy9lMm9Eb2MueG1sUEsF&#10;BgAAAAAGAAYAWQEAAP0FAAAAAA==&#10;">
                <v:fill on="f" focussize="0,0"/>
                <v:stroke weight="2pt" color="#0000FF" joinstyle="round" startarrowwidth="narrow" startarrowlength="short" endarrowwidth="narrow" endarrowlength="short"/>
                <v:imagedata o:title=""/>
                <o:lock v:ext="edit" aspectratio="f"/>
                <v:textbox inset="7.1988188976378pt,7.1988188976378pt,7.1988188976378pt,7.1988188976378pt">
                  <w:txbxContent>
                    <w:p w14:paraId="00B46A48">
                      <w:pPr>
                        <w:spacing w:before="0" w:after="0" w:line="240" w:lineRule="auto"/>
                        <w:ind w:left="0" w:right="0" w:firstLine="0"/>
                        <w:jc w:val="left"/>
                      </w:pPr>
                    </w:p>
                  </w:txbxContent>
                </v:textbox>
              </v:rect>
            </w:pict>
          </mc:Fallback>
        </mc:AlternateContent>
      </w:r>
    </w:p>
    <w:p w14:paraId="00000242">
      <w:pPr>
        <w:spacing w:before="280" w:after="280" w:line="240" w:lineRule="auto"/>
        <w:rPr>
          <w:rFonts w:ascii="Arial" w:hAnsi="Arial" w:eastAsia="Arial" w:cs="Arial"/>
          <w:b/>
          <w:u w:val="single"/>
          <w:shd w:val="clear" w:fill="auto"/>
        </w:rPr>
      </w:pPr>
      <w:r>
        <w:rPr>
          <w:b/>
          <w:u w:val="single"/>
          <w:shd w:val="clear" w:fill="auto"/>
          <w:rtl w:val="0"/>
        </w:rPr>
        <w:t xml:space="preserve">Блок </w:t>
      </w:r>
      <w:r>
        <w:rPr>
          <w:rFonts w:ascii="Arial" w:hAnsi="Arial" w:eastAsia="Arial" w:cs="Arial"/>
          <w:b/>
          <w:u w:val="single"/>
          <w:shd w:val="clear" w:fill="auto"/>
          <w:rtl w:val="0"/>
        </w:rPr>
        <w:t xml:space="preserve">Ключевые арендаторы: </w:t>
      </w:r>
    </w:p>
    <w:p w14:paraId="00000243">
      <w:pPr>
        <w:keepNext w:val="0"/>
        <w:keepLines w:val="0"/>
        <w:pageBreakBefore w:val="0"/>
        <w:widowControl/>
        <w:numPr>
          <w:ilvl w:val="0"/>
          <w:numId w:val="18"/>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720" w:right="0" w:hanging="360"/>
        <w:jc w:val="both"/>
        <w:rPr>
          <w:rFonts w:ascii="Arial" w:hAnsi="Arial" w:eastAsia="Arial" w:cs="Arial"/>
          <w:b w:val="0"/>
          <w:i w:val="0"/>
          <w:smallCaps w:val="0"/>
          <w:strike w:val="0"/>
          <w:color w:val="000000"/>
          <w:sz w:val="22"/>
          <w:szCs w:val="22"/>
          <w:u w:val="none"/>
          <w:shd w:val="clear" w:fill="auto"/>
          <w:vertAlign w:val="baseline"/>
        </w:rPr>
      </w:pPr>
      <w:r>
        <w:rPr>
          <w:rFonts w:ascii="Arial" w:hAnsi="Arial" w:eastAsia="Arial" w:cs="Arial"/>
          <w:b w:val="0"/>
          <w:i w:val="0"/>
          <w:smallCaps w:val="0"/>
          <w:strike w:val="0"/>
          <w:color w:val="000000"/>
          <w:sz w:val="22"/>
          <w:szCs w:val="22"/>
          <w:u w:val="none"/>
          <w:shd w:val="clear" w:fill="auto"/>
          <w:vertAlign w:val="baseline"/>
          <w:rtl w:val="0"/>
        </w:rPr>
        <w:t xml:space="preserve">Среди ключевых арендаторов отображаются те магазины, для которых проставлен чек-бокс Ключевой </w:t>
      </w:r>
      <w:r>
        <w:rPr>
          <w:rFonts w:cs="Arial"/>
          <w:b w:val="0"/>
          <w:i w:val="0"/>
          <w:smallCaps w:val="0"/>
          <w:strike w:val="0"/>
          <w:color w:val="000000"/>
          <w:sz w:val="22"/>
          <w:szCs w:val="22"/>
          <w:u w:val="none"/>
          <w:shd w:val="clear" w:fill="auto"/>
          <w:vertAlign w:val="baseline"/>
          <w:rtl w:val="0"/>
          <w:lang w:val="ru-RU"/>
        </w:rPr>
        <w:t>арендатор</w:t>
      </w:r>
    </w:p>
    <w:p w14:paraId="00000244">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720" w:right="0" w:firstLine="0"/>
        <w:jc w:val="both"/>
        <w:rPr>
          <w:rFonts w:ascii="Arial" w:hAnsi="Arial" w:eastAsia="Arial" w:cs="Arial"/>
          <w:b w:val="0"/>
          <w:i w:val="0"/>
          <w:smallCaps w:val="0"/>
          <w:strike w:val="0"/>
          <w:color w:val="000000"/>
          <w:sz w:val="22"/>
          <w:szCs w:val="22"/>
          <w:highlight w:val="yellow"/>
          <w:u w:val="none"/>
          <w:vertAlign w:val="baseline"/>
        </w:rPr>
      </w:pPr>
    </w:p>
    <w:p w14:paraId="00000248">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720" w:right="0" w:firstLine="0"/>
        <w:jc w:val="both"/>
        <w:rPr>
          <w:rFonts w:ascii="Arial" w:hAnsi="Arial" w:eastAsia="Arial" w:cs="Arial"/>
          <w:b w:val="0"/>
          <w:i w:val="0"/>
          <w:smallCaps w:val="0"/>
          <w:strike w:val="0"/>
          <w:color w:val="000000"/>
          <w:sz w:val="20"/>
          <w:szCs w:val="20"/>
          <w:highlight w:val="yellow"/>
          <w:u w:val="none"/>
          <w:vertAlign w:val="baseline"/>
        </w:rPr>
      </w:pPr>
      <w:r>
        <w:rPr>
          <w:rFonts w:ascii="Arial" w:hAnsi="Arial" w:eastAsia="Arial" w:cs="Arial"/>
          <w:b w:val="0"/>
          <w:i w:val="0"/>
          <w:smallCaps w:val="0"/>
          <w:strike w:val="0"/>
          <w:color w:val="000000"/>
          <w:sz w:val="22"/>
          <w:szCs w:val="22"/>
          <w:u w:val="none"/>
          <w:shd w:val="clear" w:fill="auto"/>
          <w:vertAlign w:val="baseline"/>
        </w:rPr>
        <w:drawing>
          <wp:inline distT="0" distB="0" distL="114300" distR="114300">
            <wp:extent cx="5187950" cy="1258570"/>
            <wp:effectExtent l="0" t="0" r="0" b="0"/>
            <wp:docPr id="165" name="image27.png"/>
            <wp:cNvGraphicFramePr/>
            <a:graphic xmlns:a="http://schemas.openxmlformats.org/drawingml/2006/main">
              <a:graphicData uri="http://schemas.openxmlformats.org/drawingml/2006/picture">
                <pic:pic xmlns:pic="http://schemas.openxmlformats.org/drawingml/2006/picture">
                  <pic:nvPicPr>
                    <pic:cNvPr id="165" name="image27.png"/>
                    <pic:cNvPicPr preferRelativeResize="0"/>
                  </pic:nvPicPr>
                  <pic:blipFill>
                    <a:blip r:embed="rId58"/>
                    <a:srcRect/>
                    <a:stretch>
                      <a:fillRect/>
                    </a:stretch>
                  </pic:blipFill>
                  <pic:spPr>
                    <a:xfrm>
                      <a:off x="0" y="0"/>
                      <a:ext cx="5187950" cy="1258570"/>
                    </a:xfrm>
                    <a:prstGeom prst="rect">
                      <a:avLst/>
                    </a:prstGeom>
                  </pic:spPr>
                </pic:pic>
              </a:graphicData>
            </a:graphic>
          </wp:inline>
        </w:drawing>
      </w:r>
    </w:p>
    <w:p w14:paraId="00000249">
      <w:pPr>
        <w:spacing w:before="280" w:after="240" w:line="240" w:lineRule="auto"/>
        <w:rPr>
          <w:rFonts w:ascii="Arial" w:hAnsi="Arial" w:eastAsia="Arial" w:cs="Arial"/>
          <w:b/>
          <w:sz w:val="22"/>
          <w:szCs w:val="22"/>
          <w:u w:val="single"/>
          <w:shd w:val="clear" w:fill="auto"/>
        </w:rPr>
      </w:pPr>
      <w:r>
        <w:rPr>
          <w:b/>
          <w:sz w:val="22"/>
          <w:szCs w:val="22"/>
          <w:u w:val="single"/>
          <w:shd w:val="clear" w:fill="auto"/>
          <w:rtl w:val="0"/>
        </w:rPr>
        <w:t xml:space="preserve">Блок </w:t>
      </w:r>
      <w:r>
        <w:rPr>
          <w:rFonts w:ascii="Arial" w:hAnsi="Arial" w:eastAsia="Arial" w:cs="Arial"/>
          <w:b/>
          <w:sz w:val="22"/>
          <w:szCs w:val="22"/>
          <w:u w:val="single"/>
          <w:shd w:val="clear" w:fill="auto"/>
          <w:rtl w:val="0"/>
        </w:rPr>
        <w:t>Объекты аренды:</w:t>
      </w:r>
    </w:p>
    <w:p w14:paraId="0000024A">
      <w:pPr>
        <w:spacing w:before="280" w:after="280" w:line="240" w:lineRule="auto"/>
        <w:rPr>
          <w:rFonts w:ascii="Arial" w:hAnsi="Arial" w:eastAsia="Arial" w:cs="Arial"/>
          <w:b/>
          <w:sz w:val="22"/>
          <w:szCs w:val="22"/>
          <w:highlight w:val="yellow"/>
        </w:rPr>
      </w:pPr>
      <w:r>
        <w:rPr>
          <w:rFonts w:ascii="Arial" w:hAnsi="Arial" w:eastAsia="Arial" w:cs="Arial"/>
          <w:b/>
          <w:sz w:val="22"/>
          <w:szCs w:val="22"/>
          <w:rtl w:val="0"/>
        </w:rPr>
        <w:t>Реализация механики работы блока не изменяется, а именно:</w:t>
      </w:r>
    </w:p>
    <w:p w14:paraId="0000024B">
      <w:pPr>
        <w:keepNext w:val="0"/>
        <w:keepLines w:val="0"/>
        <w:pageBreakBefore w:val="0"/>
        <w:widowControl/>
        <w:numPr>
          <w:ilvl w:val="0"/>
          <w:numId w:val="18"/>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720" w:right="0" w:hanging="360"/>
        <w:jc w:val="both"/>
        <w:rPr>
          <w:rFonts w:ascii="Arial" w:hAnsi="Arial" w:eastAsia="Arial" w:cs="Arial"/>
          <w:b w:val="0"/>
          <w:i w:val="0"/>
          <w:smallCaps w:val="0"/>
          <w:strike w:val="0"/>
          <w:color w:val="000000"/>
          <w:sz w:val="22"/>
          <w:szCs w:val="22"/>
          <w:u w:val="none"/>
          <w:shd w:val="clear" w:fill="auto"/>
          <w:vertAlign w:val="baseline"/>
        </w:rPr>
      </w:pPr>
      <w:r>
        <w:rPr>
          <w:rFonts w:ascii="Arial" w:hAnsi="Arial" w:eastAsia="Arial" w:cs="Arial"/>
          <w:b w:val="0"/>
          <w:i w:val="0"/>
          <w:smallCaps w:val="0"/>
          <w:strike w:val="0"/>
          <w:color w:val="000000"/>
          <w:sz w:val="22"/>
          <w:szCs w:val="22"/>
          <w:u w:val="none"/>
          <w:shd w:val="clear" w:fill="auto"/>
          <w:vertAlign w:val="baseline"/>
          <w:rtl w:val="0"/>
        </w:rPr>
        <w:t>Название объекта аренды задается Контент-менеджером Заказчика вручную</w:t>
      </w:r>
      <w:r>
        <w:rPr>
          <w:rFonts w:hint="default" w:cs="Arial"/>
          <w:b w:val="0"/>
          <w:i w:val="0"/>
          <w:smallCaps w:val="0"/>
          <w:strike w:val="0"/>
          <w:color w:val="000000"/>
          <w:sz w:val="22"/>
          <w:szCs w:val="22"/>
          <w:u w:val="none"/>
          <w:shd w:val="clear" w:fill="auto"/>
          <w:vertAlign w:val="baseline"/>
          <w:rtl w:val="0"/>
          <w:lang w:val="ru-RU"/>
        </w:rPr>
        <w:t>.</w:t>
      </w:r>
    </w:p>
    <w:p w14:paraId="0000024C">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360" w:right="0" w:firstLine="0"/>
        <w:jc w:val="both"/>
        <w:rPr>
          <w:rFonts w:ascii="Arial" w:hAnsi="Arial" w:eastAsia="Arial" w:cs="Arial"/>
          <w:b w:val="0"/>
          <w:i w:val="0"/>
          <w:smallCaps w:val="0"/>
          <w:strike w:val="0"/>
          <w:color w:val="000000"/>
          <w:sz w:val="22"/>
          <w:szCs w:val="22"/>
          <w:u w:val="none"/>
          <w:shd w:val="clear" w:fill="auto"/>
          <w:vertAlign w:val="baseline"/>
        </w:rPr>
      </w:pPr>
      <w:r>
        <w:rPr>
          <w:rFonts w:ascii="Arial" w:hAnsi="Arial" w:eastAsia="Arial" w:cs="Arial"/>
          <w:b w:val="0"/>
          <w:i w:val="0"/>
          <w:smallCaps w:val="0"/>
          <w:strike w:val="0"/>
          <w:color w:val="000000"/>
          <w:sz w:val="22"/>
          <w:szCs w:val="22"/>
          <w:u w:val="none"/>
          <w:shd w:val="clear" w:fill="auto"/>
          <w:vertAlign w:val="baseline"/>
          <w:rtl w:val="0"/>
        </w:rPr>
        <w:t>Примечание: Хлебные крошки должны повторять заголовок h1 отображаемый на странице. При этом должна быть возможность настроить маски заголовков типа: "h1, площадь, номер модуля", то есть если маски не настроены, то выводим в хлебные крошки просто h1, если настроены то уже по формуле. Поскольку сейчас от маски отказываемся, то оставляем только h1 (т.е. само наименование арендуемого объекта (Торговая площадь 145 м2, Земельный участок 200 м2 итп)</w:t>
      </w:r>
    </w:p>
    <w:p w14:paraId="0000024D">
      <w:pPr>
        <w:keepNext w:val="0"/>
        <w:keepLines w:val="0"/>
        <w:pageBreakBefore w:val="0"/>
        <w:widowControl/>
        <w:numPr>
          <w:ilvl w:val="0"/>
          <w:numId w:val="18"/>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720" w:right="0" w:hanging="360"/>
        <w:jc w:val="both"/>
        <w:rPr>
          <w:rFonts w:ascii="Arial" w:hAnsi="Arial" w:eastAsia="Arial" w:cs="Arial"/>
          <w:b w:val="0"/>
          <w:i w:val="0"/>
          <w:smallCaps w:val="0"/>
          <w:strike w:val="0"/>
          <w:color w:val="000000"/>
          <w:sz w:val="22"/>
          <w:szCs w:val="22"/>
          <w:u w:val="none"/>
          <w:shd w:val="clear" w:fill="auto"/>
          <w:vertAlign w:val="baseline"/>
        </w:rPr>
      </w:pPr>
      <w:r>
        <w:rPr>
          <w:rFonts w:ascii="Arial" w:hAnsi="Arial" w:eastAsia="Arial" w:cs="Arial"/>
          <w:b w:val="0"/>
          <w:i w:val="0"/>
          <w:smallCaps w:val="0"/>
          <w:strike w:val="0"/>
          <w:color w:val="000000"/>
          <w:sz w:val="22"/>
          <w:szCs w:val="22"/>
          <w:u w:val="none"/>
          <w:shd w:val="clear" w:fill="auto"/>
          <w:vertAlign w:val="baseline"/>
          <w:rtl w:val="0"/>
        </w:rPr>
        <w:t>Если не обозначено объектов аренды для отображения, то блок скрывается, устанавливается заглушка аналогичная существующей на сайте 92.63.100.17</w:t>
      </w:r>
    </w:p>
    <w:p w14:paraId="0000024E">
      <w:pPr>
        <w:keepNext w:val="0"/>
        <w:keepLines w:val="0"/>
        <w:pageBreakBefore w:val="0"/>
        <w:widowControl/>
        <w:numPr>
          <w:ilvl w:val="0"/>
          <w:numId w:val="18"/>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720" w:right="0" w:hanging="360"/>
        <w:jc w:val="both"/>
        <w:rPr>
          <w:rFonts w:ascii="Arial" w:hAnsi="Arial" w:eastAsia="Arial" w:cs="Arial"/>
          <w:b w:val="0"/>
          <w:i w:val="0"/>
          <w:smallCaps w:val="0"/>
          <w:strike w:val="0"/>
          <w:color w:val="000000"/>
          <w:sz w:val="22"/>
          <w:szCs w:val="22"/>
          <w:u w:val="none"/>
          <w:shd w:val="clear" w:fill="auto"/>
          <w:vertAlign w:val="baseline"/>
        </w:rPr>
      </w:pPr>
      <w:r>
        <w:rPr>
          <w:rFonts w:ascii="Arial" w:hAnsi="Arial" w:eastAsia="Arial" w:cs="Arial"/>
          <w:b w:val="0"/>
          <w:i w:val="0"/>
          <w:smallCaps w:val="0"/>
          <w:strike w:val="0"/>
          <w:color w:val="000000"/>
          <w:sz w:val="22"/>
          <w:szCs w:val="22"/>
          <w:u w:val="none"/>
          <w:shd w:val="clear" w:fill="auto"/>
          <w:vertAlign w:val="baseline"/>
          <w:rtl w:val="0"/>
        </w:rPr>
        <w:t>Фильтрация по типу объектов, категориям Мебель, ремонт и интерьер, дача и сад, площади, этажам</w:t>
      </w:r>
    </w:p>
    <w:p w14:paraId="0000024F">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360" w:right="0" w:firstLine="0"/>
        <w:jc w:val="both"/>
        <w:rPr>
          <w:rFonts w:ascii="Arial" w:hAnsi="Arial" w:eastAsia="Arial" w:cs="Arial"/>
          <w:b w:val="0"/>
          <w:i w:val="0"/>
          <w:smallCaps w:val="0"/>
          <w:strike w:val="0"/>
          <w:color w:val="000000"/>
          <w:sz w:val="22"/>
          <w:szCs w:val="22"/>
          <w:u w:val="none"/>
          <w:shd w:val="clear" w:fill="auto"/>
          <w:vertAlign w:val="baseline"/>
        </w:rPr>
      </w:pPr>
      <w:r>
        <w:rPr>
          <w:rFonts w:ascii="Arial" w:hAnsi="Arial" w:eastAsia="Arial" w:cs="Arial"/>
          <w:b w:val="0"/>
          <w:i w:val="0"/>
          <w:smallCaps w:val="0"/>
          <w:strike w:val="0"/>
          <w:color w:val="000000"/>
          <w:sz w:val="22"/>
          <w:szCs w:val="22"/>
          <w:u w:val="none"/>
          <w:shd w:val="clear" w:fill="auto"/>
          <w:vertAlign w:val="baseline"/>
          <w:rtl w:val="0"/>
        </w:rPr>
        <w:t>При этом категория ремонт и интерьер объединяет в себе категории 1 уровня Отделка и ремонт и Товары для дома</w:t>
      </w:r>
    </w:p>
    <w:p w14:paraId="00000250">
      <w:pPr>
        <w:keepNext w:val="0"/>
        <w:keepLines w:val="0"/>
        <w:pageBreakBefore w:val="0"/>
        <w:widowControl/>
        <w:numPr>
          <w:ilvl w:val="0"/>
          <w:numId w:val="18"/>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720" w:right="0" w:hanging="360"/>
        <w:jc w:val="both"/>
        <w:rPr>
          <w:rFonts w:ascii="Arial" w:hAnsi="Arial" w:eastAsia="Arial" w:cs="Arial"/>
          <w:b w:val="0"/>
          <w:i w:val="0"/>
          <w:smallCaps w:val="0"/>
          <w:strike w:val="0"/>
          <w:color w:val="000000"/>
          <w:sz w:val="22"/>
          <w:szCs w:val="22"/>
          <w:u w:val="none"/>
          <w:shd w:val="clear" w:fill="auto"/>
          <w:vertAlign w:val="baseline"/>
        </w:rPr>
      </w:pPr>
      <w:r>
        <w:rPr>
          <w:rFonts w:ascii="Arial" w:hAnsi="Arial" w:eastAsia="Arial" w:cs="Arial"/>
          <w:b w:val="0"/>
          <w:i w:val="0"/>
          <w:smallCaps w:val="0"/>
          <w:strike w:val="0"/>
          <w:color w:val="000000"/>
          <w:sz w:val="22"/>
          <w:szCs w:val="22"/>
          <w:u w:val="none"/>
          <w:shd w:val="clear" w:fill="auto"/>
          <w:vertAlign w:val="baseline"/>
          <w:rtl w:val="0"/>
        </w:rPr>
        <w:t>Кнопка арендовать, по клику открывается заявка на этот объект аренды</w:t>
      </w:r>
    </w:p>
    <w:p w14:paraId="00000251">
      <w:pPr>
        <w:keepNext w:val="0"/>
        <w:keepLines w:val="0"/>
        <w:pageBreakBefore w:val="0"/>
        <w:widowControl/>
        <w:numPr>
          <w:ilvl w:val="0"/>
          <w:numId w:val="18"/>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720" w:right="0" w:hanging="360"/>
        <w:jc w:val="both"/>
        <w:rPr>
          <w:rFonts w:ascii="Arial" w:hAnsi="Arial" w:eastAsia="Arial" w:cs="Arial"/>
          <w:b w:val="0"/>
          <w:i w:val="0"/>
          <w:smallCaps w:val="0"/>
          <w:strike w:val="0"/>
          <w:color w:val="000000"/>
          <w:sz w:val="22"/>
          <w:szCs w:val="22"/>
          <w:u w:val="none"/>
          <w:shd w:val="clear" w:fill="auto"/>
          <w:vertAlign w:val="baseline"/>
        </w:rPr>
      </w:pPr>
      <w:r>
        <w:rPr>
          <w:rFonts w:ascii="Arial" w:hAnsi="Arial" w:eastAsia="Arial" w:cs="Arial"/>
          <w:b w:val="0"/>
          <w:i w:val="0"/>
          <w:smallCaps w:val="0"/>
          <w:strike w:val="0"/>
          <w:color w:val="000000"/>
          <w:sz w:val="22"/>
          <w:szCs w:val="22"/>
          <w:u w:val="none"/>
          <w:shd w:val="clear" w:fill="auto"/>
          <w:vertAlign w:val="baseline"/>
          <w:rtl w:val="0"/>
        </w:rPr>
        <w:t>Все предложения - кнопка, по клику совершается переход на страницу Свободные объекты</w:t>
      </w:r>
    </w:p>
    <w:p w14:paraId="00000253">
      <w:pPr>
        <w:keepNext w:val="0"/>
        <w:keepLines w:val="0"/>
        <w:pageBreakBefore w:val="0"/>
        <w:widowControl/>
        <w:numPr>
          <w:ilvl w:val="0"/>
          <w:numId w:val="18"/>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720" w:right="0" w:hanging="360"/>
        <w:jc w:val="both"/>
        <w:rPr>
          <w:rFonts w:ascii="Arial" w:hAnsi="Arial" w:eastAsia="Arial" w:cs="Arial"/>
          <w:b w:val="0"/>
          <w:i w:val="0"/>
          <w:smallCaps w:val="0"/>
          <w:strike w:val="0"/>
          <w:color w:val="000000"/>
          <w:sz w:val="22"/>
          <w:szCs w:val="22"/>
          <w:u w:val="none"/>
          <w:shd w:val="clear" w:fill="auto"/>
          <w:vertAlign w:val="baseline"/>
        </w:rPr>
      </w:pPr>
      <w:sdt>
        <w:sdtPr>
          <w:tag w:val="goog_rdk_109"/>
          <w:id w:val="147473538"/>
        </w:sdtPr>
        <w:sdtContent/>
      </w:sdt>
      <w:sdt>
        <w:sdtPr>
          <w:tag w:val="goog_rdk_110"/>
          <w:id w:val="147451977"/>
        </w:sdtPr>
        <w:sdtContent/>
      </w:sdt>
      <w:r>
        <w:rPr>
          <w:rFonts w:ascii="Arial" w:hAnsi="Arial" w:eastAsia="Arial" w:cs="Arial"/>
          <w:b w:val="0"/>
          <w:i w:val="0"/>
          <w:smallCaps w:val="0"/>
          <w:strike w:val="0"/>
          <w:color w:val="000000"/>
          <w:sz w:val="22"/>
          <w:szCs w:val="22"/>
          <w:u w:val="none"/>
          <w:shd w:val="clear" w:fill="auto"/>
          <w:vertAlign w:val="baseline"/>
          <w:rtl w:val="0"/>
        </w:rPr>
        <w:t>На странице конкретного объекта при клике на фотографию она открывается во весь экран, используя функционал fancybox</w:t>
      </w:r>
    </w:p>
    <w:p w14:paraId="00000254">
      <w:pPr>
        <w:keepNext w:val="0"/>
        <w:keepLines w:val="0"/>
        <w:pageBreakBefore w:val="0"/>
        <w:widowControl/>
        <w:numPr>
          <w:ilvl w:val="0"/>
          <w:numId w:val="18"/>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720" w:right="0" w:hanging="360"/>
        <w:jc w:val="both"/>
        <w:rPr>
          <w:rFonts w:ascii="Arial" w:hAnsi="Arial" w:eastAsia="Arial" w:cs="Arial"/>
          <w:b w:val="0"/>
          <w:i w:val="0"/>
          <w:smallCaps w:val="0"/>
          <w:strike w:val="0"/>
          <w:color w:val="000000"/>
          <w:sz w:val="22"/>
          <w:szCs w:val="22"/>
          <w:u w:val="none"/>
          <w:shd w:val="clear" w:fill="auto"/>
          <w:vertAlign w:val="baseline"/>
        </w:rPr>
      </w:pPr>
      <w:r>
        <w:rPr>
          <w:rFonts w:ascii="Arial" w:hAnsi="Arial" w:eastAsia="Arial" w:cs="Arial"/>
          <w:b w:val="0"/>
          <w:i w:val="0"/>
          <w:smallCaps w:val="0"/>
          <w:strike w:val="0"/>
          <w:color w:val="000000"/>
          <w:sz w:val="22"/>
          <w:szCs w:val="22"/>
          <w:u w:val="none"/>
          <w:shd w:val="clear" w:fill="auto"/>
          <w:vertAlign w:val="baseline"/>
          <w:rtl w:val="0"/>
        </w:rPr>
        <w:t>В правом верхнем углу блока изменить пункты фильтрации на следующие:</w:t>
      </w:r>
    </w:p>
    <w:p w14:paraId="00000255">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360" w:right="0" w:firstLine="0"/>
        <w:jc w:val="both"/>
        <w:rPr>
          <w:rFonts w:ascii="Arial" w:hAnsi="Arial" w:eastAsia="Arial" w:cs="Arial"/>
          <w:b w:val="0"/>
          <w:i w:val="0"/>
          <w:smallCaps w:val="0"/>
          <w:strike w:val="0"/>
          <w:color w:val="000000"/>
          <w:sz w:val="22"/>
          <w:szCs w:val="22"/>
          <w:u w:val="none"/>
          <w:shd w:val="clear" w:fill="auto"/>
          <w:vertAlign w:val="baseline"/>
        </w:rPr>
      </w:pPr>
    </w:p>
    <w:p w14:paraId="00000256">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360" w:right="0" w:firstLine="0"/>
        <w:jc w:val="left"/>
        <w:rPr>
          <w:rFonts w:ascii="Arial" w:hAnsi="Arial" w:eastAsia="Arial" w:cs="Arial"/>
          <w:b w:val="0"/>
          <w:i w:val="0"/>
          <w:smallCaps w:val="0"/>
          <w:strike w:val="0"/>
          <w:color w:val="000000"/>
          <w:sz w:val="22"/>
          <w:szCs w:val="22"/>
          <w:highlight w:val="yellow"/>
          <w:u w:val="none"/>
          <w:vertAlign w:val="baseline"/>
        </w:rPr>
      </w:pPr>
    </w:p>
    <w:p w14:paraId="00000257">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360" w:right="0" w:firstLine="0"/>
        <w:jc w:val="left"/>
        <w:rPr>
          <w:rFonts w:ascii="Arial" w:hAnsi="Arial" w:eastAsia="Arial" w:cs="Arial"/>
          <w:b w:val="0"/>
          <w:i w:val="0"/>
          <w:smallCaps w:val="0"/>
          <w:strike w:val="0"/>
          <w:color w:val="000000"/>
          <w:sz w:val="22"/>
          <w:szCs w:val="22"/>
          <w:highlight w:val="yellow"/>
          <w:u w:val="none"/>
          <w:vertAlign w:val="baseline"/>
        </w:rPr>
      </w:pPr>
      <w:r>
        <w:rPr>
          <w:rFonts w:ascii="Arial" w:hAnsi="Arial" w:eastAsia="Arial" w:cs="Arial"/>
          <w:b w:val="0"/>
          <w:i w:val="0"/>
          <w:smallCaps w:val="0"/>
          <w:strike w:val="0"/>
          <w:color w:val="000000"/>
          <w:sz w:val="22"/>
          <w:szCs w:val="22"/>
          <w:u w:val="none"/>
          <w:shd w:val="clear" w:fill="auto"/>
          <w:vertAlign w:val="baseline"/>
        </w:rPr>
        <w:drawing>
          <wp:inline distT="0" distB="0" distL="114300" distR="114300">
            <wp:extent cx="1845310" cy="1508125"/>
            <wp:effectExtent l="0" t="0" r="8890" b="3175"/>
            <wp:docPr id="166" name="image28.png"/>
            <wp:cNvGraphicFramePr/>
            <a:graphic xmlns:a="http://schemas.openxmlformats.org/drawingml/2006/main">
              <a:graphicData uri="http://schemas.openxmlformats.org/drawingml/2006/picture">
                <pic:pic xmlns:pic="http://schemas.openxmlformats.org/drawingml/2006/picture">
                  <pic:nvPicPr>
                    <pic:cNvPr id="166" name="image28.png"/>
                    <pic:cNvPicPr preferRelativeResize="0"/>
                  </pic:nvPicPr>
                  <pic:blipFill>
                    <a:blip r:embed="rId59"/>
                    <a:srcRect/>
                    <a:stretch>
                      <a:fillRect/>
                    </a:stretch>
                  </pic:blipFill>
                  <pic:spPr>
                    <a:xfrm>
                      <a:off x="0" y="0"/>
                      <a:ext cx="1845310" cy="1508125"/>
                    </a:xfrm>
                    <a:prstGeom prst="rect">
                      <a:avLst/>
                    </a:prstGeom>
                  </pic:spPr>
                </pic:pic>
              </a:graphicData>
            </a:graphic>
          </wp:inline>
        </w:drawing>
      </w:r>
    </w:p>
    <w:p w14:paraId="00000258">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360" w:right="0" w:firstLine="0"/>
        <w:jc w:val="left"/>
        <w:rPr>
          <w:rFonts w:ascii="Arial" w:hAnsi="Arial" w:eastAsia="Arial" w:cs="Arial"/>
          <w:b w:val="0"/>
          <w:i w:val="0"/>
          <w:smallCaps w:val="0"/>
          <w:strike w:val="0"/>
          <w:color w:val="000000"/>
          <w:sz w:val="22"/>
          <w:szCs w:val="22"/>
          <w:highlight w:val="yellow"/>
          <w:u w:val="none"/>
          <w:vertAlign w:val="baseline"/>
        </w:rPr>
      </w:pPr>
    </w:p>
    <w:p w14:paraId="00000259">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360" w:right="0" w:firstLine="0"/>
        <w:jc w:val="left"/>
        <w:rPr>
          <w:rFonts w:ascii="Arial" w:hAnsi="Arial" w:eastAsia="Arial" w:cs="Arial"/>
          <w:b w:val="0"/>
          <w:i w:val="0"/>
          <w:smallCaps w:val="0"/>
          <w:strike w:val="0"/>
          <w:color w:val="000000"/>
          <w:sz w:val="22"/>
          <w:szCs w:val="22"/>
          <w:u w:val="none"/>
          <w:shd w:val="clear" w:fill="auto"/>
          <w:vertAlign w:val="baseline"/>
        </w:rPr>
      </w:pPr>
      <w:r>
        <w:rPr>
          <w:rFonts w:ascii="Arial" w:hAnsi="Arial" w:eastAsia="Arial" w:cs="Arial"/>
          <w:b w:val="0"/>
          <w:i w:val="0"/>
          <w:smallCaps w:val="0"/>
          <w:strike w:val="0"/>
          <w:color w:val="000000"/>
          <w:sz w:val="22"/>
          <w:szCs w:val="22"/>
          <w:u w:val="none"/>
          <w:shd w:val="clear" w:fill="auto"/>
          <w:vertAlign w:val="baseline"/>
        </w:rPr>
        <w:drawing>
          <wp:inline distT="0" distB="0" distL="114300" distR="114300">
            <wp:extent cx="5227320" cy="5910580"/>
            <wp:effectExtent l="0" t="0" r="5080" b="7620"/>
            <wp:docPr id="167" name="image30.png"/>
            <wp:cNvGraphicFramePr/>
            <a:graphic xmlns:a="http://schemas.openxmlformats.org/drawingml/2006/main">
              <a:graphicData uri="http://schemas.openxmlformats.org/drawingml/2006/picture">
                <pic:pic xmlns:pic="http://schemas.openxmlformats.org/drawingml/2006/picture">
                  <pic:nvPicPr>
                    <pic:cNvPr id="167" name="image30.png"/>
                    <pic:cNvPicPr preferRelativeResize="0"/>
                  </pic:nvPicPr>
                  <pic:blipFill>
                    <a:blip r:embed="rId60"/>
                    <a:srcRect/>
                    <a:stretch>
                      <a:fillRect/>
                    </a:stretch>
                  </pic:blipFill>
                  <pic:spPr>
                    <a:xfrm>
                      <a:off x="0" y="0"/>
                      <a:ext cx="5227320" cy="5910580"/>
                    </a:xfrm>
                    <a:prstGeom prst="rect">
                      <a:avLst/>
                    </a:prstGeom>
                  </pic:spPr>
                </pic:pic>
              </a:graphicData>
            </a:graphic>
          </wp:inline>
        </w:drawing>
      </w:r>
    </w:p>
    <w:p w14:paraId="015C4E73">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360" w:right="0" w:firstLine="0"/>
        <w:jc w:val="left"/>
        <w:rPr>
          <w:rFonts w:ascii="Arial" w:hAnsi="Arial" w:eastAsia="Arial" w:cs="Arial"/>
          <w:b w:val="0"/>
          <w:i w:val="0"/>
          <w:smallCaps w:val="0"/>
          <w:strike w:val="0"/>
          <w:color w:val="000000"/>
          <w:sz w:val="22"/>
          <w:szCs w:val="22"/>
          <w:u w:val="none"/>
          <w:shd w:val="clear" w:fill="auto"/>
          <w:vertAlign w:val="baseline"/>
        </w:rPr>
      </w:pPr>
    </w:p>
    <w:p w14:paraId="0000025A">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360" w:right="0" w:firstLine="0"/>
        <w:jc w:val="left"/>
        <w:rPr>
          <w:rFonts w:ascii="Arial" w:hAnsi="Arial" w:eastAsia="Arial" w:cs="Arial"/>
          <w:b w:val="0"/>
          <w:i w:val="0"/>
          <w:smallCaps w:val="0"/>
          <w:strike w:val="0"/>
          <w:color w:val="000000"/>
          <w:sz w:val="22"/>
          <w:szCs w:val="22"/>
          <w:highlight w:val="yellow"/>
          <w:u w:val="none"/>
          <w:vertAlign w:val="baseline"/>
        </w:rPr>
      </w:pPr>
    </w:p>
    <w:p w14:paraId="0000025B">
      <w:pPr>
        <w:spacing w:before="280" w:after="280" w:line="240" w:lineRule="auto"/>
        <w:rPr>
          <w:rFonts w:ascii="Times New Roman" w:hAnsi="Times New Roman" w:eastAsia="Times New Roman" w:cs="Times New Roman"/>
          <w:b/>
          <w:u w:val="single"/>
          <w:shd w:val="clear" w:fill="auto"/>
        </w:rPr>
      </w:pPr>
      <w:r>
        <w:rPr>
          <w:rFonts w:ascii="Times New Roman" w:hAnsi="Times New Roman" w:eastAsia="Times New Roman" w:cs="Times New Roman"/>
          <w:b/>
          <w:u w:val="single"/>
          <w:shd w:val="clear" w:fill="auto"/>
          <w:rtl w:val="0"/>
        </w:rPr>
        <w:t>Блок приглашаем к сотрудничеству</w:t>
      </w:r>
    </w:p>
    <w:p w14:paraId="0000025C">
      <w:pPr>
        <w:spacing w:before="280" w:after="280" w:line="240" w:lineRule="auto"/>
        <w:rPr>
          <w:rFonts w:ascii="Times New Roman" w:hAnsi="Times New Roman" w:eastAsia="Times New Roman" w:cs="Times New Roman"/>
          <w:b/>
          <w:u w:val="single"/>
          <w:shd w:val="clear" w:fill="auto"/>
        </w:rPr>
      </w:pPr>
      <w:r>
        <w:drawing>
          <wp:inline distT="0" distB="0" distL="114300" distR="114300">
            <wp:extent cx="5721985" cy="1067435"/>
            <wp:effectExtent l="0" t="0" r="0" b="0"/>
            <wp:docPr id="168" name="image32.png"/>
            <wp:cNvGraphicFramePr/>
            <a:graphic xmlns:a="http://schemas.openxmlformats.org/drawingml/2006/main">
              <a:graphicData uri="http://schemas.openxmlformats.org/drawingml/2006/picture">
                <pic:pic xmlns:pic="http://schemas.openxmlformats.org/drawingml/2006/picture">
                  <pic:nvPicPr>
                    <pic:cNvPr id="168" name="image32.png"/>
                    <pic:cNvPicPr preferRelativeResize="0"/>
                  </pic:nvPicPr>
                  <pic:blipFill>
                    <a:blip r:embed="rId61"/>
                    <a:srcRect/>
                    <a:stretch>
                      <a:fillRect/>
                    </a:stretch>
                  </pic:blipFill>
                  <pic:spPr>
                    <a:xfrm>
                      <a:off x="0" y="0"/>
                      <a:ext cx="5721985" cy="1067435"/>
                    </a:xfrm>
                    <a:prstGeom prst="rect">
                      <a:avLst/>
                    </a:prstGeom>
                  </pic:spPr>
                </pic:pic>
              </a:graphicData>
            </a:graphic>
          </wp:inline>
        </w:drawing>
      </w:r>
    </w:p>
    <w:p w14:paraId="0000025D">
      <w:pPr>
        <w:keepNext w:val="0"/>
        <w:keepLines w:val="0"/>
        <w:pageBreakBefore w:val="0"/>
        <w:widowControl/>
        <w:numPr>
          <w:ilvl w:val="0"/>
          <w:numId w:val="18"/>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720" w:right="0" w:hanging="360"/>
        <w:jc w:val="both"/>
        <w:rPr>
          <w:rFonts w:ascii="Arial" w:hAnsi="Arial" w:eastAsia="Arial" w:cs="Arial"/>
          <w:b w:val="0"/>
          <w:i w:val="0"/>
          <w:smallCaps w:val="0"/>
          <w:strike w:val="0"/>
          <w:color w:val="000000"/>
          <w:sz w:val="22"/>
          <w:szCs w:val="22"/>
          <w:u w:val="none"/>
          <w:shd w:val="clear" w:fill="auto"/>
          <w:vertAlign w:val="baseline"/>
        </w:rPr>
      </w:pPr>
      <w:r>
        <w:rPr>
          <w:rFonts w:ascii="Arial" w:hAnsi="Arial" w:eastAsia="Arial" w:cs="Arial"/>
          <w:b w:val="0"/>
          <w:i w:val="0"/>
          <w:smallCaps w:val="0"/>
          <w:strike w:val="0"/>
          <w:color w:val="000000"/>
          <w:sz w:val="22"/>
          <w:szCs w:val="22"/>
          <w:u w:val="none"/>
          <w:shd w:val="clear" w:fill="auto"/>
          <w:vertAlign w:val="baseline"/>
          <w:rtl w:val="0"/>
        </w:rPr>
        <w:t>Фотография брокера размещается в левом углу под заголовком блока</w:t>
      </w:r>
    </w:p>
    <w:p w14:paraId="0000025E">
      <w:pPr>
        <w:keepNext w:val="0"/>
        <w:keepLines w:val="0"/>
        <w:pageBreakBefore w:val="0"/>
        <w:widowControl/>
        <w:numPr>
          <w:ilvl w:val="0"/>
          <w:numId w:val="18"/>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720" w:right="0" w:hanging="360"/>
        <w:jc w:val="both"/>
        <w:rPr>
          <w:rFonts w:ascii="Arial" w:hAnsi="Arial" w:eastAsia="Arial" w:cs="Arial"/>
          <w:b w:val="0"/>
          <w:i w:val="0"/>
          <w:smallCaps w:val="0"/>
          <w:strike w:val="0"/>
          <w:color w:val="000000"/>
          <w:sz w:val="22"/>
          <w:szCs w:val="22"/>
          <w:u w:val="none"/>
          <w:shd w:val="clear" w:fill="auto"/>
          <w:vertAlign w:val="baseline"/>
        </w:rPr>
      </w:pPr>
      <w:r>
        <w:rPr>
          <w:rFonts w:ascii="Arial" w:hAnsi="Arial" w:eastAsia="Arial" w:cs="Arial"/>
          <w:b w:val="0"/>
          <w:i w:val="0"/>
          <w:smallCaps w:val="0"/>
          <w:strike w:val="0"/>
          <w:color w:val="000000"/>
          <w:sz w:val="22"/>
          <w:szCs w:val="22"/>
          <w:u w:val="none"/>
          <w:shd w:val="clear" w:fill="auto"/>
          <w:vertAlign w:val="baseline"/>
          <w:rtl w:val="0"/>
        </w:rPr>
        <w:t>Справа от фотографии размещаются Ф.И.О. брокера, а под ним - должность</w:t>
      </w:r>
    </w:p>
    <w:p w14:paraId="0000025F">
      <w:pPr>
        <w:keepNext w:val="0"/>
        <w:keepLines w:val="0"/>
        <w:pageBreakBefore w:val="0"/>
        <w:widowControl/>
        <w:numPr>
          <w:ilvl w:val="0"/>
          <w:numId w:val="18"/>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720" w:right="0" w:hanging="360"/>
        <w:jc w:val="both"/>
        <w:rPr>
          <w:rFonts w:ascii="Arial" w:hAnsi="Arial" w:eastAsia="Arial" w:cs="Arial"/>
          <w:b w:val="0"/>
          <w:i w:val="0"/>
          <w:smallCaps w:val="0"/>
          <w:strike w:val="0"/>
          <w:color w:val="000000"/>
          <w:sz w:val="22"/>
          <w:szCs w:val="22"/>
          <w:u w:val="none"/>
          <w:shd w:val="clear" w:fill="auto"/>
          <w:vertAlign w:val="baseline"/>
        </w:rPr>
      </w:pPr>
      <w:r>
        <w:rPr>
          <w:rFonts w:ascii="Arial" w:hAnsi="Arial" w:eastAsia="Arial" w:cs="Arial"/>
          <w:b w:val="0"/>
          <w:i w:val="0"/>
          <w:smallCaps w:val="0"/>
          <w:strike w:val="0"/>
          <w:color w:val="000000"/>
          <w:sz w:val="22"/>
          <w:szCs w:val="22"/>
          <w:u w:val="none"/>
          <w:shd w:val="clear" w:fill="auto"/>
          <w:vertAlign w:val="baseline"/>
          <w:rtl w:val="0"/>
        </w:rPr>
        <w:t>При клике на кнопку Отправить заявку - открывается форма з</w:t>
      </w:r>
      <w:r>
        <w:rPr>
          <w:rFonts w:cs="Arial"/>
          <w:b w:val="0"/>
          <w:i w:val="0"/>
          <w:smallCaps w:val="0"/>
          <w:strike w:val="0"/>
          <w:color w:val="000000"/>
          <w:sz w:val="22"/>
          <w:szCs w:val="22"/>
          <w:u w:val="none"/>
          <w:shd w:val="clear" w:fill="auto"/>
          <w:vertAlign w:val="baseline"/>
          <w:rtl w:val="0"/>
          <w:lang w:val="ru-RU"/>
        </w:rPr>
        <w:t>вонка</w:t>
      </w:r>
      <w:r>
        <w:rPr>
          <w:rFonts w:hint="default" w:cs="Arial"/>
          <w:b w:val="0"/>
          <w:i w:val="0"/>
          <w:smallCaps w:val="0"/>
          <w:strike w:val="0"/>
          <w:color w:val="000000"/>
          <w:sz w:val="22"/>
          <w:szCs w:val="22"/>
          <w:u w:val="none"/>
          <w:shd w:val="clear" w:fill="auto"/>
          <w:vertAlign w:val="baseline"/>
          <w:rtl w:val="0"/>
          <w:lang w:val="ru-RU"/>
        </w:rPr>
        <w:t xml:space="preserve">. Таким образом существующую на текущем сайте форму общей заявки на аренду заменяем на форму звонка (см. </w:t>
      </w:r>
      <w:r>
        <w:rPr>
          <w:rFonts w:hint="default" w:cs="Arial"/>
          <w:b w:val="0"/>
          <w:i w:val="0"/>
          <w:strike w:val="0"/>
          <w:color w:val="000000"/>
          <w:sz w:val="22"/>
          <w:szCs w:val="22"/>
          <w:u w:val="none"/>
          <w:shd w:val="clear" w:fill="auto"/>
          <w:vertAlign w:val="baseline"/>
          <w:rtl w:val="0"/>
          <w:lang w:val="ru-RU"/>
        </w:rPr>
        <w:t>С</w:t>
      </w:r>
      <w:r>
        <w:rPr>
          <w:rFonts w:hint="default" w:cs="Arial"/>
          <w:b w:val="0"/>
          <w:i w:val="0"/>
          <w:smallCaps w:val="0"/>
          <w:strike w:val="0"/>
          <w:color w:val="000000"/>
          <w:sz w:val="22"/>
          <w:szCs w:val="22"/>
          <w:u w:val="none"/>
          <w:shd w:val="clear" w:fill="auto"/>
          <w:vertAlign w:val="baseline"/>
          <w:rtl w:val="0"/>
          <w:lang w:val="ru-RU"/>
        </w:rPr>
        <w:t>крин ниже)</w:t>
      </w:r>
    </w:p>
    <w:p w14:paraId="00000260">
      <w:pPr>
        <w:keepNext w:val="0"/>
        <w:keepLines w:val="0"/>
        <w:pageBreakBefore w:val="0"/>
        <w:widowControl/>
        <w:numPr>
          <w:ilvl w:val="0"/>
          <w:numId w:val="18"/>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720" w:right="0" w:hanging="360"/>
        <w:jc w:val="both"/>
        <w:rPr>
          <w:rFonts w:ascii="Arial" w:hAnsi="Arial" w:eastAsia="Arial" w:cs="Arial"/>
          <w:b w:val="0"/>
          <w:i w:val="0"/>
          <w:smallCaps w:val="0"/>
          <w:strike w:val="0"/>
          <w:color w:val="000000"/>
          <w:sz w:val="22"/>
          <w:szCs w:val="22"/>
          <w:u w:val="none"/>
          <w:shd w:val="clear" w:fill="auto"/>
          <w:vertAlign w:val="baseline"/>
        </w:rPr>
      </w:pPr>
      <w:r>
        <w:rPr>
          <w:rFonts w:ascii="Arial" w:hAnsi="Arial" w:eastAsia="Arial" w:cs="Arial"/>
          <w:b w:val="0"/>
          <w:i w:val="0"/>
          <w:smallCaps w:val="0"/>
          <w:strike w:val="0"/>
          <w:color w:val="000000"/>
          <w:sz w:val="22"/>
          <w:szCs w:val="22"/>
          <w:u w:val="none"/>
          <w:shd w:val="clear" w:fill="auto"/>
          <w:vertAlign w:val="baseline"/>
          <w:rtl w:val="0"/>
        </w:rPr>
        <w:t>При клике на кнопку заказать звонок - открывается форма звонка</w:t>
      </w:r>
    </w:p>
    <w:p w14:paraId="00000261">
      <w:pPr>
        <w:keepNext w:val="0"/>
        <w:keepLines w:val="0"/>
        <w:pageBreakBefore w:val="0"/>
        <w:widowControl/>
        <w:numPr>
          <w:ilvl w:val="0"/>
          <w:numId w:val="18"/>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720" w:right="0" w:hanging="360"/>
        <w:jc w:val="both"/>
        <w:rPr>
          <w:rFonts w:ascii="Arial" w:hAnsi="Arial" w:eastAsia="Arial" w:cs="Arial"/>
          <w:b w:val="0"/>
          <w:i w:val="0"/>
          <w:smallCaps w:val="0"/>
          <w:strike w:val="0"/>
          <w:color w:val="000000"/>
          <w:sz w:val="22"/>
          <w:szCs w:val="22"/>
          <w:u w:val="none"/>
          <w:shd w:val="clear" w:fill="auto"/>
          <w:vertAlign w:val="baseline"/>
        </w:rPr>
      </w:pPr>
      <w:r>
        <w:rPr>
          <w:rFonts w:ascii="Arial" w:hAnsi="Arial" w:eastAsia="Arial" w:cs="Arial"/>
          <w:b w:val="0"/>
          <w:i w:val="0"/>
          <w:smallCaps w:val="0"/>
          <w:strike w:val="0"/>
          <w:color w:val="000000"/>
          <w:sz w:val="22"/>
          <w:szCs w:val="22"/>
          <w:u w:val="none"/>
          <w:shd w:val="clear" w:fill="auto"/>
          <w:vertAlign w:val="baseline"/>
          <w:rtl w:val="0"/>
        </w:rPr>
        <w:t>После отправки форм обратной связи выводится уведомление о том, что заявка отправлена</w:t>
      </w:r>
    </w:p>
    <w:p w14:paraId="00000262">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360" w:right="0" w:firstLine="0"/>
        <w:jc w:val="both"/>
        <w:rPr>
          <w:rFonts w:ascii="Arial" w:hAnsi="Arial" w:eastAsia="Arial" w:cs="Arial"/>
          <w:b w:val="0"/>
          <w:i w:val="0"/>
          <w:smallCaps w:val="0"/>
          <w:strike w:val="0"/>
          <w:color w:val="000000"/>
          <w:sz w:val="22"/>
          <w:szCs w:val="22"/>
          <w:u w:val="none"/>
          <w:shd w:val="clear" w:fill="auto"/>
          <w:vertAlign w:val="baseline"/>
        </w:rPr>
      </w:pPr>
      <w:r>
        <w:drawing>
          <wp:inline distT="0" distB="0" distL="114300" distR="114300">
            <wp:extent cx="5726430" cy="3379470"/>
            <wp:effectExtent l="0" t="0" r="1270" b="11430"/>
            <wp:docPr id="170" name="image36.png"/>
            <wp:cNvGraphicFramePr/>
            <a:graphic xmlns:a="http://schemas.openxmlformats.org/drawingml/2006/main">
              <a:graphicData uri="http://schemas.openxmlformats.org/drawingml/2006/picture">
                <pic:pic xmlns:pic="http://schemas.openxmlformats.org/drawingml/2006/picture">
                  <pic:nvPicPr>
                    <pic:cNvPr id="170" name="image36.png"/>
                    <pic:cNvPicPr preferRelativeResize="0"/>
                  </pic:nvPicPr>
                  <pic:blipFill>
                    <a:blip r:embed="rId62"/>
                    <a:srcRect/>
                    <a:stretch>
                      <a:fillRect/>
                    </a:stretch>
                  </pic:blipFill>
                  <pic:spPr>
                    <a:xfrm>
                      <a:off x="0" y="0"/>
                      <a:ext cx="5726430" cy="3379470"/>
                    </a:xfrm>
                    <a:prstGeom prst="rect">
                      <a:avLst/>
                    </a:prstGeom>
                  </pic:spPr>
                </pic:pic>
              </a:graphicData>
            </a:graphic>
          </wp:inline>
        </w:drawing>
      </w:r>
    </w:p>
    <w:p w14:paraId="00000265">
      <w:pPr>
        <w:spacing w:line="240" w:lineRule="auto"/>
      </w:pPr>
    </w:p>
    <w:p w14:paraId="00000266">
      <w:pPr>
        <w:spacing w:line="240" w:lineRule="auto"/>
      </w:pPr>
    </w:p>
    <w:p w14:paraId="00000267">
      <w:pPr>
        <w:spacing w:line="240" w:lineRule="auto"/>
        <w:rPr>
          <w:b/>
        </w:rPr>
      </w:pPr>
      <w:r>
        <w:rPr>
          <w:b/>
          <w:rtl w:val="0"/>
        </w:rPr>
        <w:t>Контакнтая информация</w:t>
      </w:r>
    </w:p>
    <w:p w14:paraId="00000268">
      <w:pPr>
        <w:spacing w:line="240" w:lineRule="auto"/>
        <w:rPr>
          <w:rFonts w:ascii="Arial" w:hAnsi="Arial" w:eastAsia="Arial" w:cs="Arial"/>
          <w:sz w:val="22"/>
          <w:szCs w:val="22"/>
          <w:highlight w:val="yellow"/>
        </w:rPr>
      </w:pPr>
    </w:p>
    <w:p w14:paraId="00000269">
      <w:pPr>
        <w:keepNext w:val="0"/>
        <w:keepLines w:val="0"/>
        <w:pageBreakBefore w:val="0"/>
        <w:widowControl/>
        <w:numPr>
          <w:ilvl w:val="0"/>
          <w:numId w:val="18"/>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720" w:right="0" w:hanging="360"/>
        <w:jc w:val="both"/>
        <w:rPr>
          <w:rFonts w:ascii="Arial" w:hAnsi="Arial" w:eastAsia="Arial" w:cs="Arial"/>
          <w:b w:val="0"/>
          <w:i w:val="0"/>
          <w:smallCaps w:val="0"/>
          <w:strike w:val="0"/>
          <w:color w:val="000000"/>
          <w:sz w:val="22"/>
          <w:szCs w:val="22"/>
          <w:u w:val="none"/>
          <w:shd w:val="clear" w:fill="auto"/>
          <w:vertAlign w:val="baseline"/>
        </w:rPr>
      </w:pPr>
      <w:r>
        <w:rPr>
          <w:rFonts w:ascii="Arial" w:hAnsi="Arial" w:eastAsia="Arial" w:cs="Arial"/>
          <w:b w:val="0"/>
          <w:i w:val="0"/>
          <w:smallCaps w:val="0"/>
          <w:strike w:val="0"/>
          <w:color w:val="000000"/>
          <w:sz w:val="22"/>
          <w:szCs w:val="22"/>
          <w:u w:val="none"/>
          <w:shd w:val="clear" w:fill="auto"/>
          <w:vertAlign w:val="baseline"/>
          <w:rtl w:val="0"/>
        </w:rPr>
        <w:t>При клике на схему проезда и парковки происходит переход на страницу /contacts/</w:t>
      </w:r>
    </w:p>
    <w:p w14:paraId="0000026A">
      <w:pPr>
        <w:keepNext w:val="0"/>
        <w:keepLines w:val="0"/>
        <w:pageBreakBefore w:val="0"/>
        <w:widowControl/>
        <w:numPr>
          <w:ilvl w:val="0"/>
          <w:numId w:val="18"/>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720" w:right="0" w:hanging="360"/>
        <w:jc w:val="both"/>
        <w:rPr>
          <w:rFonts w:ascii="Arial" w:hAnsi="Arial" w:eastAsia="Arial" w:cs="Arial"/>
          <w:b w:val="0"/>
          <w:i w:val="0"/>
          <w:smallCaps w:val="0"/>
          <w:strike w:val="0"/>
          <w:color w:val="000000"/>
          <w:sz w:val="22"/>
          <w:szCs w:val="22"/>
          <w:u w:val="none"/>
          <w:shd w:val="clear" w:fill="auto"/>
          <w:vertAlign w:val="baseline"/>
        </w:rPr>
      </w:pPr>
      <w:r>
        <w:rPr>
          <w:rFonts w:ascii="Arial" w:hAnsi="Arial" w:eastAsia="Arial" w:cs="Arial"/>
          <w:b w:val="0"/>
          <w:i w:val="0"/>
          <w:smallCaps w:val="0"/>
          <w:strike w:val="0"/>
          <w:color w:val="000000"/>
          <w:sz w:val="22"/>
          <w:szCs w:val="22"/>
          <w:u w:val="none"/>
          <w:shd w:val="clear" w:fill="auto"/>
          <w:vertAlign w:val="baseline"/>
          <w:rtl w:val="0"/>
        </w:rPr>
        <w:t>При клике на E-mail открывается отправка письма</w:t>
      </w:r>
    </w:p>
    <w:p w14:paraId="0000026B">
      <w:pPr>
        <w:keepNext w:val="0"/>
        <w:keepLines w:val="0"/>
        <w:pageBreakBefore w:val="0"/>
        <w:widowControl/>
        <w:numPr>
          <w:ilvl w:val="0"/>
          <w:numId w:val="18"/>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720" w:right="0" w:hanging="360"/>
        <w:jc w:val="both"/>
        <w:rPr>
          <w:rFonts w:ascii="Arial" w:hAnsi="Arial" w:eastAsia="Arial" w:cs="Arial"/>
          <w:b w:val="0"/>
          <w:i w:val="0"/>
          <w:smallCaps w:val="0"/>
          <w:strike w:val="0"/>
          <w:color w:val="000000"/>
          <w:sz w:val="22"/>
          <w:szCs w:val="22"/>
          <w:u w:val="none"/>
          <w:shd w:val="clear" w:fill="auto"/>
          <w:vertAlign w:val="baseline"/>
        </w:rPr>
      </w:pPr>
      <w:r>
        <w:rPr>
          <w:rFonts w:ascii="Arial" w:hAnsi="Arial" w:eastAsia="Arial" w:cs="Arial"/>
          <w:b w:val="0"/>
          <w:i w:val="0"/>
          <w:smallCaps w:val="0"/>
          <w:strike w:val="0"/>
          <w:color w:val="000000"/>
          <w:sz w:val="22"/>
          <w:szCs w:val="22"/>
          <w:u w:val="none"/>
          <w:shd w:val="clear" w:fill="auto"/>
          <w:vertAlign w:val="baseline"/>
          <w:rtl w:val="0"/>
        </w:rPr>
        <w:t>При клике на номер телефона осуществляется звонок</w:t>
      </w:r>
    </w:p>
    <w:p w14:paraId="0000026C">
      <w:pPr>
        <w:keepNext w:val="0"/>
        <w:keepLines w:val="0"/>
        <w:pageBreakBefore w:val="0"/>
        <w:widowControl/>
        <w:numPr>
          <w:ilvl w:val="0"/>
          <w:numId w:val="18"/>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720" w:right="0" w:hanging="360"/>
        <w:jc w:val="both"/>
        <w:rPr>
          <w:rFonts w:ascii="Arial" w:hAnsi="Arial" w:eastAsia="Arial" w:cs="Arial"/>
          <w:b w:val="0"/>
          <w:i w:val="0"/>
          <w:smallCaps w:val="0"/>
          <w:strike w:val="0"/>
          <w:color w:val="000000"/>
          <w:sz w:val="22"/>
          <w:szCs w:val="22"/>
          <w:u w:val="none"/>
          <w:shd w:val="clear" w:fill="auto"/>
          <w:vertAlign w:val="baseline"/>
        </w:rPr>
      </w:pPr>
      <w:r>
        <w:rPr>
          <w:rFonts w:ascii="Arial" w:hAnsi="Arial" w:eastAsia="Arial" w:cs="Arial"/>
          <w:b w:val="0"/>
          <w:i w:val="0"/>
          <w:smallCaps w:val="0"/>
          <w:strike w:val="0"/>
          <w:color w:val="000000"/>
          <w:sz w:val="22"/>
          <w:szCs w:val="22"/>
          <w:u w:val="none"/>
          <w:shd w:val="clear" w:fill="auto"/>
          <w:vertAlign w:val="baseline"/>
          <w:rtl w:val="0"/>
        </w:rPr>
        <w:t>При клике на все контакты происходит переход на страницу /contacts/</w:t>
      </w:r>
    </w:p>
    <w:p w14:paraId="0000026D">
      <w:pPr>
        <w:keepNext w:val="0"/>
        <w:keepLines w:val="0"/>
        <w:pageBreakBefore w:val="0"/>
        <w:widowControl/>
        <w:numPr>
          <w:ilvl w:val="0"/>
          <w:numId w:val="18"/>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720" w:right="0" w:hanging="360"/>
        <w:jc w:val="both"/>
        <w:rPr>
          <w:rFonts w:ascii="Arial" w:hAnsi="Arial" w:eastAsia="Arial" w:cs="Arial"/>
          <w:b w:val="0"/>
          <w:i w:val="0"/>
          <w:smallCaps w:val="0"/>
          <w:strike w:val="0"/>
          <w:color w:val="000000"/>
          <w:sz w:val="22"/>
          <w:szCs w:val="22"/>
          <w:u w:val="none"/>
          <w:shd w:val="clear" w:fill="auto"/>
          <w:vertAlign w:val="baseline"/>
        </w:rPr>
      </w:pPr>
      <w:r>
        <w:rPr>
          <w:rFonts w:ascii="Arial" w:hAnsi="Arial" w:eastAsia="Arial" w:cs="Arial"/>
          <w:b w:val="0"/>
          <w:i w:val="0"/>
          <w:smallCaps w:val="0"/>
          <w:strike w:val="0"/>
          <w:color w:val="000000"/>
          <w:sz w:val="22"/>
          <w:szCs w:val="22"/>
          <w:u w:val="none"/>
          <w:shd w:val="clear" w:fill="auto"/>
          <w:vertAlign w:val="baseline"/>
          <w:rtl w:val="0"/>
        </w:rPr>
        <w:t>При клике на иконку социальной сети происходит переход в соответствующую группу соц.сети</w:t>
      </w:r>
    </w:p>
    <w:p w14:paraId="2866FF67">
      <w:pPr>
        <w:spacing w:line="240" w:lineRule="auto"/>
      </w:pPr>
      <w:r>
        <mc:AlternateContent>
          <mc:Choice Requires="wps">
            <w:drawing>
              <wp:anchor distT="0" distB="0" distL="114300" distR="114300" simplePos="0" relativeHeight="251659264" behindDoc="0" locked="0" layoutInCell="1" allowOverlap="1">
                <wp:simplePos x="0" y="0"/>
                <wp:positionH relativeFrom="column">
                  <wp:posOffset>2966720</wp:posOffset>
                </wp:positionH>
                <wp:positionV relativeFrom="paragraph">
                  <wp:posOffset>81280</wp:posOffset>
                </wp:positionV>
                <wp:extent cx="1075690" cy="977900"/>
                <wp:effectExtent l="0" t="0" r="0" b="0"/>
                <wp:wrapNone/>
                <wp:docPr id="116" name="Прямоугольник 116"/>
                <wp:cNvGraphicFramePr/>
                <a:graphic xmlns:a="http://schemas.openxmlformats.org/drawingml/2006/main">
                  <a:graphicData uri="http://schemas.microsoft.com/office/word/2010/wordprocessingShape">
                    <wps:wsp>
                      <wps:cNvSpPr/>
                      <wps:spPr>
                        <a:xfrm>
                          <a:off x="4820855" y="3303750"/>
                          <a:ext cx="1050290" cy="952500"/>
                        </a:xfrm>
                        <a:prstGeom prst="rect">
                          <a:avLst/>
                        </a:prstGeom>
                        <a:noFill/>
                        <a:ln w="25400" cap="flat" cmpd="sng">
                          <a:solidFill>
                            <a:srgbClr val="0000FF"/>
                          </a:solidFill>
                          <a:prstDash val="solid"/>
                          <a:round/>
                          <a:headEnd type="none" w="sm" len="sm"/>
                          <a:tailEnd type="none" w="sm" len="sm"/>
                        </a:ln>
                      </wps:spPr>
                      <wps:txbx>
                        <w:txbxContent>
                          <w:p w14:paraId="0D83E846">
                            <w:pPr>
                              <w:spacing w:before="0" w:after="0" w:line="240" w:lineRule="auto"/>
                              <w:ind w:left="0" w:right="0" w:firstLine="0"/>
                              <w:jc w:val="left"/>
                            </w:pPr>
                          </w:p>
                        </w:txbxContent>
                      </wps:txbx>
                      <wps:bodyPr spcFirstLastPara="1" wrap="square" lIns="91425" tIns="91425" rIns="91425" bIns="91425" anchor="ctr" anchorCtr="0">
                        <a:noAutofit/>
                      </wps:bodyPr>
                    </wps:wsp>
                  </a:graphicData>
                </a:graphic>
              </wp:anchor>
            </w:drawing>
          </mc:Choice>
          <mc:Fallback>
            <w:pict>
              <v:rect id="_x0000_s1026" o:spid="_x0000_s1026" o:spt="1" style="position:absolute;left:0pt;margin-left:233.6pt;margin-top:6.4pt;height:77pt;width:84.7pt;z-index:251659264;v-text-anchor:middle;mso-width-relative:page;mso-height-relative:page;" filled="f" stroked="t" coordsize="21600,21600" o:gfxdata="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">
                <v:fill on="f" focussize="0,0"/>
                <v:stroke weight="2pt" color="#0000FF" joinstyle="round" startarrowwidth="narrow" startarrowlength="short" endarrowwidth="narrow" endarrowlength="short"/>
                <v:imagedata o:title=""/>
                <o:lock v:ext="edit" aspectratio="f"/>
                <v:textbox inset="7.1988188976378pt,7.1988188976378pt,7.1988188976378pt,7.1988188976378pt">
                  <w:txbxContent>
                    <w:p w14:paraId="0D83E846">
                      <w:pPr>
                        <w:spacing w:before="0" w:after="0" w:line="240" w:lineRule="auto"/>
                        <w:ind w:left="0" w:right="0" w:firstLine="0"/>
                        <w:jc w:val="left"/>
                      </w:pPr>
                    </w:p>
                  </w:txbxContent>
                </v:textbox>
              </v:rect>
            </w:pict>
          </mc:Fallback>
        </mc:AlternateContent>
      </w:r>
      <w:r>
        <w:drawing>
          <wp:inline distT="0" distB="0" distL="114300" distR="114300">
            <wp:extent cx="5721985" cy="1067435"/>
            <wp:effectExtent l="0" t="0" r="0" b="0"/>
            <wp:docPr id="171" name="image32.png"/>
            <wp:cNvGraphicFramePr/>
            <a:graphic xmlns:a="http://schemas.openxmlformats.org/drawingml/2006/main">
              <a:graphicData uri="http://schemas.openxmlformats.org/drawingml/2006/picture">
                <pic:pic xmlns:pic="http://schemas.openxmlformats.org/drawingml/2006/picture">
                  <pic:nvPicPr>
                    <pic:cNvPr id="171" name="image32.png"/>
                    <pic:cNvPicPr preferRelativeResize="0"/>
                  </pic:nvPicPr>
                  <pic:blipFill>
                    <a:blip r:embed="rId61"/>
                    <a:srcRect/>
                    <a:stretch>
                      <a:fillRect/>
                    </a:stretch>
                  </pic:blipFill>
                  <pic:spPr>
                    <a:xfrm>
                      <a:off x="0" y="0"/>
                      <a:ext cx="5721985" cy="1067435"/>
                    </a:xfrm>
                    <a:prstGeom prst="rect">
                      <a:avLst/>
                    </a:prstGeom>
                  </pic:spPr>
                </pic:pic>
              </a:graphicData>
            </a:graphic>
          </wp:inline>
        </w:drawing>
      </w:r>
    </w:p>
    <w:p w14:paraId="2E16F77A">
      <w:pPr>
        <w:spacing w:line="240" w:lineRule="auto"/>
      </w:pPr>
    </w:p>
    <w:p w14:paraId="0C532059">
      <w:pPr>
        <w:spacing w:line="240" w:lineRule="auto"/>
        <w:rPr>
          <w:rFonts w:ascii="Arial" w:hAnsi="Arial" w:eastAsia="Arial" w:cs="Arial"/>
          <w:sz w:val="22"/>
          <w:szCs w:val="22"/>
          <w:highlight w:val="yellow"/>
        </w:rPr>
      </w:pPr>
    </w:p>
    <w:p w14:paraId="0000026F">
      <w:pPr>
        <w:pStyle w:val="4"/>
        <w:numPr>
          <w:ilvl w:val="1"/>
          <w:numId w:val="20"/>
        </w:numPr>
        <w:ind w:left="0" w:firstLine="0"/>
        <w:rPr>
          <w:rFonts w:ascii="Arial" w:hAnsi="Arial" w:eastAsia="Arial" w:cs="Arial"/>
          <w:sz w:val="22"/>
          <w:szCs w:val="22"/>
          <w:shd w:val="clear" w:fill="auto"/>
        </w:rPr>
      </w:pPr>
      <w:bookmarkStart w:id="20" w:name="_Toc22831"/>
      <w:r>
        <w:rPr>
          <w:rFonts w:ascii="Arial" w:hAnsi="Arial" w:eastAsia="Arial" w:cs="Arial"/>
          <w:sz w:val="22"/>
          <w:szCs w:val="22"/>
          <w:shd w:val="clear" w:fill="auto"/>
          <w:rtl w:val="0"/>
        </w:rPr>
        <w:t>Арендаторам. Страница свободные объекты.</w:t>
      </w:r>
      <w:bookmarkEnd w:id="20"/>
    </w:p>
    <w:p w14:paraId="00000270">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0" w:right="0" w:firstLine="0"/>
        <w:jc w:val="left"/>
        <w:rPr>
          <w:rFonts w:ascii="Arial" w:hAnsi="Arial" w:eastAsia="Arial" w:cs="Arial"/>
          <w:b w:val="0"/>
          <w:i w:val="0"/>
          <w:smallCaps w:val="0"/>
          <w:strike w:val="0"/>
          <w:color w:val="000000"/>
          <w:sz w:val="22"/>
          <w:szCs w:val="22"/>
          <w:u w:val="none"/>
          <w:shd w:val="clear" w:fill="auto"/>
          <w:vertAlign w:val="baseline"/>
        </w:rPr>
      </w:pPr>
    </w:p>
    <w:p w14:paraId="00000271">
      <w:pPr>
        <w:keepNext w:val="0"/>
        <w:keepLines w:val="0"/>
        <w:pageBreakBefore w:val="0"/>
        <w:widowControl/>
        <w:numPr>
          <w:ilvl w:val="0"/>
          <w:numId w:val="18"/>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720" w:right="0" w:hanging="360"/>
        <w:jc w:val="both"/>
        <w:rPr>
          <w:rFonts w:ascii="Arial" w:hAnsi="Arial" w:eastAsia="Arial" w:cs="Arial"/>
          <w:b w:val="0"/>
          <w:i w:val="0"/>
          <w:smallCaps w:val="0"/>
          <w:strike w:val="0"/>
          <w:color w:val="000000"/>
          <w:sz w:val="22"/>
          <w:szCs w:val="22"/>
          <w:u w:val="none"/>
          <w:shd w:val="clear" w:fill="auto"/>
          <w:vertAlign w:val="baseline"/>
        </w:rPr>
      </w:pPr>
      <w:r>
        <w:rPr>
          <w:rFonts w:ascii="Arial" w:hAnsi="Arial" w:eastAsia="Arial" w:cs="Arial"/>
          <w:b w:val="0"/>
          <w:i w:val="0"/>
          <w:smallCaps w:val="0"/>
          <w:strike w:val="0"/>
          <w:color w:val="000000"/>
          <w:sz w:val="22"/>
          <w:szCs w:val="22"/>
          <w:u w:val="none"/>
          <w:shd w:val="clear" w:fill="auto"/>
          <w:vertAlign w:val="baseline"/>
          <w:rtl w:val="0"/>
        </w:rPr>
        <w:t>Реализация механики работы блока не изменяется.</w:t>
      </w:r>
    </w:p>
    <w:p w14:paraId="00000272">
      <w:pPr>
        <w:keepNext w:val="0"/>
        <w:keepLines w:val="0"/>
        <w:pageBreakBefore w:val="0"/>
        <w:widowControl/>
        <w:numPr>
          <w:ilvl w:val="0"/>
          <w:numId w:val="18"/>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720" w:right="0" w:hanging="360"/>
        <w:jc w:val="both"/>
        <w:rPr>
          <w:rFonts w:ascii="Arial" w:hAnsi="Arial" w:eastAsia="Arial" w:cs="Arial"/>
          <w:b w:val="0"/>
          <w:i w:val="0"/>
          <w:smallCaps w:val="0"/>
          <w:strike w:val="0"/>
          <w:color w:val="000000"/>
          <w:sz w:val="22"/>
          <w:szCs w:val="22"/>
          <w:u w:val="none"/>
          <w:shd w:val="clear" w:fill="auto"/>
          <w:vertAlign w:val="baseline"/>
        </w:rPr>
      </w:pPr>
      <w:r>
        <w:rPr>
          <w:rFonts w:ascii="Arial" w:hAnsi="Arial" w:eastAsia="Arial" w:cs="Arial"/>
          <w:b w:val="0"/>
          <w:i w:val="0"/>
          <w:smallCaps w:val="0"/>
          <w:strike w:val="0"/>
          <w:color w:val="000000"/>
          <w:sz w:val="22"/>
          <w:szCs w:val="22"/>
          <w:u w:val="none"/>
          <w:shd w:val="clear" w:fill="auto"/>
          <w:vertAlign w:val="baseline"/>
          <w:rtl w:val="0"/>
        </w:rPr>
        <w:t>В правом верхнем углу блока изменить пункты фильтрации на следующие:</w:t>
      </w:r>
    </w:p>
    <w:p w14:paraId="00000273">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360" w:right="0" w:firstLine="0"/>
        <w:jc w:val="both"/>
        <w:rPr>
          <w:rFonts w:ascii="Arial" w:hAnsi="Arial" w:eastAsia="Arial" w:cs="Arial"/>
          <w:b w:val="0"/>
          <w:i w:val="0"/>
          <w:smallCaps w:val="0"/>
          <w:strike w:val="0"/>
          <w:color w:val="000000"/>
          <w:sz w:val="22"/>
          <w:szCs w:val="22"/>
          <w:u w:val="none"/>
          <w:shd w:val="clear" w:fill="auto"/>
          <w:vertAlign w:val="baseline"/>
        </w:rPr>
      </w:pPr>
    </w:p>
    <w:p w14:paraId="00000274">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360" w:right="0" w:firstLine="0"/>
        <w:jc w:val="left"/>
        <w:rPr>
          <w:rFonts w:ascii="Arial" w:hAnsi="Arial" w:eastAsia="Arial" w:cs="Arial"/>
          <w:b w:val="0"/>
          <w:i w:val="0"/>
          <w:smallCaps w:val="0"/>
          <w:strike w:val="0"/>
          <w:color w:val="000000"/>
          <w:sz w:val="22"/>
          <w:szCs w:val="22"/>
          <w:highlight w:val="yellow"/>
          <w:u w:val="none"/>
          <w:vertAlign w:val="baseline"/>
        </w:rPr>
      </w:pPr>
    </w:p>
    <w:p w14:paraId="666CC444">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0" w:right="0" w:firstLine="0"/>
        <w:jc w:val="left"/>
        <w:rPr>
          <w:rFonts w:ascii="Arial" w:hAnsi="Arial" w:eastAsia="Arial" w:cs="Arial"/>
          <w:b w:val="0"/>
          <w:i w:val="0"/>
          <w:smallCaps w:val="0"/>
          <w:strike w:val="0"/>
          <w:color w:val="000000"/>
          <w:sz w:val="22"/>
          <w:szCs w:val="22"/>
          <w:u w:val="none"/>
          <w:shd w:val="clear" w:fill="auto"/>
          <w:vertAlign w:val="baseline"/>
        </w:rPr>
      </w:pPr>
      <w:r>
        <w:rPr>
          <w:rFonts w:ascii="Arial" w:hAnsi="Arial" w:eastAsia="Arial" w:cs="Arial"/>
          <w:b w:val="0"/>
          <w:i w:val="0"/>
          <w:smallCaps w:val="0"/>
          <w:strike w:val="0"/>
          <w:color w:val="000000"/>
          <w:sz w:val="22"/>
          <w:szCs w:val="22"/>
          <w:u w:val="none"/>
          <w:shd w:val="clear" w:fill="auto"/>
          <w:vertAlign w:val="baseline"/>
        </w:rPr>
        <w:drawing>
          <wp:inline distT="0" distB="0" distL="114300" distR="114300">
            <wp:extent cx="2897505" cy="3491865"/>
            <wp:effectExtent l="0" t="0" r="0" b="0"/>
            <wp:docPr id="172" name="image28.png"/>
            <wp:cNvGraphicFramePr/>
            <a:graphic xmlns:a="http://schemas.openxmlformats.org/drawingml/2006/main">
              <a:graphicData uri="http://schemas.openxmlformats.org/drawingml/2006/picture">
                <pic:pic xmlns:pic="http://schemas.openxmlformats.org/drawingml/2006/picture">
                  <pic:nvPicPr>
                    <pic:cNvPr id="172" name="image28.png"/>
                    <pic:cNvPicPr preferRelativeResize="0"/>
                  </pic:nvPicPr>
                  <pic:blipFill>
                    <a:blip r:embed="rId59"/>
                    <a:srcRect/>
                    <a:stretch>
                      <a:fillRect/>
                    </a:stretch>
                  </pic:blipFill>
                  <pic:spPr>
                    <a:xfrm>
                      <a:off x="0" y="0"/>
                      <a:ext cx="2897505" cy="3491865"/>
                    </a:xfrm>
                    <a:prstGeom prst="rect">
                      <a:avLst/>
                    </a:prstGeom>
                  </pic:spPr>
                </pic:pic>
              </a:graphicData>
            </a:graphic>
          </wp:inline>
        </w:drawing>
      </w:r>
    </w:p>
    <w:p w14:paraId="3C39DAB5">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0" w:right="0" w:firstLine="0"/>
        <w:jc w:val="left"/>
        <w:rPr>
          <w:rFonts w:ascii="Arial" w:hAnsi="Arial" w:eastAsia="Arial" w:cs="Arial"/>
          <w:b w:val="0"/>
          <w:i w:val="0"/>
          <w:smallCaps w:val="0"/>
          <w:strike w:val="0"/>
          <w:color w:val="000000"/>
          <w:sz w:val="22"/>
          <w:szCs w:val="22"/>
          <w:u w:val="none"/>
          <w:shd w:val="clear" w:fill="auto"/>
          <w:vertAlign w:val="baseline"/>
        </w:rPr>
      </w:pPr>
    </w:p>
    <w:p w14:paraId="00000278">
      <w:pPr>
        <w:pStyle w:val="4"/>
        <w:rPr>
          <w:rFonts w:ascii="Arial" w:hAnsi="Arial" w:eastAsia="Arial" w:cs="Arial"/>
          <w:shd w:val="clear" w:fill="auto"/>
        </w:rPr>
      </w:pPr>
      <w:bookmarkStart w:id="21" w:name="_Toc15940"/>
      <w:r>
        <w:rPr>
          <w:shd w:val="clear" w:fill="auto"/>
          <w:rtl w:val="0"/>
        </w:rPr>
        <w:t>6</w:t>
      </w:r>
      <w:r>
        <w:rPr>
          <w:rFonts w:ascii="Arial" w:hAnsi="Arial" w:eastAsia="Arial" w:cs="Arial"/>
          <w:shd w:val="clear" w:fill="auto"/>
          <w:rtl w:val="0"/>
        </w:rPr>
        <w:t>.3. Арендаторам. Карточка свободного объекта.</w:t>
      </w:r>
      <w:bookmarkEnd w:id="21"/>
    </w:p>
    <w:p w14:paraId="00000279">
      <w:pPr>
        <w:keepNext w:val="0"/>
        <w:keepLines w:val="0"/>
        <w:pageBreakBefore w:val="0"/>
        <w:widowControl/>
        <w:numPr>
          <w:ilvl w:val="0"/>
          <w:numId w:val="22"/>
        </w:numPr>
        <w:pBdr>
          <w:top w:val="none" w:color="auto" w:sz="0" w:space="0"/>
          <w:left w:val="none" w:color="auto" w:sz="0" w:space="0"/>
          <w:bottom w:val="none" w:color="auto" w:sz="0" w:space="0"/>
          <w:right w:val="none" w:color="auto" w:sz="0" w:space="0"/>
          <w:between w:val="none" w:color="auto" w:sz="0" w:space="0"/>
        </w:pBdr>
        <w:shd w:val="clear" w:fill="auto"/>
        <w:spacing w:before="280" w:after="0" w:line="240" w:lineRule="auto"/>
        <w:ind w:left="800" w:leftChars="0" w:right="0" w:hanging="360" w:firstLineChars="0"/>
        <w:jc w:val="left"/>
        <w:rPr>
          <w:rFonts w:ascii="Arial" w:hAnsi="Arial" w:eastAsia="Arial" w:cs="Arial"/>
          <w:b w:val="0"/>
          <w:i w:val="0"/>
          <w:smallCaps w:val="0"/>
          <w:strike w:val="0"/>
          <w:color w:val="000000"/>
          <w:sz w:val="22"/>
          <w:szCs w:val="22"/>
          <w:u w:val="none"/>
          <w:shd w:val="clear" w:fill="auto"/>
          <w:vertAlign w:val="baseline"/>
        </w:rPr>
      </w:pPr>
      <w:r>
        <w:rPr>
          <w:rFonts w:ascii="Arial" w:hAnsi="Arial" w:eastAsia="Arial" w:cs="Arial"/>
          <w:b w:val="0"/>
          <w:i w:val="0"/>
          <w:smallCaps w:val="0"/>
          <w:strike w:val="0"/>
          <w:color w:val="000000"/>
          <w:sz w:val="22"/>
          <w:szCs w:val="22"/>
          <w:u w:val="none"/>
          <w:shd w:val="clear" w:fill="auto"/>
          <w:vertAlign w:val="baseline"/>
          <w:rtl w:val="0"/>
        </w:rPr>
        <w:t>В левом верхнм углу текстового расположена кнопка Назад, при клике на которую происходит переход на /for-tenants/objects/</w:t>
      </w:r>
    </w:p>
    <w:p w14:paraId="546B8E6B">
      <w:pPr>
        <w:keepNext w:val="0"/>
        <w:keepLines w:val="0"/>
        <w:pageBreakBefore w:val="0"/>
        <w:widowControl/>
        <w:numPr>
          <w:ilvl w:val="0"/>
          <w:numId w:val="22"/>
        </w:numPr>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800" w:leftChars="0" w:right="0" w:hanging="360" w:firstLineChars="0"/>
        <w:jc w:val="left"/>
        <w:rPr>
          <w:rFonts w:ascii="Arial" w:hAnsi="Arial" w:eastAsia="Arial" w:cs="Arial"/>
          <w:b w:val="0"/>
          <w:i w:val="0"/>
          <w:smallCaps w:val="0"/>
          <w:strike w:val="0"/>
          <w:color w:val="000000"/>
          <w:sz w:val="22"/>
          <w:szCs w:val="22"/>
          <w:u w:val="none"/>
          <w:shd w:val="clear" w:fill="auto"/>
          <w:vertAlign w:val="baseline"/>
        </w:rPr>
      </w:pPr>
      <w:sdt>
        <w:sdtPr>
          <w:tag w:val="goog_rdk_113"/>
          <w:id w:val="147452330"/>
        </w:sdtPr>
        <w:sdtContent/>
      </w:sdt>
      <w:sdt>
        <w:sdtPr>
          <w:tag w:val="goog_rdk_114"/>
          <w:id w:val="147473231"/>
        </w:sdtPr>
        <w:sdtContent/>
      </w:sdt>
      <w:r>
        <w:rPr>
          <w:rFonts w:ascii="Arial" w:hAnsi="Arial" w:eastAsia="Arial" w:cs="Arial"/>
          <w:b w:val="0"/>
          <w:i w:val="0"/>
          <w:smallCaps w:val="0"/>
          <w:strike w:val="0"/>
          <w:color w:val="000000"/>
          <w:sz w:val="22"/>
          <w:szCs w:val="22"/>
          <w:u w:val="none"/>
          <w:shd w:val="clear" w:fill="auto"/>
          <w:vertAlign w:val="baseline"/>
          <w:rtl w:val="0"/>
        </w:rPr>
        <w:t>Галерея фото: реализуется с помощью слайдера</w:t>
      </w:r>
    </w:p>
    <w:p w14:paraId="03842861">
      <w:pPr>
        <w:keepNext w:val="0"/>
        <w:keepLines w:val="0"/>
        <w:pageBreakBefore w:val="0"/>
        <w:widowControl/>
        <w:numPr>
          <w:ilvl w:val="0"/>
          <w:numId w:val="0"/>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360" w:leftChars="0" w:right="0" w:rightChars="0"/>
        <w:jc w:val="left"/>
        <w:rPr>
          <w:rFonts w:ascii="Arial" w:hAnsi="Arial" w:eastAsia="Arial" w:cs="Arial"/>
          <w:b w:val="0"/>
          <w:i w:val="0"/>
          <w:smallCaps w:val="0"/>
          <w:strike w:val="0"/>
          <w:color w:val="000000"/>
          <w:sz w:val="22"/>
          <w:szCs w:val="22"/>
          <w:u w:val="none"/>
          <w:shd w:val="clear" w:fill="auto"/>
          <w:vertAlign w:val="baseline"/>
        </w:rPr>
      </w:pPr>
      <w:r>
        <w:rPr>
          <w:rFonts w:hint="default" w:cs="Arial"/>
          <w:b w:val="0"/>
          <w:i w:val="0"/>
          <w:smallCaps w:val="0"/>
          <w:strike w:val="0"/>
          <w:color w:val="000000"/>
          <w:sz w:val="22"/>
          <w:szCs w:val="22"/>
          <w:highlight w:val="none"/>
          <w:u w:val="none"/>
          <w:vertAlign w:val="baseline"/>
          <w:rtl w:val="0"/>
          <w:lang w:val="ru-RU"/>
        </w:rPr>
        <w:t xml:space="preserve">В слайдере постоянно отображаются фотографии объекта, расположенные внизу слайдера. Фотографий может быть максимум 6. Выводятся внизу слайдера по центру. </w:t>
      </w:r>
    </w:p>
    <w:p w14:paraId="1409067D">
      <w:pPr>
        <w:keepNext w:val="0"/>
        <w:keepLines w:val="0"/>
        <w:pageBreakBefore w:val="0"/>
        <w:widowControl/>
        <w:numPr>
          <w:ilvl w:val="0"/>
          <w:numId w:val="0"/>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360" w:leftChars="0" w:right="0" w:rightChars="0"/>
        <w:jc w:val="left"/>
        <w:rPr>
          <w:rFonts w:hint="default" w:cs="Arial"/>
          <w:b w:val="0"/>
          <w:i w:val="0"/>
          <w:smallCaps w:val="0"/>
          <w:strike w:val="0"/>
          <w:color w:val="000000"/>
          <w:sz w:val="22"/>
          <w:szCs w:val="22"/>
          <w:highlight w:val="none"/>
          <w:u w:val="none"/>
          <w:vertAlign w:val="baseline"/>
          <w:rtl w:val="0"/>
          <w:lang w:val="en-US"/>
        </w:rPr>
      </w:pPr>
      <w:r>
        <w:rPr>
          <w:rFonts w:hint="default" w:cs="Arial"/>
          <w:b w:val="0"/>
          <w:i w:val="0"/>
          <w:smallCaps w:val="0"/>
          <w:strike w:val="0"/>
          <w:color w:val="000000"/>
          <w:sz w:val="22"/>
          <w:szCs w:val="22"/>
          <w:highlight w:val="none"/>
          <w:u w:val="none"/>
          <w:vertAlign w:val="baseline"/>
          <w:rtl w:val="0"/>
          <w:lang w:val="ru-RU"/>
        </w:rPr>
        <w:t xml:space="preserve">При клике  фотографию - происходит раскрытие фото на полный экран. Реализуется с помощью </w:t>
      </w:r>
      <w:r>
        <w:rPr>
          <w:rFonts w:hint="default" w:cs="Arial"/>
          <w:b w:val="0"/>
          <w:i w:val="0"/>
          <w:smallCaps w:val="0"/>
          <w:strike w:val="0"/>
          <w:color w:val="000000"/>
          <w:sz w:val="22"/>
          <w:szCs w:val="22"/>
          <w:highlight w:val="none"/>
          <w:u w:val="none"/>
          <w:vertAlign w:val="baseline"/>
          <w:rtl w:val="0"/>
          <w:lang w:val="en-US"/>
        </w:rPr>
        <w:t>fancybox.</w:t>
      </w:r>
    </w:p>
    <w:p w14:paraId="016E6953">
      <w:pPr>
        <w:keepNext w:val="0"/>
        <w:keepLines w:val="0"/>
        <w:pageBreakBefore w:val="0"/>
        <w:widowControl/>
        <w:numPr>
          <w:ilvl w:val="0"/>
          <w:numId w:val="0"/>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360" w:leftChars="0" w:right="0" w:rightChars="0"/>
        <w:jc w:val="left"/>
        <w:rPr>
          <w:rFonts w:hint="default" w:cs="Arial"/>
          <w:b w:val="0"/>
          <w:i w:val="0"/>
          <w:smallCaps w:val="0"/>
          <w:strike w:val="0"/>
          <w:color w:val="000000"/>
          <w:sz w:val="22"/>
          <w:szCs w:val="22"/>
          <w:highlight w:val="none"/>
          <w:u w:val="none"/>
          <w:vertAlign w:val="baseline"/>
          <w:rtl w:val="0"/>
          <w:lang w:val="en-US"/>
        </w:rPr>
      </w:pPr>
    </w:p>
    <w:p w14:paraId="0000027B">
      <w:pPr>
        <w:keepNext w:val="0"/>
        <w:keepLines w:val="0"/>
        <w:pageBreakBefore w:val="0"/>
        <w:widowControl/>
        <w:numPr>
          <w:ilvl w:val="0"/>
          <w:numId w:val="22"/>
        </w:numPr>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800" w:leftChars="0" w:right="0" w:hanging="360" w:firstLineChars="0"/>
        <w:jc w:val="left"/>
        <w:rPr>
          <w:rFonts w:ascii="Arial" w:hAnsi="Arial" w:eastAsia="Arial" w:cs="Arial"/>
          <w:b w:val="0"/>
          <w:i w:val="0"/>
          <w:smallCaps w:val="0"/>
          <w:strike w:val="0"/>
          <w:color w:val="000000"/>
          <w:sz w:val="22"/>
          <w:szCs w:val="22"/>
          <w:u w:val="none"/>
          <w:shd w:val="clear" w:fill="auto"/>
          <w:vertAlign w:val="baseline"/>
        </w:rPr>
      </w:pPr>
      <w:r>
        <w:rPr>
          <w:rFonts w:ascii="Arial" w:hAnsi="Arial" w:eastAsia="Arial" w:cs="Arial"/>
          <w:b w:val="0"/>
          <w:i w:val="0"/>
          <w:smallCaps w:val="0"/>
          <w:strike w:val="0"/>
          <w:color w:val="000000"/>
          <w:sz w:val="22"/>
          <w:szCs w:val="22"/>
          <w:u w:val="none"/>
          <w:shd w:val="clear" w:fill="auto"/>
          <w:vertAlign w:val="baseline"/>
          <w:rtl w:val="0"/>
        </w:rPr>
        <w:t>Название объекта задается контент-менеджером Заказчика вручную</w:t>
      </w:r>
    </w:p>
    <w:p w14:paraId="0000027C">
      <w:pPr>
        <w:keepNext w:val="0"/>
        <w:keepLines w:val="0"/>
        <w:pageBreakBefore w:val="0"/>
        <w:widowControl/>
        <w:numPr>
          <w:ilvl w:val="0"/>
          <w:numId w:val="22"/>
        </w:numPr>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800" w:leftChars="0" w:right="0" w:hanging="360" w:firstLineChars="0"/>
        <w:jc w:val="left"/>
        <w:rPr>
          <w:rFonts w:ascii="Arial" w:hAnsi="Arial" w:eastAsia="Arial" w:cs="Arial"/>
          <w:b w:val="0"/>
          <w:i w:val="0"/>
          <w:smallCaps w:val="0"/>
          <w:strike w:val="0"/>
          <w:color w:val="000000"/>
          <w:sz w:val="22"/>
          <w:szCs w:val="22"/>
          <w:u w:val="none"/>
          <w:shd w:val="clear" w:fill="auto"/>
          <w:vertAlign w:val="baseline"/>
        </w:rPr>
      </w:pPr>
      <w:r>
        <w:rPr>
          <w:rFonts w:ascii="Arial" w:hAnsi="Arial" w:eastAsia="Arial" w:cs="Arial"/>
          <w:b w:val="0"/>
          <w:i w:val="0"/>
          <w:smallCaps w:val="0"/>
          <w:strike w:val="0"/>
          <w:color w:val="000000"/>
          <w:sz w:val="22"/>
          <w:szCs w:val="22"/>
          <w:u w:val="none"/>
          <w:shd w:val="clear" w:fill="auto"/>
          <w:vertAlign w:val="baseline"/>
          <w:rtl w:val="0"/>
        </w:rPr>
        <w:t>Свободный комментарий администратора: под названием объекта текстовый блок из двух строк, редактируемый в административной панели</w:t>
      </w:r>
    </w:p>
    <w:p w14:paraId="0000027D">
      <w:pPr>
        <w:keepNext w:val="0"/>
        <w:keepLines w:val="0"/>
        <w:pageBreakBefore w:val="0"/>
        <w:widowControl/>
        <w:numPr>
          <w:ilvl w:val="0"/>
          <w:numId w:val="22"/>
        </w:numPr>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800" w:leftChars="0" w:right="0" w:hanging="360" w:firstLineChars="0"/>
        <w:jc w:val="left"/>
        <w:rPr>
          <w:rFonts w:ascii="Arial" w:hAnsi="Arial" w:eastAsia="Arial" w:cs="Arial"/>
          <w:b w:val="0"/>
          <w:i w:val="0"/>
          <w:smallCaps w:val="0"/>
          <w:strike w:val="0"/>
          <w:color w:val="000000"/>
          <w:sz w:val="22"/>
          <w:szCs w:val="22"/>
          <w:u w:val="none"/>
          <w:shd w:val="clear" w:fill="auto"/>
          <w:vertAlign w:val="baseline"/>
        </w:rPr>
      </w:pPr>
      <w:r>
        <w:rPr>
          <w:rFonts w:ascii="Arial" w:hAnsi="Arial" w:eastAsia="Arial" w:cs="Arial"/>
          <w:b w:val="0"/>
          <w:i w:val="0"/>
          <w:smallCaps w:val="0"/>
          <w:strike w:val="0"/>
          <w:color w:val="000000"/>
          <w:sz w:val="22"/>
          <w:szCs w:val="22"/>
          <w:u w:val="none"/>
          <w:shd w:val="clear" w:fill="auto"/>
          <w:vertAlign w:val="baseline"/>
          <w:rtl w:val="0"/>
        </w:rPr>
        <w:t>Характеристики объекта не изменяется</w:t>
      </w:r>
    </w:p>
    <w:p w14:paraId="74B03CC1">
      <w:pPr>
        <w:keepNext w:val="0"/>
        <w:keepLines w:val="0"/>
        <w:pageBreakBefore w:val="0"/>
        <w:widowControl/>
        <w:numPr>
          <w:ilvl w:val="0"/>
          <w:numId w:val="22"/>
        </w:numPr>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800" w:leftChars="0" w:right="0" w:hanging="360" w:firstLineChars="0"/>
        <w:jc w:val="left"/>
        <w:rPr>
          <w:rFonts w:ascii="Arial" w:hAnsi="Arial" w:eastAsia="Arial" w:cs="Arial"/>
          <w:b w:val="0"/>
          <w:i w:val="0"/>
          <w:smallCaps w:val="0"/>
          <w:strike w:val="0"/>
          <w:color w:val="000000"/>
          <w:sz w:val="22"/>
          <w:szCs w:val="22"/>
          <w:u w:val="none"/>
          <w:shd w:val="clear" w:fill="auto"/>
          <w:vertAlign w:val="baseline"/>
          <w:rtl w:val="0"/>
        </w:rPr>
      </w:pPr>
      <w:r>
        <w:rPr>
          <w:rFonts w:ascii="Arial" w:hAnsi="Arial" w:eastAsia="Arial" w:cs="Arial"/>
          <w:b w:val="0"/>
          <w:i w:val="0"/>
          <w:smallCaps w:val="0"/>
          <w:strike w:val="0"/>
          <w:color w:val="000000"/>
          <w:sz w:val="22"/>
          <w:szCs w:val="22"/>
          <w:u w:val="none"/>
          <w:shd w:val="clear" w:fill="auto"/>
          <w:vertAlign w:val="baseline"/>
          <w:rtl w:val="0"/>
        </w:rPr>
        <w:t>Коммерческие условия не изменяются</w:t>
      </w:r>
    </w:p>
    <w:p w14:paraId="1392499D">
      <w:pPr>
        <w:keepNext w:val="0"/>
        <w:keepLines w:val="0"/>
        <w:pageBreakBefore w:val="0"/>
        <w:widowControl/>
        <w:numPr>
          <w:ilvl w:val="0"/>
          <w:numId w:val="22"/>
        </w:numPr>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800" w:leftChars="0" w:right="0" w:hanging="360" w:firstLineChars="0"/>
        <w:jc w:val="left"/>
        <w:rPr>
          <w:rFonts w:ascii="Arial" w:hAnsi="Arial" w:eastAsia="Arial" w:cs="Arial"/>
          <w:b w:val="0"/>
          <w:i w:val="0"/>
          <w:smallCaps w:val="0"/>
          <w:strike w:val="0"/>
          <w:color w:val="000000"/>
          <w:sz w:val="22"/>
          <w:szCs w:val="22"/>
          <w:u w:val="none"/>
          <w:shd w:val="clear" w:fill="auto"/>
          <w:vertAlign w:val="baseline"/>
          <w:rtl w:val="0"/>
        </w:rPr>
      </w:pPr>
      <w:r>
        <w:rPr>
          <w:rFonts w:ascii="Arial" w:hAnsi="Arial" w:eastAsia="Arial" w:cs="Arial"/>
          <w:b w:val="0"/>
          <w:i w:val="0"/>
          <w:smallCaps w:val="0"/>
          <w:strike w:val="0"/>
          <w:color w:val="000000"/>
          <w:sz w:val="22"/>
          <w:szCs w:val="22"/>
          <w:u w:val="none"/>
          <w:shd w:val="clear" w:fill="auto"/>
          <w:vertAlign w:val="baseline"/>
          <w:rtl w:val="0"/>
        </w:rPr>
        <w:t xml:space="preserve">Отправить заявку - кнопка, по клику на которую открывается заявка </w:t>
      </w:r>
      <w:r>
        <w:rPr>
          <w:rFonts w:ascii="Arial" w:hAnsi="Arial" w:eastAsia="Arial" w:cs="Arial"/>
          <w:b w:val="0"/>
          <w:i w:val="0"/>
          <w:smallCaps w:val="0"/>
          <w:strike w:val="0"/>
          <w:color w:val="000000"/>
          <w:sz w:val="22"/>
          <w:szCs w:val="22"/>
          <w:u w:val="none"/>
          <w:shd w:val="clear" w:fill="auto"/>
          <w:vertAlign w:val="baseline"/>
          <w:rtl w:val="0"/>
          <w:lang w:val="ru-RU"/>
        </w:rPr>
        <w:t>на</w:t>
      </w:r>
      <w:r>
        <w:rPr>
          <w:rFonts w:hint="default" w:ascii="Arial" w:hAnsi="Arial" w:eastAsia="Arial" w:cs="Arial"/>
          <w:b w:val="0"/>
          <w:i w:val="0"/>
          <w:smallCaps w:val="0"/>
          <w:strike w:val="0"/>
          <w:color w:val="000000"/>
          <w:sz w:val="22"/>
          <w:szCs w:val="22"/>
          <w:u w:val="none"/>
          <w:shd w:val="clear" w:fill="auto"/>
          <w:vertAlign w:val="baseline"/>
          <w:rtl w:val="0"/>
          <w:lang w:val="ru-RU"/>
        </w:rPr>
        <w:t xml:space="preserve"> аренду Объекта</w:t>
      </w:r>
    </w:p>
    <w:p w14:paraId="1F8334E7">
      <w:pPr>
        <w:keepNext w:val="0"/>
        <w:keepLines w:val="0"/>
        <w:pageBreakBefore w:val="0"/>
        <w:widowControl/>
        <w:numPr>
          <w:ilvl w:val="0"/>
          <w:numId w:val="0"/>
        </w:numPr>
        <w:pBdr>
          <w:top w:val="none" w:color="auto" w:sz="0" w:space="0"/>
          <w:left w:val="none" w:color="auto" w:sz="0" w:space="0"/>
          <w:bottom w:val="none" w:color="auto" w:sz="0" w:space="0"/>
          <w:right w:val="none" w:color="auto" w:sz="0" w:space="0"/>
          <w:between w:val="none" w:color="auto" w:sz="0" w:space="0"/>
        </w:pBdr>
        <w:shd w:val="clear" w:fill="auto"/>
        <w:spacing w:before="0" w:after="280" w:line="240" w:lineRule="auto"/>
        <w:ind w:left="440" w:leftChars="0" w:right="0" w:rightChars="0"/>
        <w:jc w:val="left"/>
      </w:pPr>
      <w:r>
        <w:rPr>
          <w:rFonts w:ascii="Arial" w:hAnsi="Arial" w:eastAsia="Arial" w:cs="Arial"/>
          <w:b w:val="0"/>
          <w:i w:val="0"/>
          <w:smallCaps w:val="0"/>
          <w:strike w:val="0"/>
          <w:color w:val="000000"/>
          <w:sz w:val="22"/>
          <w:szCs w:val="22"/>
          <w:u w:val="none"/>
          <w:shd w:val="clear" w:fill="auto"/>
          <w:vertAlign w:val="baseline"/>
        </w:rPr>
        <w:drawing>
          <wp:inline distT="0" distB="0" distL="114300" distR="114300">
            <wp:extent cx="4395470" cy="2428240"/>
            <wp:effectExtent l="0" t="0" r="11430" b="10160"/>
            <wp:docPr id="169" name="image31.png"/>
            <wp:cNvGraphicFramePr/>
            <a:graphic xmlns:a="http://schemas.openxmlformats.org/drawingml/2006/main">
              <a:graphicData uri="http://schemas.openxmlformats.org/drawingml/2006/picture">
                <pic:pic xmlns:pic="http://schemas.openxmlformats.org/drawingml/2006/picture">
                  <pic:nvPicPr>
                    <pic:cNvPr id="169" name="image31.png"/>
                    <pic:cNvPicPr preferRelativeResize="0"/>
                  </pic:nvPicPr>
                  <pic:blipFill>
                    <a:blip r:embed="rId63"/>
                    <a:srcRect/>
                    <a:stretch>
                      <a:fillRect/>
                    </a:stretch>
                  </pic:blipFill>
                  <pic:spPr>
                    <a:xfrm>
                      <a:off x="0" y="0"/>
                      <a:ext cx="4395470" cy="2428240"/>
                    </a:xfrm>
                    <a:prstGeom prst="rect">
                      <a:avLst/>
                    </a:prstGeom>
                  </pic:spPr>
                </pic:pic>
              </a:graphicData>
            </a:graphic>
          </wp:inline>
        </w:drawing>
      </w:r>
    </w:p>
    <w:p w14:paraId="00000281">
      <w:pPr>
        <w:keepNext w:val="0"/>
        <w:keepLines w:val="0"/>
        <w:pageBreakBefore w:val="0"/>
        <w:widowControl/>
        <w:numPr>
          <w:ilvl w:val="0"/>
          <w:numId w:val="0"/>
        </w:numPr>
        <w:pBdr>
          <w:top w:val="none" w:color="auto" w:sz="0" w:space="0"/>
          <w:left w:val="none" w:color="auto" w:sz="0" w:space="0"/>
          <w:bottom w:val="none" w:color="auto" w:sz="0" w:space="0"/>
          <w:right w:val="none" w:color="auto" w:sz="0" w:space="0"/>
          <w:between w:val="none" w:color="auto" w:sz="0" w:space="0"/>
        </w:pBdr>
        <w:shd w:val="clear" w:fill="auto"/>
        <w:spacing w:before="0" w:after="280" w:line="240" w:lineRule="auto"/>
        <w:ind w:right="0" w:rightChars="0"/>
        <w:jc w:val="left"/>
      </w:pPr>
      <w:r>
        <w:drawing>
          <wp:inline distT="0" distB="0" distL="114300" distR="114300">
            <wp:extent cx="5862320" cy="4951095"/>
            <wp:effectExtent l="0" t="0" r="5080" b="1905"/>
            <wp:docPr id="162" name="image29.png"/>
            <wp:cNvGraphicFramePr/>
            <a:graphic xmlns:a="http://schemas.openxmlformats.org/drawingml/2006/main">
              <a:graphicData uri="http://schemas.openxmlformats.org/drawingml/2006/picture">
                <pic:pic xmlns:pic="http://schemas.openxmlformats.org/drawingml/2006/picture">
                  <pic:nvPicPr>
                    <pic:cNvPr id="162" name="image29.png"/>
                    <pic:cNvPicPr preferRelativeResize="0"/>
                  </pic:nvPicPr>
                  <pic:blipFill>
                    <a:blip r:embed="rId64"/>
                    <a:srcRect/>
                    <a:stretch>
                      <a:fillRect/>
                    </a:stretch>
                  </pic:blipFill>
                  <pic:spPr>
                    <a:xfrm>
                      <a:off x="0" y="0"/>
                      <a:ext cx="5862320" cy="4951095"/>
                    </a:xfrm>
                    <a:prstGeom prst="rect">
                      <a:avLst/>
                    </a:prstGeom>
                  </pic:spPr>
                </pic:pic>
              </a:graphicData>
            </a:graphic>
          </wp:inline>
        </w:drawing>
      </w:r>
      <w:r>
        <w:br w:type="page"/>
      </w:r>
    </w:p>
    <w:p w14:paraId="00000282">
      <w:pPr>
        <w:pStyle w:val="3"/>
        <w:numPr>
          <w:ilvl w:val="0"/>
          <w:numId w:val="20"/>
        </w:numPr>
        <w:ind w:left="0" w:firstLine="0"/>
        <w:rPr>
          <w:rFonts w:ascii="Arial" w:hAnsi="Arial" w:eastAsia="Arial" w:cs="Arial"/>
          <w:shd w:val="clear" w:fill="auto"/>
        </w:rPr>
      </w:pPr>
      <w:bookmarkStart w:id="22" w:name="_Toc9338"/>
      <w:r>
        <w:rPr>
          <w:rFonts w:ascii="Arial" w:hAnsi="Arial" w:eastAsia="Arial" w:cs="Arial"/>
          <w:shd w:val="clear" w:fill="auto"/>
          <w:rtl w:val="0"/>
        </w:rPr>
        <w:t>О комплексе.</w:t>
      </w:r>
      <w:bookmarkEnd w:id="22"/>
    </w:p>
    <w:p w14:paraId="00000283">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0" w:right="0" w:firstLine="0"/>
        <w:jc w:val="left"/>
        <w:rPr>
          <w:rFonts w:ascii="Arial" w:hAnsi="Arial" w:eastAsia="Arial" w:cs="Arial"/>
          <w:b w:val="0"/>
          <w:i w:val="0"/>
          <w:smallCaps w:val="0"/>
          <w:strike w:val="0"/>
          <w:color w:val="000000"/>
          <w:sz w:val="22"/>
          <w:szCs w:val="22"/>
          <w:u w:val="none"/>
          <w:shd w:val="clear" w:fill="auto"/>
          <w:vertAlign w:val="baseline"/>
        </w:rPr>
      </w:pPr>
    </w:p>
    <w:p w14:paraId="00000284">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0" w:right="0" w:firstLine="0"/>
        <w:jc w:val="left"/>
        <w:rPr>
          <w:rFonts w:ascii="Arial" w:hAnsi="Arial" w:eastAsia="Arial" w:cs="Arial"/>
          <w:b w:val="0"/>
          <w:i w:val="0"/>
          <w:smallCaps w:val="0"/>
          <w:strike w:val="0"/>
          <w:color w:val="000000"/>
          <w:sz w:val="22"/>
          <w:szCs w:val="22"/>
          <w:u w:val="none"/>
          <w:shd w:val="clear" w:fill="auto"/>
          <w:vertAlign w:val="baseline"/>
        </w:rPr>
      </w:pPr>
      <w:r>
        <w:rPr>
          <w:rFonts w:ascii="Arial" w:hAnsi="Arial" w:eastAsia="Arial" w:cs="Arial"/>
          <w:b w:val="0"/>
          <w:i w:val="0"/>
          <w:smallCaps w:val="0"/>
          <w:strike w:val="0"/>
          <w:color w:val="000000"/>
          <w:sz w:val="22"/>
          <w:szCs w:val="22"/>
          <w:u w:val="none"/>
          <w:shd w:val="clear" w:fill="auto"/>
          <w:vertAlign w:val="baseline"/>
          <w:rtl w:val="0"/>
        </w:rPr>
        <w:t>Наполнение:</w:t>
      </w:r>
    </w:p>
    <w:p w14:paraId="00000285">
      <w:pPr>
        <w:numPr>
          <w:ilvl w:val="0"/>
          <w:numId w:val="23"/>
        </w:numPr>
        <w:spacing w:before="280" w:after="0" w:line="240" w:lineRule="auto"/>
        <w:ind w:left="720" w:hanging="360"/>
        <w:rPr>
          <w:rFonts w:ascii="Arial" w:hAnsi="Arial" w:eastAsia="Arial" w:cs="Arial"/>
          <w:b w:val="0"/>
          <w:shd w:val="clear" w:fill="auto"/>
        </w:rPr>
      </w:pPr>
      <w:r>
        <w:rPr>
          <w:b w:val="0"/>
          <w:shd w:val="clear" w:fill="auto"/>
          <w:rtl w:val="0"/>
        </w:rPr>
        <w:t>Заглавный баннер страницы</w:t>
      </w:r>
      <w:r>
        <w:rPr>
          <w:rFonts w:hint="default"/>
          <w:b w:val="0"/>
          <w:shd w:val="clear" w:fill="auto"/>
          <w:rtl w:val="0"/>
          <w:lang w:val="ru-RU"/>
        </w:rPr>
        <w:t>. В административной панели сайта необходим предусмотреть поле для добавление баннера мобильной версии сайта.</w:t>
      </w:r>
    </w:p>
    <w:p w14:paraId="00000286">
      <w:pPr>
        <w:numPr>
          <w:ilvl w:val="0"/>
          <w:numId w:val="23"/>
        </w:numPr>
        <w:spacing w:before="0" w:after="0" w:line="240" w:lineRule="auto"/>
        <w:ind w:left="720" w:hanging="360"/>
        <w:rPr>
          <w:rFonts w:ascii="Arial" w:hAnsi="Arial" w:eastAsia="Arial" w:cs="Arial"/>
          <w:b w:val="0"/>
          <w:shd w:val="clear" w:fill="auto"/>
        </w:rPr>
      </w:pPr>
      <w:r>
        <w:rPr>
          <w:b w:val="0"/>
          <w:shd w:val="clear" w:fill="auto"/>
          <w:rtl w:val="0"/>
        </w:rPr>
        <w:t>Почувствуйте уютную атмосферу комплекса - редактируемый заголовок Н1</w:t>
      </w:r>
    </w:p>
    <w:p w14:paraId="00000287">
      <w:pPr>
        <w:numPr>
          <w:ilvl w:val="0"/>
          <w:numId w:val="23"/>
        </w:numPr>
        <w:spacing w:before="0" w:after="280" w:line="240" w:lineRule="auto"/>
        <w:ind w:left="720" w:hanging="360"/>
        <w:rPr>
          <w:rFonts w:ascii="Arial" w:hAnsi="Arial" w:eastAsia="Arial" w:cs="Arial"/>
          <w:b w:val="0"/>
          <w:shd w:val="clear" w:fill="auto"/>
        </w:rPr>
      </w:pPr>
      <w:r>
        <w:rPr>
          <w:b w:val="0"/>
          <w:shd w:val="clear" w:fill="auto"/>
          <w:rtl w:val="0"/>
        </w:rPr>
        <w:t>И</w:t>
      </w:r>
      <w:r>
        <w:rPr>
          <w:rFonts w:ascii="Arial" w:hAnsi="Arial" w:eastAsia="Arial" w:cs="Arial"/>
          <w:b w:val="0"/>
          <w:shd w:val="clear" w:fill="auto"/>
          <w:rtl w:val="0"/>
        </w:rPr>
        <w:t>нфографик</w:t>
      </w:r>
      <w:r>
        <w:rPr>
          <w:b w:val="0"/>
          <w:shd w:val="clear" w:fill="auto"/>
          <w:rtl w:val="0"/>
        </w:rPr>
        <w:t>а о ТК без реакции на ховер. Иконки и текст инфографики должны редактироваться отдельно в административной панели</w:t>
      </w:r>
    </w:p>
    <w:p w14:paraId="00000288">
      <w:pPr>
        <w:spacing w:before="280" w:after="0" w:line="240" w:lineRule="auto"/>
        <w:ind w:left="360" w:firstLine="0"/>
      </w:pPr>
      <w:r>
        <w:drawing>
          <wp:inline distT="0" distB="0" distL="114300" distR="114300">
            <wp:extent cx="5359400" cy="2653665"/>
            <wp:effectExtent l="0" t="0" r="0" b="635"/>
            <wp:docPr id="154" name="image24.png"/>
            <wp:cNvGraphicFramePr/>
            <a:graphic xmlns:a="http://schemas.openxmlformats.org/drawingml/2006/main">
              <a:graphicData uri="http://schemas.openxmlformats.org/drawingml/2006/picture">
                <pic:pic xmlns:pic="http://schemas.openxmlformats.org/drawingml/2006/picture">
                  <pic:nvPicPr>
                    <pic:cNvPr id="154" name="image24.png"/>
                    <pic:cNvPicPr preferRelativeResize="0"/>
                  </pic:nvPicPr>
                  <pic:blipFill>
                    <a:blip r:embed="rId65"/>
                    <a:srcRect/>
                    <a:stretch>
                      <a:fillRect/>
                    </a:stretch>
                  </pic:blipFill>
                  <pic:spPr>
                    <a:xfrm>
                      <a:off x="0" y="0"/>
                      <a:ext cx="5359400" cy="2653665"/>
                    </a:xfrm>
                    <a:prstGeom prst="rect">
                      <a:avLst/>
                    </a:prstGeom>
                  </pic:spPr>
                </pic:pic>
              </a:graphicData>
            </a:graphic>
          </wp:inline>
        </w:drawing>
      </w:r>
    </w:p>
    <w:p w14:paraId="00000289">
      <w:pPr>
        <w:spacing w:before="0" w:after="0" w:line="240" w:lineRule="auto"/>
        <w:ind w:left="360" w:firstLine="0"/>
      </w:pPr>
    </w:p>
    <w:p w14:paraId="0000028A">
      <w:pPr>
        <w:spacing w:before="0" w:after="280" w:line="240" w:lineRule="auto"/>
        <w:rPr>
          <w:b/>
          <w:u w:val="single"/>
        </w:rPr>
      </w:pPr>
      <w:r>
        <w:rPr>
          <w:b/>
          <w:u w:val="single"/>
          <w:rtl w:val="0"/>
        </w:rPr>
        <w:t>Блок Все грани вашего дома</w:t>
      </w:r>
    </w:p>
    <w:p w14:paraId="0000028B">
      <w:pPr>
        <w:numPr>
          <w:ilvl w:val="0"/>
          <w:numId w:val="24"/>
        </w:numPr>
        <w:spacing w:before="280" w:after="0" w:line="240" w:lineRule="auto"/>
        <w:ind w:left="420" w:hanging="420"/>
        <w:rPr>
          <w:b w:val="0"/>
          <w:u w:val="none"/>
        </w:rPr>
      </w:pPr>
      <w:sdt>
        <w:sdtPr>
          <w:tag w:val="goog_rdk_115"/>
          <w:id w:val="147453176"/>
        </w:sdtPr>
        <w:sdtContent/>
      </w:sdt>
      <w:sdt>
        <w:sdtPr>
          <w:tag w:val="goog_rdk_116"/>
          <w:id w:val="147475658"/>
        </w:sdtPr>
        <w:sdtContent/>
      </w:sdt>
      <w:r>
        <w:rPr>
          <w:b w:val="0"/>
          <w:u w:val="none"/>
          <w:rtl w:val="0"/>
        </w:rPr>
        <w:t>Блок реализуется в формате отельной фотогалереи, редактируемой через административную панель</w:t>
      </w:r>
    </w:p>
    <w:p w14:paraId="687F1FC5">
      <w:pPr>
        <w:numPr>
          <w:ilvl w:val="0"/>
          <w:numId w:val="24"/>
        </w:numPr>
        <w:spacing w:before="0" w:after="0" w:line="240" w:lineRule="auto"/>
        <w:ind w:left="420" w:hanging="420"/>
        <w:rPr>
          <w:b w:val="0"/>
          <w:u w:val="none"/>
        </w:rPr>
      </w:pPr>
      <w:r>
        <w:rPr>
          <w:b w:val="0"/>
          <w:u w:val="none"/>
          <w:rtl w:val="0"/>
        </w:rPr>
        <w:t>Перелистыван</w:t>
      </w:r>
      <w:r>
        <w:rPr>
          <w:b w:val="0"/>
          <w:u w:val="none"/>
          <w:rtl w:val="0"/>
          <w:lang w:val="ru-RU"/>
        </w:rPr>
        <w:t>ие</w:t>
      </w:r>
      <w:r>
        <w:rPr>
          <w:b w:val="0"/>
          <w:u w:val="none"/>
          <w:rtl w:val="0"/>
        </w:rPr>
        <w:t xml:space="preserve"> фотографий осуществляется с помощью стрелок</w:t>
      </w:r>
    </w:p>
    <w:p w14:paraId="7F4003B1">
      <w:pPr>
        <w:numPr>
          <w:ilvl w:val="0"/>
          <w:numId w:val="24"/>
        </w:numPr>
        <w:spacing w:before="0" w:after="0" w:line="240" w:lineRule="auto"/>
        <w:ind w:left="420" w:hanging="420"/>
        <w:rPr>
          <w:b w:val="0"/>
          <w:u w:val="none"/>
        </w:rPr>
      </w:pPr>
      <w:r>
        <w:rPr>
          <w:rFonts w:hint="default" w:cs="Arial"/>
          <w:b w:val="0"/>
          <w:i w:val="0"/>
          <w:smallCaps w:val="0"/>
          <w:strike w:val="0"/>
          <w:color w:val="000000"/>
          <w:sz w:val="22"/>
          <w:szCs w:val="22"/>
          <w:highlight w:val="none"/>
          <w:u w:val="none"/>
          <w:vertAlign w:val="baseline"/>
          <w:rtl w:val="0"/>
          <w:lang w:val="ru-RU"/>
        </w:rPr>
        <w:t xml:space="preserve">При клике  фотографию - происходит раскрытие фото на полный экран. Реализуется с помощью </w:t>
      </w:r>
      <w:r>
        <w:rPr>
          <w:rFonts w:hint="default" w:cs="Arial"/>
          <w:b w:val="0"/>
          <w:i w:val="0"/>
          <w:smallCaps w:val="0"/>
          <w:strike w:val="0"/>
          <w:color w:val="000000"/>
          <w:sz w:val="22"/>
          <w:szCs w:val="22"/>
          <w:highlight w:val="none"/>
          <w:u w:val="none"/>
          <w:vertAlign w:val="baseline"/>
          <w:rtl w:val="0"/>
          <w:lang w:val="en-US"/>
        </w:rPr>
        <w:t>fancybox.</w:t>
      </w:r>
    </w:p>
    <w:p w14:paraId="0000028D">
      <w:pPr>
        <w:numPr>
          <w:ilvl w:val="0"/>
          <w:numId w:val="24"/>
        </w:numPr>
        <w:spacing w:before="0" w:after="280" w:line="240" w:lineRule="auto"/>
        <w:ind w:left="420" w:hanging="420"/>
        <w:rPr>
          <w:b w:val="0"/>
          <w:u w:val="none"/>
        </w:rPr>
      </w:pPr>
      <w:r>
        <w:rPr>
          <w:b w:val="0"/>
          <w:u w:val="none"/>
          <w:rtl w:val="0"/>
        </w:rPr>
        <w:t>При клике на кнопку смотреть все происходит переход на страницу фотогалереи</w:t>
      </w:r>
    </w:p>
    <w:p w14:paraId="0000028E">
      <w:pPr>
        <w:spacing w:before="280" w:after="0" w:line="240" w:lineRule="auto"/>
        <w:ind w:left="360" w:firstLine="0"/>
      </w:pPr>
      <w:r>
        <w:drawing>
          <wp:inline distT="0" distB="0" distL="114300" distR="114300">
            <wp:extent cx="4824095" cy="2134870"/>
            <wp:effectExtent l="0" t="0" r="1905" b="11430"/>
            <wp:docPr id="155" name="image23.png"/>
            <wp:cNvGraphicFramePr/>
            <a:graphic xmlns:a="http://schemas.openxmlformats.org/drawingml/2006/main">
              <a:graphicData uri="http://schemas.openxmlformats.org/drawingml/2006/picture">
                <pic:pic xmlns:pic="http://schemas.openxmlformats.org/drawingml/2006/picture">
                  <pic:nvPicPr>
                    <pic:cNvPr id="155" name="image23.png"/>
                    <pic:cNvPicPr preferRelativeResize="0"/>
                  </pic:nvPicPr>
                  <pic:blipFill>
                    <a:blip r:embed="rId66"/>
                    <a:srcRect/>
                    <a:stretch>
                      <a:fillRect/>
                    </a:stretch>
                  </pic:blipFill>
                  <pic:spPr>
                    <a:xfrm>
                      <a:off x="0" y="0"/>
                      <a:ext cx="4824095" cy="2134870"/>
                    </a:xfrm>
                    <a:prstGeom prst="rect">
                      <a:avLst/>
                    </a:prstGeom>
                  </pic:spPr>
                </pic:pic>
              </a:graphicData>
            </a:graphic>
          </wp:inline>
        </w:drawing>
      </w:r>
    </w:p>
    <w:p w14:paraId="00000292">
      <w:pPr>
        <w:spacing w:before="0" w:after="280" w:line="240" w:lineRule="auto"/>
      </w:pPr>
    </w:p>
    <w:p w14:paraId="00000293">
      <w:pPr>
        <w:spacing w:before="0" w:after="0" w:line="240" w:lineRule="auto"/>
        <w:ind w:left="360" w:firstLine="0"/>
        <w:rPr>
          <w:b/>
          <w:bCs/>
          <w:u w:val="single"/>
          <w:rtl w:val="0"/>
        </w:rPr>
      </w:pPr>
      <w:r>
        <w:rPr>
          <w:b/>
          <w:bCs/>
          <w:u w:val="single"/>
          <w:rtl w:val="0"/>
        </w:rPr>
        <w:t>Блок информации О комплексе</w:t>
      </w:r>
    </w:p>
    <w:p w14:paraId="57034FC1">
      <w:pPr>
        <w:spacing w:before="0" w:after="0" w:line="240" w:lineRule="auto"/>
        <w:ind w:left="360" w:firstLine="0"/>
        <w:rPr>
          <w:b/>
          <w:bCs/>
          <w:u w:val="single"/>
          <w:rtl w:val="0"/>
        </w:rPr>
      </w:pPr>
    </w:p>
    <w:p w14:paraId="00000294">
      <w:pPr>
        <w:numPr>
          <w:ilvl w:val="0"/>
          <w:numId w:val="24"/>
        </w:numPr>
        <w:spacing w:before="0" w:after="0" w:line="240" w:lineRule="auto"/>
        <w:ind w:left="420" w:hanging="420"/>
        <w:rPr>
          <w:b w:val="0"/>
          <w:u w:val="none"/>
          <w:rtl w:val="0"/>
        </w:rPr>
      </w:pPr>
      <w:r>
        <w:rPr>
          <w:b w:val="0"/>
          <w:u w:val="none"/>
          <w:rtl w:val="0"/>
        </w:rPr>
        <w:t>Блок без реакции на ховер</w:t>
      </w:r>
    </w:p>
    <w:p w14:paraId="00000295">
      <w:pPr>
        <w:numPr>
          <w:ilvl w:val="0"/>
          <w:numId w:val="24"/>
        </w:numPr>
        <w:spacing w:before="0" w:after="0" w:line="240" w:lineRule="auto"/>
        <w:ind w:left="420" w:hanging="420"/>
        <w:rPr>
          <w:b w:val="0"/>
          <w:u w:val="none"/>
          <w:rtl w:val="0"/>
        </w:rPr>
      </w:pPr>
      <w:r>
        <w:rPr>
          <w:b w:val="0"/>
          <w:u w:val="none"/>
          <w:rtl w:val="0"/>
        </w:rPr>
        <w:t>При клике по кнопке Арендаторам - переход на страницу  /for-tenants/</w:t>
      </w:r>
    </w:p>
    <w:p w14:paraId="2FA66683">
      <w:pPr>
        <w:numPr>
          <w:ilvl w:val="0"/>
          <w:numId w:val="24"/>
        </w:numPr>
        <w:spacing w:before="0" w:after="0" w:line="240" w:lineRule="auto"/>
        <w:ind w:left="420" w:hanging="420"/>
        <w:rPr>
          <w:b w:val="0"/>
          <w:u w:val="none"/>
          <w:rtl w:val="0"/>
        </w:rPr>
      </w:pPr>
      <w:r>
        <w:rPr>
          <w:b w:val="0"/>
          <w:u w:val="none"/>
          <w:rtl w:val="0"/>
          <w:lang w:val="ru-RU"/>
        </w:rPr>
        <w:t>Весь</w:t>
      </w:r>
      <w:r>
        <w:rPr>
          <w:rFonts w:hint="default"/>
          <w:b w:val="0"/>
          <w:u w:val="none"/>
          <w:rtl w:val="0"/>
          <w:lang w:val="ru-RU"/>
        </w:rPr>
        <w:t xml:space="preserve"> блок реализуется в формате редактируемого текста</w:t>
      </w:r>
    </w:p>
    <w:p w14:paraId="084C9403">
      <w:pPr>
        <w:spacing w:before="280" w:after="0" w:line="240" w:lineRule="auto"/>
        <w:ind w:left="360" w:firstLine="0"/>
      </w:pPr>
      <w:sdt>
        <w:sdtPr>
          <w:tag w:val="goog_rdk_117"/>
          <w:id w:val="147482091"/>
        </w:sdtPr>
        <w:sdtContent/>
      </w:sdt>
      <w:sdt>
        <w:sdtPr>
          <w:tag w:val="goog_rdk_118"/>
          <w:id w:val="147477711"/>
        </w:sdtPr>
        <w:sdtContent/>
      </w:sdt>
      <w:r>
        <w:drawing>
          <wp:inline distT="0" distB="0" distL="114300" distR="114300">
            <wp:extent cx="5729605" cy="3491230"/>
            <wp:effectExtent l="0" t="0" r="0" b="0"/>
            <wp:docPr id="156" name="image21.png"/>
            <wp:cNvGraphicFramePr/>
            <a:graphic xmlns:a="http://schemas.openxmlformats.org/drawingml/2006/main">
              <a:graphicData uri="http://schemas.openxmlformats.org/drawingml/2006/picture">
                <pic:pic xmlns:pic="http://schemas.openxmlformats.org/drawingml/2006/picture">
                  <pic:nvPicPr>
                    <pic:cNvPr id="156" name="image21.png"/>
                    <pic:cNvPicPr preferRelativeResize="0"/>
                  </pic:nvPicPr>
                  <pic:blipFill>
                    <a:blip r:embed="rId67"/>
                    <a:srcRect/>
                    <a:stretch>
                      <a:fillRect/>
                    </a:stretch>
                  </pic:blipFill>
                  <pic:spPr>
                    <a:xfrm>
                      <a:off x="0" y="0"/>
                      <a:ext cx="5729605" cy="3491230"/>
                    </a:xfrm>
                    <a:prstGeom prst="rect">
                      <a:avLst/>
                    </a:prstGeom>
                  </pic:spPr>
                </pic:pic>
              </a:graphicData>
            </a:graphic>
          </wp:inline>
        </w:drawing>
      </w:r>
    </w:p>
    <w:p w14:paraId="00000296">
      <w:pPr>
        <w:spacing w:before="280" w:after="0" w:line="240" w:lineRule="auto"/>
        <w:ind w:left="360" w:firstLine="0"/>
      </w:pPr>
    </w:p>
    <w:p w14:paraId="00000297">
      <w:pPr>
        <w:spacing w:before="0" w:after="0" w:line="240" w:lineRule="auto"/>
        <w:rPr>
          <w:b/>
          <w:u w:val="single"/>
          <w:rtl w:val="0"/>
        </w:rPr>
      </w:pPr>
      <w:r>
        <w:rPr>
          <w:b/>
          <w:u w:val="single"/>
          <w:rtl w:val="0"/>
        </w:rPr>
        <w:t>Блок Тематические разделы комплекса</w:t>
      </w:r>
    </w:p>
    <w:p w14:paraId="1D82DEA0">
      <w:pPr>
        <w:spacing w:before="0" w:after="0" w:line="240" w:lineRule="auto"/>
        <w:rPr>
          <w:b/>
          <w:u w:val="single"/>
          <w:rtl w:val="0"/>
        </w:rPr>
      </w:pPr>
    </w:p>
    <w:p w14:paraId="00000298">
      <w:pPr>
        <w:spacing w:before="0" w:after="0" w:line="240" w:lineRule="auto"/>
        <w:rPr>
          <w:rFonts w:hint="default"/>
          <w:lang w:val="ru-RU"/>
        </w:rPr>
      </w:pPr>
      <w:sdt>
        <w:sdtPr>
          <w:tag w:val="goog_rdk_119"/>
          <w:id w:val="147473688"/>
        </w:sdtPr>
        <w:sdtContent/>
      </w:sdt>
      <w:sdt>
        <w:sdtPr>
          <w:tag w:val="goog_rdk_120"/>
          <w:id w:val="147470828"/>
        </w:sdtPr>
        <w:sdtContent/>
      </w:sdt>
      <w:r>
        <w:rPr>
          <w:b w:val="0"/>
          <w:u w:val="none"/>
          <w:rtl w:val="0"/>
        </w:rPr>
        <w:t>Реализуется аналогично блоку, описанному в п. 6.1. настоящего технического задания</w:t>
      </w:r>
      <w:r>
        <w:rPr>
          <w:rFonts w:hint="default"/>
          <w:lang w:val="ru-RU"/>
        </w:rPr>
        <w:t xml:space="preserve">. Данные блоки имеют одинаковый шаблон реализации, но в административной панели редактируются независимо друг от друга, так как буду наполнены разным контентом. </w:t>
      </w:r>
    </w:p>
    <w:p w14:paraId="65FF84B7">
      <w:pPr>
        <w:spacing w:before="0" w:after="0" w:line="240" w:lineRule="auto"/>
        <w:rPr>
          <w:rFonts w:hint="default"/>
          <w:lang w:val="ru-RU"/>
        </w:rPr>
      </w:pPr>
    </w:p>
    <w:p w14:paraId="00000299">
      <w:pPr>
        <w:spacing w:before="0" w:after="280" w:line="240" w:lineRule="auto"/>
      </w:pPr>
      <w:r>
        <w:drawing>
          <wp:inline distT="0" distB="0" distL="114300" distR="114300">
            <wp:extent cx="5724525" cy="1923415"/>
            <wp:effectExtent l="0" t="0" r="0" b="0"/>
            <wp:docPr id="157" name="image14.png"/>
            <wp:cNvGraphicFramePr/>
            <a:graphic xmlns:a="http://schemas.openxmlformats.org/drawingml/2006/main">
              <a:graphicData uri="http://schemas.openxmlformats.org/drawingml/2006/picture">
                <pic:pic xmlns:pic="http://schemas.openxmlformats.org/drawingml/2006/picture">
                  <pic:nvPicPr>
                    <pic:cNvPr id="157" name="image14.png"/>
                    <pic:cNvPicPr preferRelativeResize="0"/>
                  </pic:nvPicPr>
                  <pic:blipFill>
                    <a:blip r:embed="rId68"/>
                    <a:srcRect/>
                    <a:stretch>
                      <a:fillRect/>
                    </a:stretch>
                  </pic:blipFill>
                  <pic:spPr>
                    <a:xfrm>
                      <a:off x="0" y="0"/>
                      <a:ext cx="5724525" cy="1923415"/>
                    </a:xfrm>
                    <a:prstGeom prst="rect">
                      <a:avLst/>
                    </a:prstGeom>
                  </pic:spPr>
                </pic:pic>
              </a:graphicData>
            </a:graphic>
          </wp:inline>
        </w:drawing>
      </w:r>
    </w:p>
    <w:p w14:paraId="1D69435E">
      <w:pPr>
        <w:spacing w:before="0" w:after="280" w:line="240" w:lineRule="auto"/>
      </w:pPr>
    </w:p>
    <w:p w14:paraId="0000029A">
      <w:pPr>
        <w:pStyle w:val="4"/>
        <w:rPr>
          <w:shd w:val="clear" w:fill="auto"/>
        </w:rPr>
      </w:pPr>
      <w:bookmarkStart w:id="23" w:name="_Toc25829"/>
      <w:r>
        <w:rPr>
          <w:shd w:val="clear" w:fill="auto"/>
          <w:rtl w:val="0"/>
        </w:rPr>
        <w:t>7.2. Фотогалерея</w:t>
      </w:r>
      <w:bookmarkEnd w:id="23"/>
    </w:p>
    <w:p w14:paraId="0000029B">
      <w:pPr>
        <w:spacing w:line="240" w:lineRule="auto"/>
        <w:rPr>
          <w:rFonts w:ascii="Arial" w:hAnsi="Arial" w:eastAsia="Arial" w:cs="Arial"/>
          <w:shd w:val="clear" w:fill="auto"/>
        </w:rPr>
      </w:pPr>
    </w:p>
    <w:p w14:paraId="0000029C">
      <w:pPr>
        <w:numPr>
          <w:ilvl w:val="0"/>
          <w:numId w:val="25"/>
        </w:numPr>
        <w:spacing w:line="240" w:lineRule="auto"/>
        <w:ind w:left="420" w:hanging="420"/>
        <w:rPr>
          <w:shd w:val="clear" w:fill="auto"/>
        </w:rPr>
      </w:pPr>
      <w:r>
        <w:rPr>
          <w:shd w:val="clear" w:fill="auto"/>
          <w:rtl w:val="0"/>
        </w:rPr>
        <w:t>Верстка фотогалереи не изменяется за исключением верстки тегов фотогалереи которые необходимо привести в соответствие с макетом. См. принтскрин ниже:</w:t>
      </w:r>
    </w:p>
    <w:p w14:paraId="0000029D">
      <w:pPr>
        <w:spacing w:line="240" w:lineRule="auto"/>
        <w:rPr>
          <w:shd w:val="clear" w:fill="auto"/>
        </w:rPr>
      </w:pPr>
    </w:p>
    <w:p w14:paraId="0000029E">
      <w:pPr>
        <w:spacing w:line="240" w:lineRule="auto"/>
      </w:pPr>
      <w:r>
        <w:drawing>
          <wp:inline distT="0" distB="0" distL="114300" distR="114300">
            <wp:extent cx="5729605" cy="1403985"/>
            <wp:effectExtent l="0" t="0" r="0" b="0"/>
            <wp:docPr id="158" name="image18.png"/>
            <wp:cNvGraphicFramePr/>
            <a:graphic xmlns:a="http://schemas.openxmlformats.org/drawingml/2006/main">
              <a:graphicData uri="http://schemas.openxmlformats.org/drawingml/2006/picture">
                <pic:pic xmlns:pic="http://schemas.openxmlformats.org/drawingml/2006/picture">
                  <pic:nvPicPr>
                    <pic:cNvPr id="158" name="image18.png"/>
                    <pic:cNvPicPr preferRelativeResize="0"/>
                  </pic:nvPicPr>
                  <pic:blipFill>
                    <a:blip r:embed="rId69"/>
                    <a:srcRect/>
                    <a:stretch>
                      <a:fillRect/>
                    </a:stretch>
                  </pic:blipFill>
                  <pic:spPr>
                    <a:xfrm>
                      <a:off x="0" y="0"/>
                      <a:ext cx="5729605" cy="1403985"/>
                    </a:xfrm>
                    <a:prstGeom prst="rect">
                      <a:avLst/>
                    </a:prstGeom>
                  </pic:spPr>
                </pic:pic>
              </a:graphicData>
            </a:graphic>
          </wp:inline>
        </w:drawing>
      </w:r>
    </w:p>
    <w:p w14:paraId="0000029F">
      <w:pPr>
        <w:spacing w:line="240" w:lineRule="auto"/>
      </w:pPr>
    </w:p>
    <w:p w14:paraId="000002A0">
      <w:pPr>
        <w:numPr>
          <w:ilvl w:val="0"/>
          <w:numId w:val="25"/>
        </w:numPr>
        <w:spacing w:line="240" w:lineRule="auto"/>
        <w:ind w:left="420" w:hanging="420"/>
      </w:pPr>
      <w:sdt>
        <w:sdtPr>
          <w:tag w:val="goog_rdk_121"/>
          <w:id w:val="147459911"/>
        </w:sdtPr>
        <w:sdtContent/>
      </w:sdt>
      <w:sdt>
        <w:sdtPr>
          <w:tag w:val="goog_rdk_122"/>
          <w:id w:val="147465587"/>
        </w:sdtPr>
        <w:sdtContent/>
      </w:sdt>
      <w:r>
        <w:rPr>
          <w:rtl w:val="0"/>
        </w:rPr>
        <w:t>Пагинация заменяется на кнопку Показа</w:t>
      </w:r>
      <w:r>
        <w:rPr>
          <w:rtl w:val="0"/>
          <w:lang w:val="ru-RU"/>
        </w:rPr>
        <w:t>т</w:t>
      </w:r>
      <w:r>
        <w:rPr>
          <w:rtl w:val="0"/>
        </w:rPr>
        <w:t xml:space="preserve">ь </w:t>
      </w:r>
      <w:r>
        <w:rPr>
          <w:rtl w:val="0"/>
          <w:lang w:val="ru-RU"/>
        </w:rPr>
        <w:t>ещё</w:t>
      </w:r>
      <w:r>
        <w:rPr>
          <w:rtl w:val="0"/>
        </w:rPr>
        <w:t xml:space="preserve">, при клике на </w:t>
      </w:r>
      <w:r>
        <w:rPr>
          <w:rtl w:val="0"/>
          <w:lang w:val="ru-RU"/>
        </w:rPr>
        <w:t>которую</w:t>
      </w:r>
      <w:r>
        <w:rPr>
          <w:rtl w:val="0"/>
        </w:rPr>
        <w:t xml:space="preserve"> открывается </w:t>
      </w:r>
      <w:r>
        <w:rPr>
          <w:rFonts w:hint="default"/>
          <w:rtl w:val="0"/>
          <w:lang w:val="ru-RU"/>
        </w:rPr>
        <w:t>15 элементов. Пролистав их все вниз, Пользователь повторно кликает на кнопку Показать еще и открываются следующие 15 элементов. Такими итерациями Пользователь может пролистать все фотографии, размещённые в Фотогалерее.</w:t>
      </w:r>
    </w:p>
    <w:p w14:paraId="000002A1">
      <w:pPr>
        <w:spacing w:line="240" w:lineRule="auto"/>
      </w:pPr>
    </w:p>
    <w:p w14:paraId="000002A2">
      <w:pPr>
        <w:spacing w:line="240" w:lineRule="auto"/>
      </w:pPr>
      <w:r>
        <w:drawing>
          <wp:inline distT="0" distB="0" distL="114300" distR="114300">
            <wp:extent cx="5723255" cy="1693545"/>
            <wp:effectExtent l="0" t="0" r="0" b="0"/>
            <wp:docPr id="159" name="image19.png"/>
            <wp:cNvGraphicFramePr/>
            <a:graphic xmlns:a="http://schemas.openxmlformats.org/drawingml/2006/main">
              <a:graphicData uri="http://schemas.openxmlformats.org/drawingml/2006/picture">
                <pic:pic xmlns:pic="http://schemas.openxmlformats.org/drawingml/2006/picture">
                  <pic:nvPicPr>
                    <pic:cNvPr id="159" name="image19.png"/>
                    <pic:cNvPicPr preferRelativeResize="0"/>
                  </pic:nvPicPr>
                  <pic:blipFill>
                    <a:blip r:embed="rId70"/>
                    <a:srcRect b="50326"/>
                    <a:stretch>
                      <a:fillRect/>
                    </a:stretch>
                  </pic:blipFill>
                  <pic:spPr>
                    <a:xfrm>
                      <a:off x="0" y="0"/>
                      <a:ext cx="5723255" cy="1693545"/>
                    </a:xfrm>
                    <a:prstGeom prst="rect">
                      <a:avLst/>
                    </a:prstGeom>
                  </pic:spPr>
                </pic:pic>
              </a:graphicData>
            </a:graphic>
          </wp:inline>
        </w:drawing>
      </w:r>
    </w:p>
    <w:p w14:paraId="000002A3">
      <w:pPr>
        <w:pStyle w:val="3"/>
        <w:numPr>
          <w:ilvl w:val="0"/>
          <w:numId w:val="20"/>
        </w:numPr>
        <w:ind w:left="0" w:firstLine="0"/>
        <w:rPr>
          <w:shd w:val="clear" w:fill="auto"/>
        </w:rPr>
      </w:pPr>
      <w:bookmarkStart w:id="24" w:name="_Toc28715"/>
      <w:r>
        <w:rPr>
          <w:shd w:val="clear" w:fill="auto"/>
          <w:rtl w:val="0"/>
        </w:rPr>
        <w:t>Схема проезда и парковки</w:t>
      </w:r>
      <w:bookmarkEnd w:id="24"/>
    </w:p>
    <w:p w14:paraId="000002A4">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0" w:right="0" w:firstLine="0"/>
        <w:jc w:val="left"/>
        <w:rPr>
          <w:rFonts w:ascii="Arial" w:hAnsi="Arial" w:eastAsia="Arial" w:cs="Arial"/>
          <w:b w:val="0"/>
          <w:i w:val="0"/>
          <w:smallCaps w:val="0"/>
          <w:strike w:val="0"/>
          <w:color w:val="000000"/>
          <w:sz w:val="22"/>
          <w:szCs w:val="22"/>
          <w:u w:val="none"/>
          <w:shd w:val="clear" w:fill="auto"/>
          <w:vertAlign w:val="baseline"/>
        </w:rPr>
      </w:pPr>
    </w:p>
    <w:p w14:paraId="000002A5">
      <w:pPr>
        <w:keepNext w:val="0"/>
        <w:keepLines w:val="0"/>
        <w:pageBreakBefore w:val="0"/>
        <w:widowControl/>
        <w:numPr>
          <w:ilvl w:val="0"/>
          <w:numId w:val="26"/>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420" w:right="0" w:hanging="420"/>
        <w:jc w:val="left"/>
        <w:rPr>
          <w:rFonts w:ascii="Arial" w:hAnsi="Arial" w:eastAsia="Arial" w:cs="Arial"/>
          <w:b w:val="0"/>
          <w:i w:val="0"/>
          <w:smallCaps w:val="0"/>
          <w:strike w:val="0"/>
          <w:color w:val="000000"/>
          <w:sz w:val="22"/>
          <w:szCs w:val="22"/>
          <w:u w:val="none"/>
          <w:shd w:val="clear" w:fill="auto"/>
          <w:vertAlign w:val="baseline"/>
        </w:rPr>
      </w:pPr>
      <w:r>
        <w:rPr>
          <w:rFonts w:ascii="Arial" w:hAnsi="Arial" w:eastAsia="Arial" w:cs="Arial"/>
          <w:b w:val="0"/>
          <w:i w:val="0"/>
          <w:smallCaps w:val="0"/>
          <w:strike w:val="0"/>
          <w:color w:val="000000"/>
          <w:sz w:val="22"/>
          <w:szCs w:val="22"/>
          <w:u w:val="none"/>
          <w:shd w:val="clear" w:fill="auto"/>
          <w:vertAlign w:val="baseline"/>
          <w:rtl w:val="0"/>
        </w:rPr>
        <w:t>Блок контактов содержит информацию о графике работы и контактах ТК</w:t>
      </w:r>
    </w:p>
    <w:p w14:paraId="000002A6">
      <w:pPr>
        <w:keepNext w:val="0"/>
        <w:keepLines w:val="0"/>
        <w:pageBreakBefore w:val="0"/>
        <w:widowControl/>
        <w:numPr>
          <w:ilvl w:val="0"/>
          <w:numId w:val="26"/>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420" w:right="0" w:hanging="420"/>
        <w:jc w:val="left"/>
        <w:rPr>
          <w:rFonts w:ascii="Arial" w:hAnsi="Arial" w:eastAsia="Arial" w:cs="Arial"/>
          <w:b w:val="0"/>
          <w:i w:val="0"/>
          <w:smallCaps w:val="0"/>
          <w:strike w:val="0"/>
          <w:color w:val="000000"/>
          <w:sz w:val="22"/>
          <w:szCs w:val="22"/>
          <w:u w:val="none"/>
          <w:shd w:val="clear" w:fill="auto"/>
          <w:vertAlign w:val="baseline"/>
        </w:rPr>
      </w:pPr>
      <w:r>
        <w:rPr>
          <w:rFonts w:ascii="Arial" w:hAnsi="Arial" w:eastAsia="Arial" w:cs="Arial"/>
          <w:b w:val="0"/>
          <w:i w:val="0"/>
          <w:smallCaps w:val="0"/>
          <w:strike w:val="0"/>
          <w:color w:val="000000"/>
          <w:sz w:val="22"/>
          <w:szCs w:val="22"/>
          <w:u w:val="none"/>
          <w:shd w:val="clear" w:fill="auto"/>
          <w:vertAlign w:val="baseline"/>
          <w:rtl w:val="0"/>
        </w:rPr>
        <w:t>При клике на номер телефона открывается звонок</w:t>
      </w:r>
    </w:p>
    <w:p w14:paraId="000002A7">
      <w:pPr>
        <w:keepNext w:val="0"/>
        <w:keepLines w:val="0"/>
        <w:pageBreakBefore w:val="0"/>
        <w:widowControl/>
        <w:numPr>
          <w:ilvl w:val="0"/>
          <w:numId w:val="26"/>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420" w:right="0" w:hanging="420"/>
        <w:jc w:val="left"/>
        <w:rPr>
          <w:rFonts w:ascii="Arial" w:hAnsi="Arial" w:eastAsia="Arial" w:cs="Arial"/>
          <w:b w:val="0"/>
          <w:i w:val="0"/>
          <w:smallCaps w:val="0"/>
          <w:strike w:val="0"/>
          <w:color w:val="000000"/>
          <w:sz w:val="22"/>
          <w:szCs w:val="22"/>
          <w:u w:val="none"/>
          <w:shd w:val="clear" w:fill="auto"/>
          <w:vertAlign w:val="baseline"/>
        </w:rPr>
      </w:pPr>
      <w:r>
        <w:rPr>
          <w:rFonts w:ascii="Arial" w:hAnsi="Arial" w:eastAsia="Arial" w:cs="Arial"/>
          <w:b w:val="0"/>
          <w:i w:val="0"/>
          <w:smallCaps w:val="0"/>
          <w:strike w:val="0"/>
          <w:color w:val="000000"/>
          <w:sz w:val="22"/>
          <w:szCs w:val="22"/>
          <w:u w:val="none"/>
          <w:shd w:val="clear" w:fill="auto"/>
          <w:vertAlign w:val="baseline"/>
          <w:rtl w:val="0"/>
        </w:rPr>
        <w:t>При клике на e-mail открывается отправка письма</w:t>
      </w:r>
    </w:p>
    <w:p w14:paraId="000002A8">
      <w:pPr>
        <w:keepNext w:val="0"/>
        <w:keepLines w:val="0"/>
        <w:pageBreakBefore w:val="0"/>
        <w:widowControl/>
        <w:numPr>
          <w:ilvl w:val="0"/>
          <w:numId w:val="26"/>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420" w:right="0" w:hanging="420"/>
        <w:jc w:val="left"/>
        <w:rPr>
          <w:rFonts w:ascii="Arial" w:hAnsi="Arial" w:eastAsia="Arial" w:cs="Arial"/>
          <w:b w:val="0"/>
          <w:i w:val="0"/>
          <w:smallCaps w:val="0"/>
          <w:strike w:val="0"/>
          <w:color w:val="000000"/>
          <w:sz w:val="22"/>
          <w:szCs w:val="22"/>
          <w:u w:val="none"/>
          <w:shd w:val="clear" w:fill="auto"/>
          <w:vertAlign w:val="baseline"/>
        </w:rPr>
      </w:pPr>
      <w:r>
        <w:rPr>
          <w:rFonts w:ascii="Arial" w:hAnsi="Arial" w:eastAsia="Arial" w:cs="Arial"/>
          <w:b w:val="0"/>
          <w:i w:val="0"/>
          <w:smallCaps w:val="0"/>
          <w:strike w:val="0"/>
          <w:color w:val="000000"/>
          <w:sz w:val="22"/>
          <w:szCs w:val="22"/>
          <w:u w:val="none"/>
          <w:shd w:val="clear" w:fill="auto"/>
          <w:vertAlign w:val="baseline"/>
          <w:rtl w:val="0"/>
        </w:rPr>
        <w:t>Все контакты остаются теми же, которые размещены на текуще сайте 92.63.100.17</w:t>
      </w:r>
    </w:p>
    <w:p w14:paraId="000002A9">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0" w:right="0" w:firstLine="0"/>
        <w:jc w:val="left"/>
        <w:rPr>
          <w:rFonts w:ascii="Arial" w:hAnsi="Arial" w:eastAsia="Arial" w:cs="Arial"/>
          <w:b w:val="0"/>
          <w:i w:val="0"/>
          <w:smallCaps w:val="0"/>
          <w:strike w:val="0"/>
          <w:color w:val="000000"/>
          <w:sz w:val="22"/>
          <w:szCs w:val="22"/>
          <w:u w:val="none"/>
          <w:shd w:val="clear" w:fill="auto"/>
          <w:vertAlign w:val="baseline"/>
        </w:rPr>
      </w:pPr>
      <w:r>
        <w:rPr>
          <w:rFonts w:ascii="Arial" w:hAnsi="Arial" w:eastAsia="Arial" w:cs="Arial"/>
          <w:b w:val="0"/>
          <w:i w:val="0"/>
          <w:smallCaps w:val="0"/>
          <w:strike w:val="0"/>
          <w:color w:val="000000"/>
          <w:sz w:val="22"/>
          <w:szCs w:val="22"/>
          <w:u w:val="none"/>
          <w:shd w:val="clear" w:fill="auto"/>
          <w:vertAlign w:val="baseline"/>
          <w:rtl w:val="0"/>
        </w:rPr>
        <w:t xml:space="preserve"> </w:t>
      </w:r>
    </w:p>
    <w:p w14:paraId="000002AA">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0" w:right="0" w:firstLine="0"/>
        <w:jc w:val="left"/>
        <w:rPr>
          <w:rFonts w:ascii="Arial" w:hAnsi="Arial" w:eastAsia="Arial" w:cs="Arial"/>
          <w:b w:val="0"/>
          <w:i w:val="0"/>
          <w:smallCaps w:val="0"/>
          <w:strike w:val="0"/>
          <w:color w:val="000000"/>
          <w:sz w:val="22"/>
          <w:szCs w:val="22"/>
          <w:u w:val="none"/>
          <w:shd w:val="clear" w:fill="auto"/>
          <w:vertAlign w:val="baseline"/>
        </w:rPr>
      </w:pPr>
      <w:r>
        <w:rPr>
          <w:rFonts w:ascii="Arial" w:hAnsi="Arial" w:eastAsia="Arial" w:cs="Arial"/>
          <w:b w:val="0"/>
          <w:i w:val="0"/>
          <w:smallCaps w:val="0"/>
          <w:strike w:val="0"/>
          <w:color w:val="000000"/>
          <w:sz w:val="22"/>
          <w:szCs w:val="22"/>
          <w:u w:val="none"/>
          <w:shd w:val="clear" w:fill="auto"/>
          <w:vertAlign w:val="baseline"/>
        </w:rPr>
        <w:drawing>
          <wp:inline distT="0" distB="0" distL="114300" distR="114300">
            <wp:extent cx="5725795" cy="1762125"/>
            <wp:effectExtent l="0" t="0" r="0" b="0"/>
            <wp:docPr id="160" name="image26.png"/>
            <wp:cNvGraphicFramePr/>
            <a:graphic xmlns:a="http://schemas.openxmlformats.org/drawingml/2006/main">
              <a:graphicData uri="http://schemas.openxmlformats.org/drawingml/2006/picture">
                <pic:pic xmlns:pic="http://schemas.openxmlformats.org/drawingml/2006/picture">
                  <pic:nvPicPr>
                    <pic:cNvPr id="160" name="image26.png"/>
                    <pic:cNvPicPr preferRelativeResize="0"/>
                  </pic:nvPicPr>
                  <pic:blipFill>
                    <a:blip r:embed="rId71"/>
                    <a:srcRect/>
                    <a:stretch>
                      <a:fillRect/>
                    </a:stretch>
                  </pic:blipFill>
                  <pic:spPr>
                    <a:xfrm>
                      <a:off x="0" y="0"/>
                      <a:ext cx="5725795" cy="1762125"/>
                    </a:xfrm>
                    <a:prstGeom prst="rect">
                      <a:avLst/>
                    </a:prstGeom>
                  </pic:spPr>
                </pic:pic>
              </a:graphicData>
            </a:graphic>
          </wp:inline>
        </w:drawing>
      </w:r>
    </w:p>
    <w:p w14:paraId="000002AB">
      <w:pPr>
        <w:spacing w:line="240" w:lineRule="auto"/>
        <w:rPr>
          <w:rFonts w:ascii="Arial" w:hAnsi="Arial" w:eastAsia="Arial" w:cs="Arial"/>
          <w:sz w:val="32"/>
          <w:szCs w:val="32"/>
          <w:highlight w:val="yellow"/>
        </w:rPr>
      </w:pPr>
    </w:p>
    <w:p w14:paraId="000002AC">
      <w:pPr>
        <w:keepNext w:val="0"/>
        <w:keepLines w:val="0"/>
        <w:pageBreakBefore w:val="0"/>
        <w:widowControl/>
        <w:numPr>
          <w:ilvl w:val="0"/>
          <w:numId w:val="26"/>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420" w:right="0" w:hanging="420"/>
        <w:jc w:val="left"/>
        <w:rPr>
          <w:rFonts w:ascii="Arial" w:hAnsi="Arial" w:eastAsia="Arial" w:cs="Arial"/>
          <w:b w:val="0"/>
          <w:i w:val="0"/>
          <w:smallCaps w:val="0"/>
          <w:strike w:val="0"/>
          <w:color w:val="000000"/>
          <w:sz w:val="22"/>
          <w:szCs w:val="22"/>
          <w:u w:val="none"/>
          <w:shd w:val="clear" w:fill="auto"/>
          <w:vertAlign w:val="baseline"/>
        </w:rPr>
      </w:pPr>
      <w:r>
        <w:rPr>
          <w:rFonts w:ascii="Arial" w:hAnsi="Arial" w:eastAsia="Arial" w:cs="Arial"/>
          <w:b w:val="0"/>
          <w:i w:val="0"/>
          <w:smallCaps w:val="0"/>
          <w:strike w:val="0"/>
          <w:color w:val="000000"/>
          <w:sz w:val="22"/>
          <w:szCs w:val="22"/>
          <w:u w:val="none"/>
          <w:shd w:val="clear" w:fill="auto"/>
          <w:vertAlign w:val="baseline"/>
          <w:rtl w:val="0"/>
        </w:rPr>
        <w:t xml:space="preserve"> Встраиваем Яндекс-карты согласно дизайну, отображение масштаба карты не изменяется</w:t>
      </w:r>
    </w:p>
    <w:p w14:paraId="000002AD">
      <w:pPr>
        <w:keepNext w:val="0"/>
        <w:keepLines w:val="0"/>
        <w:pageBreakBefore w:val="0"/>
        <w:widowControl/>
        <w:numPr>
          <w:ilvl w:val="0"/>
          <w:numId w:val="26"/>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420" w:right="0" w:hanging="420"/>
        <w:jc w:val="left"/>
        <w:rPr>
          <w:rFonts w:ascii="Arial" w:hAnsi="Arial" w:eastAsia="Arial" w:cs="Arial"/>
          <w:b w:val="0"/>
          <w:i w:val="0"/>
          <w:smallCaps w:val="0"/>
          <w:strike w:val="0"/>
          <w:color w:val="000000"/>
          <w:sz w:val="22"/>
          <w:szCs w:val="22"/>
          <w:u w:val="none"/>
          <w:shd w:val="clear" w:fill="auto"/>
          <w:vertAlign w:val="baseline"/>
        </w:rPr>
      </w:pPr>
      <w:r>
        <w:rPr>
          <w:rFonts w:ascii="Arial" w:hAnsi="Arial" w:eastAsia="Arial" w:cs="Arial"/>
          <w:b w:val="0"/>
          <w:i w:val="0"/>
          <w:smallCaps w:val="0"/>
          <w:strike w:val="0"/>
          <w:color w:val="000000"/>
          <w:sz w:val="22"/>
          <w:szCs w:val="22"/>
          <w:u w:val="none"/>
          <w:shd w:val="clear" w:fill="auto"/>
          <w:vertAlign w:val="baseline"/>
          <w:rtl w:val="0"/>
        </w:rPr>
        <w:t xml:space="preserve">В блок как нас найти </w:t>
      </w:r>
      <w:r>
        <w:rPr>
          <w:rFonts w:cs="Arial"/>
          <w:b w:val="0"/>
          <w:i w:val="0"/>
          <w:smallCaps w:val="0"/>
          <w:strike w:val="0"/>
          <w:color w:val="000000"/>
          <w:sz w:val="22"/>
          <w:szCs w:val="22"/>
          <w:u w:val="none"/>
          <w:shd w:val="clear" w:fill="auto"/>
          <w:vertAlign w:val="baseline"/>
          <w:rtl w:val="0"/>
          <w:lang w:val="ru-RU"/>
        </w:rPr>
        <w:t>статически</w:t>
      </w:r>
      <w:r>
        <w:rPr>
          <w:rFonts w:hint="default" w:cs="Arial"/>
          <w:b w:val="0"/>
          <w:i w:val="0"/>
          <w:smallCaps w:val="0"/>
          <w:strike w:val="0"/>
          <w:color w:val="000000"/>
          <w:sz w:val="22"/>
          <w:szCs w:val="22"/>
          <w:u w:val="none"/>
          <w:shd w:val="clear" w:fill="auto"/>
          <w:vertAlign w:val="baseline"/>
          <w:rtl w:val="0"/>
          <w:lang w:val="ru-RU"/>
        </w:rPr>
        <w:t xml:space="preserve"> </w:t>
      </w:r>
      <w:r>
        <w:rPr>
          <w:rFonts w:ascii="Arial" w:hAnsi="Arial" w:eastAsia="Arial" w:cs="Arial"/>
          <w:b w:val="0"/>
          <w:i w:val="0"/>
          <w:smallCaps w:val="0"/>
          <w:strike w:val="0"/>
          <w:color w:val="000000"/>
          <w:sz w:val="22"/>
          <w:szCs w:val="22"/>
          <w:u w:val="none"/>
          <w:shd w:val="clear" w:fill="auto"/>
          <w:vertAlign w:val="baseline"/>
          <w:rtl w:val="0"/>
        </w:rPr>
        <w:t xml:space="preserve">встраивается построение маршрутов Общественного транспорта </w:t>
      </w:r>
      <w:r>
        <w:rPr>
          <w:rFonts w:cs="Arial"/>
          <w:b w:val="0"/>
          <w:i w:val="0"/>
          <w:smallCaps w:val="0"/>
          <w:strike w:val="0"/>
          <w:color w:val="000000"/>
          <w:sz w:val="22"/>
          <w:szCs w:val="22"/>
          <w:u w:val="none"/>
          <w:shd w:val="clear" w:fill="auto"/>
          <w:vertAlign w:val="baseline"/>
          <w:rtl w:val="0"/>
          <w:lang w:val="ru-RU"/>
        </w:rPr>
        <w:t>без</w:t>
      </w:r>
      <w:r>
        <w:rPr>
          <w:rFonts w:hint="default" w:cs="Arial"/>
          <w:b w:val="0"/>
          <w:i w:val="0"/>
          <w:smallCaps w:val="0"/>
          <w:strike w:val="0"/>
          <w:color w:val="000000"/>
          <w:sz w:val="22"/>
          <w:szCs w:val="22"/>
          <w:u w:val="none"/>
          <w:shd w:val="clear" w:fill="auto"/>
          <w:vertAlign w:val="baseline"/>
          <w:rtl w:val="0"/>
          <w:lang w:val="ru-RU"/>
        </w:rPr>
        <w:t xml:space="preserve"> реакции на ховер</w:t>
      </w:r>
    </w:p>
    <w:p w14:paraId="000002AE">
      <w:pPr>
        <w:spacing w:line="240" w:lineRule="auto"/>
        <w:rPr>
          <w:rFonts w:ascii="Arial" w:hAnsi="Arial" w:eastAsia="Arial" w:cs="Arial"/>
          <w:sz w:val="32"/>
          <w:szCs w:val="32"/>
          <w:highlight w:val="yellow"/>
        </w:rPr>
      </w:pPr>
    </w:p>
    <w:p w14:paraId="000002B1">
      <w:pPr>
        <w:spacing w:line="240" w:lineRule="auto"/>
        <w:rPr>
          <w:rFonts w:ascii="Arial" w:hAnsi="Arial" w:eastAsia="Arial" w:cs="Arial"/>
          <w:b w:val="0"/>
          <w:i w:val="0"/>
          <w:smallCaps w:val="0"/>
          <w:strike w:val="0"/>
          <w:color w:val="000000"/>
          <w:sz w:val="22"/>
          <w:szCs w:val="22"/>
          <w:highlight w:val="yellow"/>
          <w:u w:val="none"/>
          <w:vertAlign w:val="baseline"/>
        </w:rPr>
      </w:pPr>
      <w:r>
        <w:drawing>
          <wp:inline distT="0" distB="0" distL="114300" distR="114300">
            <wp:extent cx="5721985" cy="3228340"/>
            <wp:effectExtent l="0" t="0" r="0" b="0"/>
            <wp:docPr id="161" name="image25.png"/>
            <wp:cNvGraphicFramePr/>
            <a:graphic xmlns:a="http://schemas.openxmlformats.org/drawingml/2006/main">
              <a:graphicData uri="http://schemas.openxmlformats.org/drawingml/2006/picture">
                <pic:pic xmlns:pic="http://schemas.openxmlformats.org/drawingml/2006/picture">
                  <pic:nvPicPr>
                    <pic:cNvPr id="161" name="image25.png"/>
                    <pic:cNvPicPr preferRelativeResize="0"/>
                  </pic:nvPicPr>
                  <pic:blipFill>
                    <a:blip r:embed="rId72"/>
                    <a:srcRect/>
                    <a:stretch>
                      <a:fillRect/>
                    </a:stretch>
                  </pic:blipFill>
                  <pic:spPr>
                    <a:xfrm>
                      <a:off x="0" y="0"/>
                      <a:ext cx="5721985" cy="3228340"/>
                    </a:xfrm>
                    <a:prstGeom prst="rect">
                      <a:avLst/>
                    </a:prstGeom>
                  </pic:spPr>
                </pic:pic>
              </a:graphicData>
            </a:graphic>
          </wp:inline>
        </w:drawing>
      </w:r>
    </w:p>
    <w:p w14:paraId="000002B2">
      <w:pPr>
        <w:pStyle w:val="3"/>
        <w:rPr>
          <w:rFonts w:ascii="Arial" w:hAnsi="Arial" w:eastAsia="Arial" w:cs="Arial"/>
          <w:shd w:val="clear" w:fill="auto"/>
        </w:rPr>
      </w:pPr>
      <w:bookmarkStart w:id="25" w:name="_Toc14261"/>
      <w:r>
        <w:rPr>
          <w:rFonts w:hint="default" w:cs="Arial"/>
          <w:shd w:val="clear" w:fill="auto"/>
          <w:rtl w:val="0"/>
          <w:lang w:val="ru-RU"/>
        </w:rPr>
        <w:t>9</w:t>
      </w:r>
      <w:r>
        <w:rPr>
          <w:rFonts w:ascii="Arial" w:hAnsi="Arial" w:eastAsia="Arial" w:cs="Arial"/>
          <w:shd w:val="clear" w:fill="auto"/>
          <w:rtl w:val="0"/>
        </w:rPr>
        <w:t>. Перенос и публикация</w:t>
      </w:r>
      <w:bookmarkEnd w:id="25"/>
    </w:p>
    <w:p w14:paraId="000002B3">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FFFFFF"/>
        <w:spacing w:before="0" w:after="0" w:line="276" w:lineRule="auto"/>
        <w:ind w:left="0" w:right="0" w:firstLine="0"/>
        <w:jc w:val="left"/>
        <w:rPr>
          <w:rFonts w:ascii="Arial" w:hAnsi="Arial" w:eastAsia="Arial" w:cs="Arial"/>
          <w:b w:val="0"/>
          <w:i w:val="0"/>
          <w:smallCaps w:val="0"/>
          <w:strike w:val="0"/>
          <w:color w:val="000000"/>
          <w:sz w:val="22"/>
          <w:szCs w:val="22"/>
          <w:u w:val="none"/>
          <w:shd w:val="clear" w:fill="auto"/>
          <w:vertAlign w:val="baseline"/>
        </w:rPr>
      </w:pPr>
      <w:r>
        <w:rPr>
          <w:rFonts w:ascii="Arial" w:hAnsi="Arial" w:eastAsia="Arial" w:cs="Arial"/>
          <w:b w:val="0"/>
          <w:i w:val="0"/>
          <w:smallCaps w:val="0"/>
          <w:strike w:val="0"/>
          <w:color w:val="000000"/>
          <w:sz w:val="22"/>
          <w:szCs w:val="22"/>
          <w:u w:val="none"/>
          <w:shd w:val="clear" w:fill="auto"/>
          <w:vertAlign w:val="baseline"/>
          <w:rtl w:val="0"/>
        </w:rPr>
        <w:t>Сайт разрабатывается на тестовом сервере Исполнителя, все разработки и изменения после согласования с Заказчиком переносятся на основной сервер Заказчика методами, на выбор Исполнителя:</w:t>
      </w:r>
    </w:p>
    <w:p w14:paraId="000002B4">
      <w:pPr>
        <w:keepNext w:val="0"/>
        <w:keepLines w:val="0"/>
        <w:pageBreakBefore w:val="0"/>
        <w:widowControl/>
        <w:numPr>
          <w:ilvl w:val="0"/>
          <w:numId w:val="27"/>
        </w:numPr>
        <w:pBdr>
          <w:top w:val="none" w:color="auto" w:sz="0" w:space="0"/>
          <w:left w:val="none" w:color="auto" w:sz="0" w:space="0"/>
          <w:bottom w:val="none" w:color="auto" w:sz="0" w:space="0"/>
          <w:right w:val="none" w:color="auto" w:sz="0" w:space="0"/>
          <w:between w:val="none" w:color="auto" w:sz="0" w:space="0"/>
        </w:pBdr>
        <w:shd w:val="clear" w:fill="FFFFFF"/>
        <w:spacing w:before="0" w:after="0" w:line="276" w:lineRule="auto"/>
        <w:ind w:left="720" w:right="0" w:hanging="360"/>
        <w:jc w:val="left"/>
        <w:rPr>
          <w:rFonts w:ascii="Arial" w:hAnsi="Arial" w:eastAsia="Arial" w:cs="Arial"/>
          <w:b w:val="0"/>
          <w:i w:val="0"/>
          <w:smallCaps w:val="0"/>
          <w:strike w:val="0"/>
          <w:color w:val="000000"/>
          <w:sz w:val="22"/>
          <w:szCs w:val="22"/>
          <w:u w:val="none"/>
          <w:shd w:val="clear" w:fill="auto"/>
          <w:vertAlign w:val="baseline"/>
        </w:rPr>
      </w:pPr>
      <w:r>
        <w:rPr>
          <w:rFonts w:ascii="Arial" w:hAnsi="Arial" w:eastAsia="Arial" w:cs="Arial"/>
          <w:b w:val="0"/>
          <w:i w:val="0"/>
          <w:smallCaps w:val="0"/>
          <w:strike w:val="0"/>
          <w:color w:val="000000"/>
          <w:sz w:val="22"/>
          <w:szCs w:val="22"/>
          <w:u w:val="none"/>
          <w:shd w:val="clear" w:fill="auto"/>
          <w:vertAlign w:val="baseline"/>
          <w:rtl w:val="0"/>
        </w:rPr>
        <w:t xml:space="preserve">С помощью резервной копии с полной заменой </w:t>
      </w:r>
    </w:p>
    <w:p w14:paraId="000002B5">
      <w:pPr>
        <w:keepNext w:val="0"/>
        <w:keepLines w:val="0"/>
        <w:pageBreakBefore w:val="0"/>
        <w:widowControl/>
        <w:numPr>
          <w:ilvl w:val="0"/>
          <w:numId w:val="27"/>
        </w:numPr>
        <w:pBdr>
          <w:top w:val="none" w:color="auto" w:sz="0" w:space="0"/>
          <w:left w:val="none" w:color="auto" w:sz="0" w:space="0"/>
          <w:bottom w:val="none" w:color="auto" w:sz="0" w:space="0"/>
          <w:right w:val="none" w:color="auto" w:sz="0" w:space="0"/>
          <w:between w:val="none" w:color="auto" w:sz="0" w:space="0"/>
        </w:pBdr>
        <w:shd w:val="clear" w:fill="FFFFFF"/>
        <w:spacing w:before="0" w:after="0" w:line="276" w:lineRule="auto"/>
        <w:ind w:left="720" w:right="0" w:hanging="360"/>
        <w:jc w:val="left"/>
        <w:rPr>
          <w:rFonts w:ascii="Arial" w:hAnsi="Arial" w:eastAsia="Arial" w:cs="Arial"/>
          <w:b w:val="0"/>
          <w:i w:val="0"/>
          <w:smallCaps w:val="0"/>
          <w:strike w:val="0"/>
          <w:color w:val="000000"/>
          <w:sz w:val="22"/>
          <w:szCs w:val="22"/>
          <w:u w:val="none"/>
          <w:shd w:val="clear" w:fill="auto"/>
          <w:vertAlign w:val="baseline"/>
        </w:rPr>
      </w:pPr>
      <w:r>
        <w:rPr>
          <w:rFonts w:ascii="Arial" w:hAnsi="Arial" w:eastAsia="Arial" w:cs="Arial"/>
          <w:b w:val="0"/>
          <w:i w:val="0"/>
          <w:smallCaps w:val="0"/>
          <w:strike w:val="0"/>
          <w:color w:val="000000"/>
          <w:sz w:val="22"/>
          <w:szCs w:val="22"/>
          <w:u w:val="none"/>
          <w:shd w:val="clear" w:fill="auto"/>
          <w:vertAlign w:val="baseline"/>
          <w:rtl w:val="0"/>
        </w:rPr>
        <w:t>С помощью переноса отдельных файлов, если доработки не затрагивали базу данных</w:t>
      </w:r>
    </w:p>
    <w:p w14:paraId="000002B6">
      <w:pPr>
        <w:keepNext w:val="0"/>
        <w:keepLines w:val="0"/>
        <w:pageBreakBefore w:val="0"/>
        <w:widowControl/>
        <w:numPr>
          <w:ilvl w:val="0"/>
          <w:numId w:val="27"/>
        </w:numPr>
        <w:pBdr>
          <w:top w:val="none" w:color="auto" w:sz="0" w:space="0"/>
          <w:left w:val="none" w:color="auto" w:sz="0" w:space="0"/>
          <w:bottom w:val="none" w:color="auto" w:sz="0" w:space="0"/>
          <w:right w:val="none" w:color="auto" w:sz="0" w:space="0"/>
          <w:between w:val="none" w:color="auto" w:sz="0" w:space="0"/>
        </w:pBdr>
        <w:shd w:val="clear" w:fill="FFFFFF"/>
        <w:spacing w:before="0" w:after="0" w:line="276" w:lineRule="auto"/>
        <w:ind w:left="720" w:right="0" w:hanging="360"/>
        <w:jc w:val="left"/>
        <w:rPr>
          <w:rFonts w:ascii="Arial" w:hAnsi="Arial" w:eastAsia="Arial" w:cs="Arial"/>
          <w:b w:val="0"/>
          <w:i w:val="0"/>
          <w:smallCaps w:val="0"/>
          <w:strike w:val="0"/>
          <w:color w:val="000000"/>
          <w:sz w:val="22"/>
          <w:szCs w:val="22"/>
          <w:u w:val="none"/>
          <w:shd w:val="clear" w:fill="auto"/>
          <w:vertAlign w:val="baseline"/>
        </w:rPr>
      </w:pPr>
      <w:r>
        <w:rPr>
          <w:rFonts w:ascii="Arial" w:hAnsi="Arial" w:eastAsia="Arial" w:cs="Arial"/>
          <w:b w:val="0"/>
          <w:i w:val="0"/>
          <w:smallCaps w:val="0"/>
          <w:strike w:val="0"/>
          <w:color w:val="000000"/>
          <w:sz w:val="22"/>
          <w:szCs w:val="22"/>
          <w:u w:val="none"/>
          <w:shd w:val="clear" w:fill="auto"/>
          <w:vertAlign w:val="baseline"/>
          <w:rtl w:val="0"/>
        </w:rPr>
        <w:t>С помощью серверной утилиты переноса файлов с сервера на сервер</w:t>
      </w:r>
    </w:p>
    <w:p w14:paraId="0CAFCFF0">
      <w:pPr>
        <w:keepNext w:val="0"/>
        <w:keepLines w:val="0"/>
        <w:pageBreakBefore w:val="0"/>
        <w:widowControl/>
        <w:numPr>
          <w:ilvl w:val="0"/>
          <w:numId w:val="0"/>
        </w:numPr>
        <w:pBdr>
          <w:top w:val="none" w:color="auto" w:sz="0" w:space="0"/>
          <w:left w:val="none" w:color="auto" w:sz="0" w:space="0"/>
          <w:bottom w:val="none" w:color="auto" w:sz="0" w:space="0"/>
          <w:right w:val="none" w:color="auto" w:sz="0" w:space="0"/>
          <w:between w:val="none" w:color="auto" w:sz="0" w:space="0"/>
        </w:pBdr>
        <w:shd w:val="clear" w:fill="FFFFFF"/>
        <w:spacing w:before="0" w:after="0" w:line="276" w:lineRule="auto"/>
        <w:ind w:right="0" w:rightChars="0"/>
        <w:jc w:val="left"/>
        <w:rPr>
          <w:rFonts w:ascii="Arial" w:hAnsi="Arial" w:eastAsia="Arial" w:cs="Arial"/>
          <w:b w:val="0"/>
          <w:i w:val="0"/>
          <w:smallCaps w:val="0"/>
          <w:strike w:val="0"/>
          <w:color w:val="000000"/>
          <w:sz w:val="22"/>
          <w:szCs w:val="22"/>
          <w:u w:val="none"/>
          <w:shd w:val="clear" w:fill="auto"/>
          <w:vertAlign w:val="baseline"/>
          <w:rtl w:val="0"/>
        </w:rPr>
      </w:pPr>
    </w:p>
    <w:p w14:paraId="7BF3416A">
      <w:pPr>
        <w:keepNext w:val="0"/>
        <w:keepLines w:val="0"/>
        <w:pageBreakBefore w:val="0"/>
        <w:widowControl/>
        <w:numPr>
          <w:ilvl w:val="0"/>
          <w:numId w:val="0"/>
        </w:numPr>
        <w:pBdr>
          <w:top w:val="none" w:color="auto" w:sz="0" w:space="0"/>
          <w:left w:val="none" w:color="auto" w:sz="0" w:space="0"/>
          <w:bottom w:val="none" w:color="auto" w:sz="0" w:space="0"/>
          <w:right w:val="none" w:color="auto" w:sz="0" w:space="0"/>
          <w:between w:val="none" w:color="auto" w:sz="0" w:space="0"/>
        </w:pBdr>
        <w:shd w:val="clear" w:fill="FFFFFF"/>
        <w:spacing w:before="0" w:after="0" w:line="276" w:lineRule="auto"/>
        <w:ind w:right="0" w:rightChars="0"/>
        <w:jc w:val="left"/>
        <w:rPr>
          <w:rFonts w:ascii="Arial" w:hAnsi="Arial" w:eastAsia="Arial" w:cs="Arial"/>
          <w:b w:val="0"/>
          <w:i w:val="0"/>
          <w:smallCaps w:val="0"/>
          <w:strike w:val="0"/>
          <w:color w:val="000000"/>
          <w:sz w:val="22"/>
          <w:szCs w:val="22"/>
          <w:u w:val="none"/>
          <w:shd w:val="clear" w:fill="auto"/>
          <w:vertAlign w:val="baseline"/>
          <w:rtl w:val="0"/>
        </w:rPr>
      </w:pPr>
    </w:p>
    <w:p w14:paraId="1E105203">
      <w:pPr>
        <w:keepNext w:val="0"/>
        <w:keepLines w:val="0"/>
        <w:pageBreakBefore w:val="0"/>
        <w:widowControl/>
        <w:numPr>
          <w:ilvl w:val="0"/>
          <w:numId w:val="0"/>
        </w:numPr>
        <w:pBdr>
          <w:top w:val="none" w:color="auto" w:sz="0" w:space="0"/>
          <w:left w:val="none" w:color="auto" w:sz="0" w:space="0"/>
          <w:bottom w:val="none" w:color="auto" w:sz="0" w:space="0"/>
          <w:right w:val="none" w:color="auto" w:sz="0" w:space="0"/>
          <w:between w:val="none" w:color="auto" w:sz="0" w:space="0"/>
        </w:pBdr>
        <w:shd w:val="clear" w:fill="FFFFFF"/>
        <w:spacing w:before="0" w:after="0" w:line="276" w:lineRule="auto"/>
        <w:ind w:right="0" w:rightChars="0"/>
        <w:jc w:val="left"/>
        <w:rPr>
          <w:rFonts w:ascii="Arial" w:hAnsi="Arial" w:eastAsia="Arial" w:cs="Arial"/>
          <w:b w:val="0"/>
          <w:i w:val="0"/>
          <w:smallCaps w:val="0"/>
          <w:strike w:val="0"/>
          <w:color w:val="000000"/>
          <w:sz w:val="22"/>
          <w:szCs w:val="22"/>
          <w:u w:val="none"/>
          <w:shd w:val="clear" w:fill="auto"/>
          <w:vertAlign w:val="baseline"/>
          <w:rtl w:val="0"/>
        </w:rPr>
      </w:pPr>
    </w:p>
    <w:p w14:paraId="206ADE55">
      <w:pPr>
        <w:keepNext w:val="0"/>
        <w:keepLines w:val="0"/>
        <w:pageBreakBefore w:val="0"/>
        <w:widowControl/>
        <w:numPr>
          <w:ilvl w:val="0"/>
          <w:numId w:val="0"/>
        </w:numPr>
        <w:pBdr>
          <w:top w:val="none" w:color="auto" w:sz="0" w:space="0"/>
          <w:left w:val="none" w:color="auto" w:sz="0" w:space="0"/>
          <w:bottom w:val="none" w:color="auto" w:sz="0" w:space="0"/>
          <w:right w:val="none" w:color="auto" w:sz="0" w:space="0"/>
          <w:between w:val="none" w:color="auto" w:sz="0" w:space="0"/>
        </w:pBdr>
        <w:shd w:val="clear" w:fill="FFFFFF"/>
        <w:spacing w:before="0" w:after="0" w:line="276" w:lineRule="auto"/>
        <w:ind w:right="0" w:rightChars="0"/>
        <w:jc w:val="left"/>
        <w:rPr>
          <w:rFonts w:ascii="Arial" w:hAnsi="Arial" w:eastAsia="Arial" w:cs="Arial"/>
          <w:b w:val="0"/>
          <w:i w:val="0"/>
          <w:smallCaps w:val="0"/>
          <w:strike w:val="0"/>
          <w:color w:val="000000"/>
          <w:sz w:val="22"/>
          <w:szCs w:val="22"/>
          <w:u w:val="none"/>
          <w:shd w:val="clear" w:fill="auto"/>
          <w:vertAlign w:val="baseline"/>
          <w:rtl w:val="0"/>
        </w:rPr>
      </w:pPr>
    </w:p>
    <w:p w14:paraId="4BB2D65C">
      <w:pPr>
        <w:keepNext w:val="0"/>
        <w:keepLines w:val="0"/>
        <w:pageBreakBefore w:val="0"/>
        <w:widowControl/>
        <w:numPr>
          <w:ilvl w:val="0"/>
          <w:numId w:val="0"/>
        </w:numPr>
        <w:pBdr>
          <w:top w:val="none" w:color="auto" w:sz="0" w:space="0"/>
          <w:left w:val="none" w:color="auto" w:sz="0" w:space="0"/>
          <w:bottom w:val="none" w:color="auto" w:sz="0" w:space="0"/>
          <w:right w:val="none" w:color="auto" w:sz="0" w:space="0"/>
          <w:between w:val="none" w:color="auto" w:sz="0" w:space="0"/>
        </w:pBdr>
        <w:shd w:val="clear" w:fill="FFFFFF"/>
        <w:spacing w:before="0" w:after="0" w:line="276" w:lineRule="auto"/>
        <w:ind w:right="0" w:rightChars="0"/>
        <w:jc w:val="left"/>
        <w:rPr>
          <w:rFonts w:ascii="Arial" w:hAnsi="Arial" w:eastAsia="Arial" w:cs="Arial"/>
          <w:b w:val="0"/>
          <w:i w:val="0"/>
          <w:smallCaps w:val="0"/>
          <w:strike w:val="0"/>
          <w:color w:val="000000"/>
          <w:sz w:val="22"/>
          <w:szCs w:val="22"/>
          <w:u w:val="none"/>
          <w:shd w:val="clear" w:fill="auto"/>
          <w:vertAlign w:val="baseline"/>
          <w:rtl w:val="0"/>
        </w:rPr>
      </w:pPr>
    </w:p>
    <w:p w14:paraId="7388359D">
      <w:pPr>
        <w:keepNext w:val="0"/>
        <w:keepLines w:val="0"/>
        <w:pageBreakBefore w:val="0"/>
        <w:widowControl/>
        <w:numPr>
          <w:ilvl w:val="0"/>
          <w:numId w:val="0"/>
        </w:numPr>
        <w:pBdr>
          <w:top w:val="none" w:color="auto" w:sz="0" w:space="0"/>
          <w:left w:val="none" w:color="auto" w:sz="0" w:space="0"/>
          <w:bottom w:val="none" w:color="auto" w:sz="0" w:space="0"/>
          <w:right w:val="none" w:color="auto" w:sz="0" w:space="0"/>
          <w:between w:val="none" w:color="auto" w:sz="0" w:space="0"/>
        </w:pBdr>
        <w:shd w:val="clear" w:fill="FFFFFF"/>
        <w:spacing w:before="0" w:after="0" w:line="276" w:lineRule="auto"/>
        <w:ind w:right="0" w:rightChars="0"/>
        <w:jc w:val="left"/>
        <w:rPr>
          <w:rFonts w:ascii="Arial" w:hAnsi="Arial" w:eastAsia="Arial" w:cs="Arial"/>
          <w:b w:val="0"/>
          <w:i w:val="0"/>
          <w:smallCaps w:val="0"/>
          <w:strike w:val="0"/>
          <w:color w:val="000000"/>
          <w:sz w:val="22"/>
          <w:szCs w:val="22"/>
          <w:u w:val="none"/>
          <w:shd w:val="clear" w:fill="auto"/>
          <w:vertAlign w:val="baseline"/>
          <w:rtl w:val="0"/>
        </w:rPr>
      </w:pPr>
    </w:p>
    <w:p w14:paraId="6975B80D">
      <w:pPr>
        <w:keepNext w:val="0"/>
        <w:keepLines w:val="0"/>
        <w:pageBreakBefore w:val="0"/>
        <w:widowControl/>
        <w:numPr>
          <w:ilvl w:val="0"/>
          <w:numId w:val="0"/>
        </w:numPr>
        <w:pBdr>
          <w:top w:val="none" w:color="auto" w:sz="0" w:space="0"/>
          <w:left w:val="none" w:color="auto" w:sz="0" w:space="0"/>
          <w:bottom w:val="none" w:color="auto" w:sz="0" w:space="0"/>
          <w:right w:val="none" w:color="auto" w:sz="0" w:space="0"/>
          <w:between w:val="none" w:color="auto" w:sz="0" w:space="0"/>
        </w:pBdr>
        <w:shd w:val="clear" w:fill="FFFFFF"/>
        <w:spacing w:before="0" w:after="0" w:line="276" w:lineRule="auto"/>
        <w:ind w:right="0" w:rightChars="0"/>
        <w:jc w:val="left"/>
        <w:rPr>
          <w:rFonts w:ascii="Arial" w:hAnsi="Arial" w:eastAsia="Arial" w:cs="Arial"/>
          <w:b w:val="0"/>
          <w:i w:val="0"/>
          <w:smallCaps w:val="0"/>
          <w:strike w:val="0"/>
          <w:color w:val="000000"/>
          <w:sz w:val="22"/>
          <w:szCs w:val="22"/>
          <w:u w:val="none"/>
          <w:shd w:val="clear" w:fill="auto"/>
          <w:vertAlign w:val="baseline"/>
          <w:rtl w:val="0"/>
        </w:rPr>
      </w:pPr>
    </w:p>
    <w:p w14:paraId="1197114A">
      <w:pPr>
        <w:keepNext w:val="0"/>
        <w:keepLines w:val="0"/>
        <w:pageBreakBefore w:val="0"/>
        <w:widowControl/>
        <w:numPr>
          <w:ilvl w:val="0"/>
          <w:numId w:val="0"/>
        </w:numPr>
        <w:pBdr>
          <w:top w:val="none" w:color="auto" w:sz="0" w:space="0"/>
          <w:left w:val="none" w:color="auto" w:sz="0" w:space="0"/>
          <w:bottom w:val="none" w:color="auto" w:sz="0" w:space="0"/>
          <w:right w:val="none" w:color="auto" w:sz="0" w:space="0"/>
          <w:between w:val="none" w:color="auto" w:sz="0" w:space="0"/>
        </w:pBdr>
        <w:shd w:val="clear" w:fill="FFFFFF"/>
        <w:spacing w:before="0" w:after="0" w:line="276" w:lineRule="auto"/>
        <w:ind w:right="0" w:rightChars="0"/>
        <w:jc w:val="left"/>
        <w:rPr>
          <w:rFonts w:ascii="Arial" w:hAnsi="Arial" w:eastAsia="Arial" w:cs="Arial"/>
          <w:b w:val="0"/>
          <w:i w:val="0"/>
          <w:smallCaps w:val="0"/>
          <w:strike w:val="0"/>
          <w:color w:val="000000"/>
          <w:sz w:val="22"/>
          <w:szCs w:val="22"/>
          <w:u w:val="none"/>
          <w:shd w:val="clear" w:fill="auto"/>
          <w:vertAlign w:val="baseline"/>
          <w:rtl w:val="0"/>
        </w:rPr>
      </w:pPr>
    </w:p>
    <w:p w14:paraId="1E0A8601">
      <w:pPr>
        <w:keepNext w:val="0"/>
        <w:keepLines w:val="0"/>
        <w:pageBreakBefore w:val="0"/>
        <w:widowControl/>
        <w:numPr>
          <w:ilvl w:val="0"/>
          <w:numId w:val="0"/>
        </w:numPr>
        <w:pBdr>
          <w:top w:val="none" w:color="auto" w:sz="0" w:space="0"/>
          <w:left w:val="none" w:color="auto" w:sz="0" w:space="0"/>
          <w:bottom w:val="none" w:color="auto" w:sz="0" w:space="0"/>
          <w:right w:val="none" w:color="auto" w:sz="0" w:space="0"/>
          <w:between w:val="none" w:color="auto" w:sz="0" w:space="0"/>
        </w:pBdr>
        <w:shd w:val="clear" w:fill="FFFFFF"/>
        <w:spacing w:before="0" w:after="0" w:line="276" w:lineRule="auto"/>
        <w:ind w:right="0" w:rightChars="0"/>
        <w:jc w:val="left"/>
        <w:rPr>
          <w:rFonts w:ascii="Arial" w:hAnsi="Arial" w:eastAsia="Arial" w:cs="Arial"/>
          <w:b w:val="0"/>
          <w:i w:val="0"/>
          <w:smallCaps w:val="0"/>
          <w:strike w:val="0"/>
          <w:color w:val="000000"/>
          <w:sz w:val="22"/>
          <w:szCs w:val="22"/>
          <w:u w:val="none"/>
          <w:shd w:val="clear" w:fill="auto"/>
          <w:vertAlign w:val="baseline"/>
          <w:rtl w:val="0"/>
        </w:rPr>
      </w:pPr>
    </w:p>
    <w:p w14:paraId="72247AA7">
      <w:pPr>
        <w:keepNext w:val="0"/>
        <w:keepLines w:val="0"/>
        <w:pageBreakBefore w:val="0"/>
        <w:widowControl/>
        <w:numPr>
          <w:ilvl w:val="0"/>
          <w:numId w:val="0"/>
        </w:numPr>
        <w:pBdr>
          <w:top w:val="none" w:color="auto" w:sz="0" w:space="0"/>
          <w:left w:val="none" w:color="auto" w:sz="0" w:space="0"/>
          <w:bottom w:val="none" w:color="auto" w:sz="0" w:space="0"/>
          <w:right w:val="none" w:color="auto" w:sz="0" w:space="0"/>
          <w:between w:val="none" w:color="auto" w:sz="0" w:space="0"/>
        </w:pBdr>
        <w:shd w:val="clear" w:fill="FFFFFF"/>
        <w:spacing w:before="0" w:after="0" w:line="276" w:lineRule="auto"/>
        <w:ind w:right="0" w:rightChars="0"/>
        <w:jc w:val="left"/>
        <w:rPr>
          <w:rFonts w:ascii="Arial" w:hAnsi="Arial" w:eastAsia="Arial" w:cs="Arial"/>
          <w:b w:val="0"/>
          <w:i w:val="0"/>
          <w:smallCaps w:val="0"/>
          <w:strike w:val="0"/>
          <w:color w:val="000000"/>
          <w:sz w:val="22"/>
          <w:szCs w:val="22"/>
          <w:u w:val="none"/>
          <w:shd w:val="clear" w:fill="auto"/>
          <w:vertAlign w:val="baseline"/>
          <w:rtl w:val="0"/>
        </w:rPr>
      </w:pPr>
    </w:p>
    <w:p w14:paraId="7A35E47B">
      <w:pPr>
        <w:keepNext w:val="0"/>
        <w:keepLines w:val="0"/>
        <w:pageBreakBefore w:val="0"/>
        <w:widowControl/>
        <w:numPr>
          <w:ilvl w:val="0"/>
          <w:numId w:val="0"/>
        </w:numPr>
        <w:pBdr>
          <w:top w:val="none" w:color="auto" w:sz="0" w:space="0"/>
          <w:left w:val="none" w:color="auto" w:sz="0" w:space="0"/>
          <w:bottom w:val="none" w:color="auto" w:sz="0" w:space="0"/>
          <w:right w:val="none" w:color="auto" w:sz="0" w:space="0"/>
          <w:between w:val="none" w:color="auto" w:sz="0" w:space="0"/>
        </w:pBdr>
        <w:shd w:val="clear" w:fill="FFFFFF"/>
        <w:spacing w:before="0" w:after="0" w:line="276" w:lineRule="auto"/>
        <w:ind w:right="0" w:rightChars="0"/>
        <w:jc w:val="left"/>
        <w:rPr>
          <w:rFonts w:ascii="Arial" w:hAnsi="Arial" w:eastAsia="Arial" w:cs="Arial"/>
          <w:b w:val="0"/>
          <w:i w:val="0"/>
          <w:smallCaps w:val="0"/>
          <w:strike w:val="0"/>
          <w:color w:val="000000"/>
          <w:sz w:val="22"/>
          <w:szCs w:val="22"/>
          <w:u w:val="none"/>
          <w:shd w:val="clear" w:fill="auto"/>
          <w:vertAlign w:val="baseline"/>
          <w:rtl w:val="0"/>
        </w:rPr>
      </w:pPr>
    </w:p>
    <w:p w14:paraId="3BC2A68E">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0" w:right="0" w:firstLine="0"/>
        <w:jc w:val="left"/>
        <w:rPr>
          <w:rFonts w:hint="default" w:ascii="Arial" w:hAnsi="Arial" w:eastAsia="Arial" w:cs="Arial"/>
          <w:b w:val="0"/>
          <w:i w:val="0"/>
          <w:smallCaps w:val="0"/>
          <w:strike w:val="0"/>
          <w:color w:val="000000"/>
          <w:sz w:val="22"/>
          <w:szCs w:val="22"/>
          <w:highlight w:val="none"/>
          <w:u w:val="none"/>
          <w:vertAlign w:val="baseline"/>
          <w:lang w:val="ru-RU"/>
        </w:rPr>
      </w:pPr>
    </w:p>
    <w:sectPr>
      <w:headerReference r:id="rId6" w:type="first"/>
      <w:headerReference r:id="rId5" w:type="default"/>
      <w:pgSz w:w="11906" w:h="16838"/>
      <w:pgMar w:top="1440" w:right="1440" w:bottom="1440" w:left="1440" w:header="720" w:footer="0" w:gutter="0"/>
      <w:pgNumType w:start="1"/>
      <w:cols w:space="720" w:num="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altName w:val="SimSun"/>
    <w:panose1 w:val="02010600030101010101"/>
    <w:charset w:val="86"/>
    <w:family w:val="auto"/>
    <w:pitch w:val="variable"/>
    <w:sig w:usb0="00000003" w:usb1="080E0000" w:usb2="00000010" w:usb3="00000000" w:csb0="00040001" w:csb1="00000000"/>
  </w:font>
  <w:font w:name="SimSun">
    <w:panose1 w:val="02010600030101010101"/>
    <w:charset w:val="86"/>
    <w:family w:val="auto"/>
    <w:pitch w:val="default"/>
    <w:sig w:usb0="00000203" w:usb1="288F0000" w:usb2="00000006" w:usb3="00000000" w:csb0="00040001" w:csb1="00000000"/>
  </w:font>
  <w:font w:name="Arial">
    <w:panose1 w:val="020B0604020202020204"/>
    <w:charset w:val="00"/>
    <w:family w:val="swiss"/>
    <w:pitch w:val="default"/>
    <w:sig w:usb0="E0002EFF" w:usb1="C000785B" w:usb2="00000009" w:usb3="00000000" w:csb0="400001FF" w:csb1="FFFF0000"/>
  </w:font>
  <w:font w:name="Courier New">
    <w:panose1 w:val="02070309020205020404"/>
    <w:charset w:val="00"/>
    <w:family w:val="modern"/>
    <w:pitch w:val="default"/>
    <w:sig w:usb0="E0002EFF" w:usb1="C0007843" w:usb2="00000009" w:usb3="00000000" w:csb0="400001FF" w:csb1="FFFF0000"/>
  </w:font>
  <w:font w:name="黑体">
    <w:altName w:val="SimSun"/>
    <w:panose1 w:val="02010609060101010101"/>
    <w:charset w:val="86"/>
    <w:family w:val="modern"/>
    <w:pitch w:val="default"/>
    <w:sig w:usb0="800002BF" w:usb1="38CF7CFA" w:usb2="00000016" w:usb3="00000000" w:csb0="00040001" w:csb1="00000000"/>
  </w:font>
  <w:font w:name="Wingdings">
    <w:panose1 w:val="05000000000000000000"/>
    <w:charset w:val="02"/>
    <w:family w:val="auto"/>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Mangal">
    <w:altName w:val="Liberation Mono"/>
    <w:panose1 w:val="00000000000000000000"/>
    <w:charset w:val="00"/>
    <w:family w:val="auto"/>
    <w:pitch w:val="default"/>
    <w:sig w:usb0="00000000" w:usb1="00000000" w:usb2="00000000" w:usb3="00000000" w:csb0="00000000" w:csb1="00000000"/>
  </w:font>
  <w:font w:name="OpenSymbol">
    <w:panose1 w:val="05010000000000000000"/>
    <w:charset w:val="00"/>
    <w:family w:val="auto"/>
    <w:pitch w:val="default"/>
    <w:sig w:usb0="800000AF" w:usb1="1001ECEA" w:usb2="00000000" w:usb3="00000000" w:csb0="80000001" w:csb1="00000000"/>
  </w:font>
  <w:font w:name="Noto Sans Symbols">
    <w:altName w:val="Noto Sans"/>
    <w:panose1 w:val="00000000000000000000"/>
    <w:charset w:val="00"/>
    <w:family w:val="auto"/>
    <w:pitch w:val="default"/>
    <w:sig w:usb0="00000000" w:usb1="00000000" w:usb2="00000000" w:usb3="00000000" w:csb0="00000000" w:csb1="00000000"/>
  </w:font>
  <w:font w:name="Noto Sans">
    <w:panose1 w:val="020B0502040504020204"/>
    <w:charset w:val="00"/>
    <w:family w:val="auto"/>
    <w:pitch w:val="default"/>
    <w:sig w:usb0="E00002FF" w:usb1="4000201F" w:usb2="08000029" w:usb3="00100000" w:csb0="0000019F" w:csb1="00000000"/>
  </w:font>
  <w:font w:name="MS PGothic">
    <w:panose1 w:val="020B0600070205080204"/>
    <w:charset w:val="80"/>
    <w:family w:val="auto"/>
    <w:pitch w:val="default"/>
    <w:sig w:usb0="E00002FF" w:usb1="6AC7FDFB" w:usb2="08000012" w:usb3="00000000" w:csb0="4002009F" w:csb1="DFD70000"/>
  </w:font>
  <w:font w:name="Microsoft YaHei">
    <w:panose1 w:val="020B0503020204020204"/>
    <w:charset w:val="86"/>
    <w:family w:val="auto"/>
    <w:pitch w:val="default"/>
    <w:sig w:usb0="80000287" w:usb1="2ACF3C50" w:usb2="00000016" w:usb3="00000000" w:csb0="0004001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276" w:lineRule="auto"/>
      </w:pPr>
      <w:r>
        <w:separator/>
      </w:r>
    </w:p>
  </w:footnote>
  <w:footnote w:type="continuationSeparator" w:id="1">
    <w:p>
      <w:pPr>
        <w:spacing w:line="276"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00002D4">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0" w:right="0" w:firstLine="0"/>
      <w:jc w:val="left"/>
      <w:rPr>
        <w:rFonts w:ascii="Arial" w:hAnsi="Arial" w:eastAsia="Arial" w:cs="Arial"/>
        <w:b w:val="0"/>
        <w:i w:val="0"/>
        <w:smallCaps w:val="0"/>
        <w:strike w:val="0"/>
        <w:color w:val="000000"/>
        <w:sz w:val="22"/>
        <w:szCs w:val="22"/>
        <w:u w:val="none"/>
        <w:shd w:val="clear" w:fill="auto"/>
        <w:vertAlign w:val="baseline"/>
      </w:rPr>
    </w:pPr>
  </w:p>
  <w:p w14:paraId="000002D5">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0" w:right="0" w:firstLine="0"/>
      <w:jc w:val="left"/>
      <w:rPr>
        <w:rFonts w:ascii="Arial" w:hAnsi="Arial" w:eastAsia="Arial" w:cs="Arial"/>
        <w:b w:val="0"/>
        <w:i w:val="0"/>
        <w:smallCaps w:val="0"/>
        <w:strike w:val="0"/>
        <w:color w:val="000000"/>
        <w:sz w:val="22"/>
        <w:szCs w:val="22"/>
        <w:u w:val="none"/>
        <w:shd w:val="clear" w:fill="auto"/>
        <w:vertAlign w:val="baseline"/>
      </w:rPr>
    </w:pPr>
  </w:p>
  <w:p w14:paraId="000002D6">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0" w:right="0" w:firstLine="0"/>
      <w:jc w:val="left"/>
      <w:rPr>
        <w:rFonts w:ascii="Arial" w:hAnsi="Arial" w:eastAsia="Arial" w:cs="Arial"/>
        <w:b w:val="0"/>
        <w:i w:val="0"/>
        <w:smallCaps w:val="0"/>
        <w:strike w:val="0"/>
        <w:color w:val="000000"/>
        <w:sz w:val="22"/>
        <w:szCs w:val="22"/>
        <w:u w:val="none"/>
        <w:shd w:val="clear" w:fill="auto"/>
        <w:vertAlign w:val="baseline"/>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00002D2">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0" w:right="0" w:firstLine="0"/>
      <w:jc w:val="left"/>
      <w:rPr>
        <w:rFonts w:ascii="Arial" w:hAnsi="Arial" w:eastAsia="Arial" w:cs="Arial"/>
        <w:b w:val="0"/>
        <w:i w:val="0"/>
        <w:smallCaps w:val="0"/>
        <w:strike w:val="0"/>
        <w:color w:val="000000"/>
        <w:sz w:val="22"/>
        <w:szCs w:val="22"/>
        <w:u w:val="none"/>
        <w:shd w:val="clear" w:fill="auto"/>
        <w:vertAlign w:val="baseline"/>
      </w:rPr>
    </w:pPr>
  </w:p>
  <w:p w14:paraId="000002D3">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0" w:right="0" w:firstLine="0"/>
      <w:jc w:val="left"/>
      <w:rPr>
        <w:rFonts w:ascii="Arial" w:hAnsi="Arial" w:eastAsia="Arial" w:cs="Arial"/>
        <w:b w:val="0"/>
        <w:i w:val="0"/>
        <w:smallCaps w:val="0"/>
        <w:strike w:val="0"/>
        <w:color w:val="000000"/>
        <w:sz w:val="22"/>
        <w:szCs w:val="22"/>
        <w:u w:val="none"/>
        <w:shd w:val="clear" w:fill="auto"/>
        <w:vertAlign w:val="baseline"/>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71073E8"/>
    <w:multiLevelType w:val="multilevel"/>
    <w:tmpl w:val="871073E8"/>
    <w:lvl w:ilvl="0" w:tentative="0">
      <w:start w:val="1"/>
      <w:numFmt w:val="bullet"/>
      <w:lvlText w:val="●"/>
      <w:lvlJc w:val="left"/>
      <w:pPr>
        <w:ind w:left="420" w:hanging="420"/>
      </w:pPr>
      <w:rPr>
        <w:rFonts w:ascii="Noto Sans Symbols" w:hAnsi="Noto Sans Symbols" w:eastAsia="Noto Sans Symbols" w:cs="Noto Sans Symbols"/>
      </w:rPr>
    </w:lvl>
    <w:lvl w:ilvl="1" w:tentative="0">
      <w:start w:val="1"/>
      <w:numFmt w:val="bullet"/>
      <w:lvlText w:val=""/>
      <w:lvlJc w:val="left"/>
      <w:pPr>
        <w:ind w:left="0" w:firstLine="0"/>
      </w:pPr>
    </w:lvl>
    <w:lvl w:ilvl="2" w:tentative="0">
      <w:start w:val="1"/>
      <w:numFmt w:val="bullet"/>
      <w:lvlText w:val=""/>
      <w:lvlJc w:val="left"/>
      <w:pPr>
        <w:ind w:left="0" w:firstLine="0"/>
      </w:pPr>
    </w:lvl>
    <w:lvl w:ilvl="3" w:tentative="0">
      <w:start w:val="1"/>
      <w:numFmt w:val="bullet"/>
      <w:lvlText w:val=""/>
      <w:lvlJc w:val="left"/>
      <w:pPr>
        <w:ind w:left="0" w:firstLine="0"/>
      </w:pPr>
    </w:lvl>
    <w:lvl w:ilvl="4" w:tentative="0">
      <w:start w:val="1"/>
      <w:numFmt w:val="bullet"/>
      <w:lvlText w:val=""/>
      <w:lvlJc w:val="left"/>
      <w:pPr>
        <w:ind w:left="0" w:firstLine="0"/>
      </w:pPr>
    </w:lvl>
    <w:lvl w:ilvl="5" w:tentative="0">
      <w:start w:val="1"/>
      <w:numFmt w:val="bullet"/>
      <w:lvlText w:val=""/>
      <w:lvlJc w:val="left"/>
      <w:pPr>
        <w:ind w:left="0" w:firstLine="0"/>
      </w:pPr>
    </w:lvl>
    <w:lvl w:ilvl="6" w:tentative="0">
      <w:start w:val="1"/>
      <w:numFmt w:val="bullet"/>
      <w:lvlText w:val=""/>
      <w:lvlJc w:val="left"/>
      <w:pPr>
        <w:ind w:left="0" w:firstLine="0"/>
      </w:pPr>
    </w:lvl>
    <w:lvl w:ilvl="7" w:tentative="0">
      <w:start w:val="1"/>
      <w:numFmt w:val="bullet"/>
      <w:lvlText w:val=""/>
      <w:lvlJc w:val="left"/>
      <w:pPr>
        <w:ind w:left="0" w:firstLine="0"/>
      </w:pPr>
    </w:lvl>
    <w:lvl w:ilvl="8" w:tentative="0">
      <w:start w:val="1"/>
      <w:numFmt w:val="bullet"/>
      <w:lvlText w:val=""/>
      <w:lvlJc w:val="left"/>
      <w:pPr>
        <w:ind w:left="0" w:firstLine="0"/>
      </w:pPr>
    </w:lvl>
  </w:abstractNum>
  <w:abstractNum w:abstractNumId="1">
    <w:nsid w:val="884930F6"/>
    <w:multiLevelType w:val="multilevel"/>
    <w:tmpl w:val="884930F6"/>
    <w:lvl w:ilvl="0" w:tentative="0">
      <w:start w:val="6"/>
      <w:numFmt w:val="decimal"/>
      <w:lvlText w:val="%1."/>
      <w:lvlJc w:val="left"/>
      <w:pPr>
        <w:ind w:left="0" w:firstLine="0"/>
      </w:pPr>
    </w:lvl>
    <w:lvl w:ilvl="1" w:tentative="0">
      <w:start w:val="1"/>
      <w:numFmt w:val="decimal"/>
      <w:lvlText w:val="%1.%2."/>
      <w:lvlJc w:val="left"/>
      <w:pPr>
        <w:ind w:left="0" w:firstLine="0"/>
      </w:pPr>
    </w:lvl>
    <w:lvl w:ilvl="2" w:tentative="0">
      <w:start w:val="1"/>
      <w:numFmt w:val="decimal"/>
      <w:lvlText w:val="%1.%2.%3."/>
      <w:lvlJc w:val="left"/>
      <w:pPr>
        <w:ind w:left="0" w:firstLine="0"/>
      </w:pPr>
    </w:lvl>
    <w:lvl w:ilvl="3" w:tentative="0">
      <w:start w:val="1"/>
      <w:numFmt w:val="decimal"/>
      <w:lvlText w:val="%1.%2.%3.%4."/>
      <w:lvlJc w:val="left"/>
      <w:pPr>
        <w:ind w:left="0" w:firstLine="0"/>
      </w:pPr>
    </w:lvl>
    <w:lvl w:ilvl="4" w:tentative="0">
      <w:start w:val="1"/>
      <w:numFmt w:val="decimal"/>
      <w:lvlText w:val="%1.%2.%3.%4.%5."/>
      <w:lvlJc w:val="left"/>
      <w:pPr>
        <w:ind w:left="0" w:firstLine="0"/>
      </w:pPr>
    </w:lvl>
    <w:lvl w:ilvl="5" w:tentative="0">
      <w:start w:val="1"/>
      <w:numFmt w:val="decimal"/>
      <w:lvlText w:val="%1.%2.%3.%4.%5.%6."/>
      <w:lvlJc w:val="left"/>
      <w:pPr>
        <w:ind w:left="0" w:firstLine="0"/>
      </w:pPr>
    </w:lvl>
    <w:lvl w:ilvl="6" w:tentative="0">
      <w:start w:val="1"/>
      <w:numFmt w:val="decimal"/>
      <w:lvlText w:val="%1.%2.%3.%4.%5.%6.%7."/>
      <w:lvlJc w:val="left"/>
      <w:pPr>
        <w:ind w:left="0" w:firstLine="0"/>
      </w:pPr>
    </w:lvl>
    <w:lvl w:ilvl="7" w:tentative="0">
      <w:start w:val="1"/>
      <w:numFmt w:val="decimal"/>
      <w:lvlText w:val="%1.%2.%3.%4.%5.%6.%7.%8."/>
      <w:lvlJc w:val="left"/>
      <w:pPr>
        <w:ind w:left="0" w:firstLine="0"/>
      </w:pPr>
    </w:lvl>
    <w:lvl w:ilvl="8" w:tentative="0">
      <w:start w:val="1"/>
      <w:numFmt w:val="decimal"/>
      <w:lvlText w:val="%1.%2.%3.%4.%5.%6.%7.%8.%9."/>
      <w:lvlJc w:val="left"/>
      <w:pPr>
        <w:ind w:left="0" w:firstLine="0"/>
      </w:pPr>
    </w:lvl>
  </w:abstractNum>
  <w:abstractNum w:abstractNumId="2">
    <w:nsid w:val="9331581E"/>
    <w:multiLevelType w:val="multilevel"/>
    <w:tmpl w:val="9331581E"/>
    <w:lvl w:ilvl="0" w:tentative="0">
      <w:start w:val="1"/>
      <w:numFmt w:val="bullet"/>
      <w:lvlText w:val="●"/>
      <w:lvlJc w:val="left"/>
      <w:pPr>
        <w:ind w:left="720" w:hanging="360"/>
      </w:pPr>
      <w:rPr>
        <w:rFonts w:ascii="Noto Sans Symbols" w:hAnsi="Noto Sans Symbols" w:eastAsia="Noto Sans Symbols" w:cs="Noto Sans Symbols"/>
      </w:rPr>
    </w:lvl>
    <w:lvl w:ilvl="1" w:tentative="0">
      <w:start w:val="1"/>
      <w:numFmt w:val="bullet"/>
      <w:lvlText w:val="o"/>
      <w:lvlJc w:val="left"/>
      <w:pPr>
        <w:ind w:left="1440" w:hanging="360"/>
      </w:pPr>
      <w:rPr>
        <w:rFonts w:ascii="Courier New" w:hAnsi="Courier New" w:eastAsia="Courier New" w:cs="Courier New"/>
      </w:rPr>
    </w:lvl>
    <w:lvl w:ilvl="2" w:tentative="0">
      <w:start w:val="1"/>
      <w:numFmt w:val="bullet"/>
      <w:lvlText w:val="▪"/>
      <w:lvlJc w:val="left"/>
      <w:pPr>
        <w:ind w:left="2160" w:hanging="360"/>
      </w:pPr>
      <w:rPr>
        <w:rFonts w:ascii="Noto Sans Symbols" w:hAnsi="Noto Sans Symbols" w:eastAsia="Noto Sans Symbols" w:cs="Noto Sans Symbols"/>
      </w:rPr>
    </w:lvl>
    <w:lvl w:ilvl="3" w:tentative="0">
      <w:start w:val="1"/>
      <w:numFmt w:val="bullet"/>
      <w:lvlText w:val="●"/>
      <w:lvlJc w:val="left"/>
      <w:pPr>
        <w:ind w:left="2880" w:hanging="360"/>
      </w:pPr>
      <w:rPr>
        <w:rFonts w:ascii="Noto Sans Symbols" w:hAnsi="Noto Sans Symbols" w:eastAsia="Noto Sans Symbols" w:cs="Noto Sans Symbols"/>
      </w:rPr>
    </w:lvl>
    <w:lvl w:ilvl="4" w:tentative="0">
      <w:start w:val="1"/>
      <w:numFmt w:val="bullet"/>
      <w:lvlText w:val="o"/>
      <w:lvlJc w:val="left"/>
      <w:pPr>
        <w:ind w:left="3600" w:hanging="360"/>
      </w:pPr>
      <w:rPr>
        <w:rFonts w:ascii="Courier New" w:hAnsi="Courier New" w:eastAsia="Courier New" w:cs="Courier New"/>
      </w:rPr>
    </w:lvl>
    <w:lvl w:ilvl="5" w:tentative="0">
      <w:start w:val="1"/>
      <w:numFmt w:val="bullet"/>
      <w:lvlText w:val="▪"/>
      <w:lvlJc w:val="left"/>
      <w:pPr>
        <w:ind w:left="4320" w:hanging="360"/>
      </w:pPr>
      <w:rPr>
        <w:rFonts w:ascii="Noto Sans Symbols" w:hAnsi="Noto Sans Symbols" w:eastAsia="Noto Sans Symbols" w:cs="Noto Sans Symbols"/>
      </w:rPr>
    </w:lvl>
    <w:lvl w:ilvl="6" w:tentative="0">
      <w:start w:val="1"/>
      <w:numFmt w:val="bullet"/>
      <w:lvlText w:val="●"/>
      <w:lvlJc w:val="left"/>
      <w:pPr>
        <w:ind w:left="5040" w:hanging="360"/>
      </w:pPr>
      <w:rPr>
        <w:rFonts w:ascii="Noto Sans Symbols" w:hAnsi="Noto Sans Symbols" w:eastAsia="Noto Sans Symbols" w:cs="Noto Sans Symbols"/>
      </w:rPr>
    </w:lvl>
    <w:lvl w:ilvl="7" w:tentative="0">
      <w:start w:val="1"/>
      <w:numFmt w:val="bullet"/>
      <w:lvlText w:val="o"/>
      <w:lvlJc w:val="left"/>
      <w:pPr>
        <w:ind w:left="5760" w:hanging="360"/>
      </w:pPr>
      <w:rPr>
        <w:rFonts w:ascii="Courier New" w:hAnsi="Courier New" w:eastAsia="Courier New" w:cs="Courier New"/>
      </w:rPr>
    </w:lvl>
    <w:lvl w:ilvl="8" w:tentative="0">
      <w:start w:val="1"/>
      <w:numFmt w:val="bullet"/>
      <w:lvlText w:val="▪"/>
      <w:lvlJc w:val="left"/>
      <w:pPr>
        <w:ind w:left="6480" w:hanging="360"/>
      </w:pPr>
      <w:rPr>
        <w:rFonts w:ascii="Noto Sans Symbols" w:hAnsi="Noto Sans Symbols" w:eastAsia="Noto Sans Symbols" w:cs="Noto Sans Symbols"/>
      </w:rPr>
    </w:lvl>
  </w:abstractNum>
  <w:abstractNum w:abstractNumId="3">
    <w:nsid w:val="9FFB8996"/>
    <w:multiLevelType w:val="multilevel"/>
    <w:tmpl w:val="9FFB8996"/>
    <w:lvl w:ilvl="0" w:tentative="0">
      <w:start w:val="1"/>
      <w:numFmt w:val="bullet"/>
      <w:lvlText w:val=""/>
      <w:lvlJc w:val="left"/>
      <w:pPr>
        <w:tabs>
          <w:tab w:val="left" w:pos="840"/>
        </w:tabs>
        <w:ind w:left="840" w:leftChars="0" w:hanging="420" w:firstLineChars="0"/>
      </w:pPr>
      <w:rPr>
        <w:rFonts w:hint="default" w:ascii="Wingdings" w:hAnsi="Wingdings"/>
      </w:rPr>
    </w:lvl>
    <w:lvl w:ilvl="1" w:tentative="0">
      <w:start w:val="1"/>
      <w:numFmt w:val="bullet"/>
      <w:lvlText w:val=""/>
      <w:lvlJc w:val="left"/>
      <w:pPr>
        <w:tabs>
          <w:tab w:val="left" w:pos="840"/>
        </w:tabs>
        <w:ind w:left="1260" w:leftChars="0" w:hanging="420" w:firstLineChars="0"/>
      </w:pPr>
      <w:rPr>
        <w:rFonts w:hint="default" w:ascii="Wingdings" w:hAnsi="Wingdings"/>
      </w:rPr>
    </w:lvl>
    <w:lvl w:ilvl="2" w:tentative="0">
      <w:start w:val="1"/>
      <w:numFmt w:val="bullet"/>
      <w:lvlText w:val=""/>
      <w:lvlJc w:val="left"/>
      <w:pPr>
        <w:tabs>
          <w:tab w:val="left" w:pos="1260"/>
        </w:tabs>
        <w:ind w:left="1680" w:leftChars="0" w:hanging="420" w:firstLineChars="0"/>
      </w:pPr>
      <w:rPr>
        <w:rFonts w:hint="default" w:ascii="Wingdings" w:hAnsi="Wingdings"/>
      </w:rPr>
    </w:lvl>
    <w:lvl w:ilvl="3" w:tentative="0">
      <w:start w:val="1"/>
      <w:numFmt w:val="bullet"/>
      <w:lvlText w:val=""/>
      <w:lvlJc w:val="left"/>
      <w:pPr>
        <w:tabs>
          <w:tab w:val="left" w:pos="1680"/>
        </w:tabs>
        <w:ind w:left="2100" w:leftChars="0" w:hanging="420" w:firstLineChars="0"/>
      </w:pPr>
      <w:rPr>
        <w:rFonts w:hint="default" w:ascii="Wingdings" w:hAnsi="Wingdings"/>
      </w:rPr>
    </w:lvl>
    <w:lvl w:ilvl="4" w:tentative="0">
      <w:start w:val="1"/>
      <w:numFmt w:val="bullet"/>
      <w:lvlText w:val=""/>
      <w:lvlJc w:val="left"/>
      <w:pPr>
        <w:tabs>
          <w:tab w:val="left" w:pos="2100"/>
        </w:tabs>
        <w:ind w:left="2520" w:leftChars="0" w:hanging="420" w:firstLineChars="0"/>
      </w:pPr>
      <w:rPr>
        <w:rFonts w:hint="default" w:ascii="Wingdings" w:hAnsi="Wingdings"/>
      </w:rPr>
    </w:lvl>
    <w:lvl w:ilvl="5" w:tentative="0">
      <w:start w:val="1"/>
      <w:numFmt w:val="bullet"/>
      <w:lvlText w:val=""/>
      <w:lvlJc w:val="left"/>
      <w:pPr>
        <w:tabs>
          <w:tab w:val="left" w:pos="2520"/>
        </w:tabs>
        <w:ind w:left="2940" w:leftChars="0" w:hanging="420" w:firstLineChars="0"/>
      </w:pPr>
      <w:rPr>
        <w:rFonts w:hint="default" w:ascii="Wingdings" w:hAnsi="Wingdings"/>
      </w:rPr>
    </w:lvl>
    <w:lvl w:ilvl="6" w:tentative="0">
      <w:start w:val="1"/>
      <w:numFmt w:val="bullet"/>
      <w:lvlText w:val=""/>
      <w:lvlJc w:val="left"/>
      <w:pPr>
        <w:tabs>
          <w:tab w:val="left" w:pos="2940"/>
        </w:tabs>
        <w:ind w:left="3360" w:leftChars="0" w:hanging="420" w:firstLineChars="0"/>
      </w:pPr>
      <w:rPr>
        <w:rFonts w:hint="default" w:ascii="Wingdings" w:hAnsi="Wingdings"/>
      </w:rPr>
    </w:lvl>
    <w:lvl w:ilvl="7" w:tentative="0">
      <w:start w:val="1"/>
      <w:numFmt w:val="bullet"/>
      <w:lvlText w:val=""/>
      <w:lvlJc w:val="left"/>
      <w:pPr>
        <w:tabs>
          <w:tab w:val="left" w:pos="3360"/>
        </w:tabs>
        <w:ind w:left="3780" w:leftChars="0" w:hanging="420" w:firstLineChars="0"/>
      </w:pPr>
      <w:rPr>
        <w:rFonts w:hint="default" w:ascii="Wingdings" w:hAnsi="Wingdings"/>
      </w:rPr>
    </w:lvl>
    <w:lvl w:ilvl="8" w:tentative="0">
      <w:start w:val="1"/>
      <w:numFmt w:val="bullet"/>
      <w:lvlText w:val=""/>
      <w:lvlJc w:val="left"/>
      <w:pPr>
        <w:tabs>
          <w:tab w:val="left" w:pos="3780"/>
        </w:tabs>
        <w:ind w:left="4200" w:leftChars="0" w:hanging="420" w:firstLineChars="0"/>
      </w:pPr>
      <w:rPr>
        <w:rFonts w:hint="default" w:ascii="Wingdings" w:hAnsi="Wingdings"/>
      </w:rPr>
    </w:lvl>
  </w:abstractNum>
  <w:abstractNum w:abstractNumId="4">
    <w:nsid w:val="B290D1AA"/>
    <w:multiLevelType w:val="multilevel"/>
    <w:tmpl w:val="B290D1AA"/>
    <w:lvl w:ilvl="0" w:tentative="0">
      <w:start w:val="1"/>
      <w:numFmt w:val="bullet"/>
      <w:lvlText w:val="●"/>
      <w:lvlJc w:val="left"/>
      <w:pPr>
        <w:ind w:left="420" w:hanging="420"/>
      </w:pPr>
      <w:rPr>
        <w:rFonts w:ascii="Noto Sans Symbols" w:hAnsi="Noto Sans Symbols" w:eastAsia="Noto Sans Symbols" w:cs="Noto Sans Symbols"/>
      </w:rPr>
    </w:lvl>
    <w:lvl w:ilvl="1" w:tentative="0">
      <w:start w:val="1"/>
      <w:numFmt w:val="bullet"/>
      <w:lvlText w:val=""/>
      <w:lvlJc w:val="left"/>
      <w:pPr>
        <w:ind w:left="0" w:firstLine="0"/>
      </w:pPr>
    </w:lvl>
    <w:lvl w:ilvl="2" w:tentative="0">
      <w:start w:val="1"/>
      <w:numFmt w:val="bullet"/>
      <w:lvlText w:val=""/>
      <w:lvlJc w:val="left"/>
      <w:pPr>
        <w:ind w:left="0" w:firstLine="0"/>
      </w:pPr>
    </w:lvl>
    <w:lvl w:ilvl="3" w:tentative="0">
      <w:start w:val="1"/>
      <w:numFmt w:val="bullet"/>
      <w:lvlText w:val=""/>
      <w:lvlJc w:val="left"/>
      <w:pPr>
        <w:ind w:left="0" w:firstLine="0"/>
      </w:pPr>
    </w:lvl>
    <w:lvl w:ilvl="4" w:tentative="0">
      <w:start w:val="1"/>
      <w:numFmt w:val="bullet"/>
      <w:lvlText w:val=""/>
      <w:lvlJc w:val="left"/>
      <w:pPr>
        <w:ind w:left="0" w:firstLine="0"/>
      </w:pPr>
    </w:lvl>
    <w:lvl w:ilvl="5" w:tentative="0">
      <w:start w:val="1"/>
      <w:numFmt w:val="bullet"/>
      <w:lvlText w:val=""/>
      <w:lvlJc w:val="left"/>
      <w:pPr>
        <w:ind w:left="0" w:firstLine="0"/>
      </w:pPr>
    </w:lvl>
    <w:lvl w:ilvl="6" w:tentative="0">
      <w:start w:val="1"/>
      <w:numFmt w:val="bullet"/>
      <w:lvlText w:val=""/>
      <w:lvlJc w:val="left"/>
      <w:pPr>
        <w:ind w:left="0" w:firstLine="0"/>
      </w:pPr>
    </w:lvl>
    <w:lvl w:ilvl="7" w:tentative="0">
      <w:start w:val="1"/>
      <w:numFmt w:val="bullet"/>
      <w:lvlText w:val=""/>
      <w:lvlJc w:val="left"/>
      <w:pPr>
        <w:ind w:left="0" w:firstLine="0"/>
      </w:pPr>
    </w:lvl>
    <w:lvl w:ilvl="8" w:tentative="0">
      <w:start w:val="1"/>
      <w:numFmt w:val="bullet"/>
      <w:lvlText w:val=""/>
      <w:lvlJc w:val="left"/>
      <w:pPr>
        <w:ind w:left="0" w:firstLine="0"/>
      </w:pPr>
    </w:lvl>
  </w:abstractNum>
  <w:abstractNum w:abstractNumId="5">
    <w:nsid w:val="B4451C4E"/>
    <w:multiLevelType w:val="singleLevel"/>
    <w:tmpl w:val="B4451C4E"/>
    <w:lvl w:ilvl="0" w:tentative="0">
      <w:start w:val="1"/>
      <w:numFmt w:val="bullet"/>
      <w:lvlText w:val=""/>
      <w:lvlJc w:val="left"/>
      <w:pPr>
        <w:tabs>
          <w:tab w:val="left" w:pos="1260"/>
        </w:tabs>
        <w:ind w:left="1260" w:leftChars="0" w:hanging="420" w:firstLineChars="0"/>
      </w:pPr>
      <w:rPr>
        <w:rFonts w:hint="default" w:ascii="Wingdings" w:hAnsi="Wingdings"/>
      </w:rPr>
    </w:lvl>
  </w:abstractNum>
  <w:abstractNum w:abstractNumId="6">
    <w:nsid w:val="B9E426DD"/>
    <w:multiLevelType w:val="multilevel"/>
    <w:tmpl w:val="B9E426DD"/>
    <w:lvl w:ilvl="0" w:tentative="0">
      <w:start w:val="1"/>
      <w:numFmt w:val="bullet"/>
      <w:lvlText w:val="✔"/>
      <w:lvlJc w:val="left"/>
      <w:pPr>
        <w:ind w:left="420" w:hanging="420"/>
      </w:pPr>
      <w:rPr>
        <w:rFonts w:ascii="Noto Sans Symbols" w:hAnsi="Noto Sans Symbols" w:eastAsia="Noto Sans Symbols" w:cs="Noto Sans Symbols"/>
      </w:rPr>
    </w:lvl>
    <w:lvl w:ilvl="1" w:tentative="0">
      <w:start w:val="1"/>
      <w:numFmt w:val="bullet"/>
      <w:lvlText w:val=""/>
      <w:lvlJc w:val="left"/>
      <w:pPr>
        <w:ind w:left="0" w:firstLine="0"/>
      </w:pPr>
    </w:lvl>
    <w:lvl w:ilvl="2" w:tentative="0">
      <w:start w:val="1"/>
      <w:numFmt w:val="bullet"/>
      <w:lvlText w:val=""/>
      <w:lvlJc w:val="left"/>
      <w:pPr>
        <w:ind w:left="0" w:firstLine="0"/>
      </w:pPr>
    </w:lvl>
    <w:lvl w:ilvl="3" w:tentative="0">
      <w:start w:val="1"/>
      <w:numFmt w:val="bullet"/>
      <w:lvlText w:val=""/>
      <w:lvlJc w:val="left"/>
      <w:pPr>
        <w:ind w:left="0" w:firstLine="0"/>
      </w:pPr>
    </w:lvl>
    <w:lvl w:ilvl="4" w:tentative="0">
      <w:start w:val="1"/>
      <w:numFmt w:val="bullet"/>
      <w:lvlText w:val=""/>
      <w:lvlJc w:val="left"/>
      <w:pPr>
        <w:ind w:left="0" w:firstLine="0"/>
      </w:pPr>
    </w:lvl>
    <w:lvl w:ilvl="5" w:tentative="0">
      <w:start w:val="1"/>
      <w:numFmt w:val="bullet"/>
      <w:lvlText w:val=""/>
      <w:lvlJc w:val="left"/>
      <w:pPr>
        <w:ind w:left="0" w:firstLine="0"/>
      </w:pPr>
    </w:lvl>
    <w:lvl w:ilvl="6" w:tentative="0">
      <w:start w:val="1"/>
      <w:numFmt w:val="bullet"/>
      <w:lvlText w:val=""/>
      <w:lvlJc w:val="left"/>
      <w:pPr>
        <w:ind w:left="0" w:firstLine="0"/>
      </w:pPr>
    </w:lvl>
    <w:lvl w:ilvl="7" w:tentative="0">
      <w:start w:val="1"/>
      <w:numFmt w:val="bullet"/>
      <w:lvlText w:val=""/>
      <w:lvlJc w:val="left"/>
      <w:pPr>
        <w:ind w:left="0" w:firstLine="0"/>
      </w:pPr>
    </w:lvl>
    <w:lvl w:ilvl="8" w:tentative="0">
      <w:start w:val="1"/>
      <w:numFmt w:val="bullet"/>
      <w:lvlText w:val=""/>
      <w:lvlJc w:val="left"/>
      <w:pPr>
        <w:ind w:left="0" w:firstLine="0"/>
      </w:pPr>
    </w:lvl>
  </w:abstractNum>
  <w:abstractNum w:abstractNumId="7">
    <w:nsid w:val="CB969CAD"/>
    <w:multiLevelType w:val="multilevel"/>
    <w:tmpl w:val="CB969CAD"/>
    <w:lvl w:ilvl="0" w:tentative="0">
      <w:start w:val="1"/>
      <w:numFmt w:val="decimal"/>
      <w:lvlText w:val="(%1)"/>
      <w:lvlJc w:val="left"/>
      <w:pPr>
        <w:ind w:left="0" w:firstLine="0"/>
      </w:pPr>
    </w:lvl>
    <w:lvl w:ilvl="1" w:tentative="0">
      <w:start w:val="1"/>
      <w:numFmt w:val="bullet"/>
      <w:lvlText w:val=""/>
      <w:lvlJc w:val="left"/>
      <w:pPr>
        <w:ind w:left="0" w:firstLine="0"/>
      </w:pPr>
    </w:lvl>
    <w:lvl w:ilvl="2" w:tentative="0">
      <w:start w:val="1"/>
      <w:numFmt w:val="bullet"/>
      <w:lvlText w:val=""/>
      <w:lvlJc w:val="left"/>
      <w:pPr>
        <w:ind w:left="0" w:firstLine="0"/>
      </w:pPr>
    </w:lvl>
    <w:lvl w:ilvl="3" w:tentative="0">
      <w:start w:val="1"/>
      <w:numFmt w:val="bullet"/>
      <w:lvlText w:val=""/>
      <w:lvlJc w:val="left"/>
      <w:pPr>
        <w:ind w:left="0" w:firstLine="0"/>
      </w:pPr>
    </w:lvl>
    <w:lvl w:ilvl="4" w:tentative="0">
      <w:start w:val="1"/>
      <w:numFmt w:val="bullet"/>
      <w:lvlText w:val=""/>
      <w:lvlJc w:val="left"/>
      <w:pPr>
        <w:ind w:left="0" w:firstLine="0"/>
      </w:pPr>
    </w:lvl>
    <w:lvl w:ilvl="5" w:tentative="0">
      <w:start w:val="1"/>
      <w:numFmt w:val="bullet"/>
      <w:lvlText w:val=""/>
      <w:lvlJc w:val="left"/>
      <w:pPr>
        <w:ind w:left="0" w:firstLine="0"/>
      </w:pPr>
    </w:lvl>
    <w:lvl w:ilvl="6" w:tentative="0">
      <w:start w:val="1"/>
      <w:numFmt w:val="bullet"/>
      <w:lvlText w:val=""/>
      <w:lvlJc w:val="left"/>
      <w:pPr>
        <w:ind w:left="0" w:firstLine="0"/>
      </w:pPr>
    </w:lvl>
    <w:lvl w:ilvl="7" w:tentative="0">
      <w:start w:val="1"/>
      <w:numFmt w:val="bullet"/>
      <w:lvlText w:val=""/>
      <w:lvlJc w:val="left"/>
      <w:pPr>
        <w:ind w:left="0" w:firstLine="0"/>
      </w:pPr>
    </w:lvl>
    <w:lvl w:ilvl="8" w:tentative="0">
      <w:start w:val="1"/>
      <w:numFmt w:val="bullet"/>
      <w:lvlText w:val=""/>
      <w:lvlJc w:val="left"/>
      <w:pPr>
        <w:ind w:left="0" w:firstLine="0"/>
      </w:pPr>
    </w:lvl>
  </w:abstractNum>
  <w:abstractNum w:abstractNumId="8">
    <w:nsid w:val="CF29AC0E"/>
    <w:multiLevelType w:val="multilevel"/>
    <w:tmpl w:val="CF29AC0E"/>
    <w:lvl w:ilvl="0" w:tentative="0">
      <w:start w:val="1"/>
      <w:numFmt w:val="bullet"/>
      <w:lvlText w:val="●"/>
      <w:lvlJc w:val="left"/>
      <w:pPr>
        <w:ind w:left="720" w:hanging="360"/>
      </w:pPr>
      <w:rPr>
        <w:rFonts w:ascii="Noto Sans Symbols" w:hAnsi="Noto Sans Symbols" w:eastAsia="Noto Sans Symbols" w:cs="Noto Sans Symbols"/>
        <w:sz w:val="20"/>
        <w:szCs w:val="20"/>
      </w:rPr>
    </w:lvl>
    <w:lvl w:ilvl="1" w:tentative="0">
      <w:start w:val="1"/>
      <w:numFmt w:val="bullet"/>
      <w:lvlText w:val="o"/>
      <w:lvlJc w:val="left"/>
      <w:pPr>
        <w:ind w:left="1440" w:hanging="360"/>
      </w:pPr>
      <w:rPr>
        <w:rFonts w:ascii="Courier New" w:hAnsi="Courier New" w:eastAsia="Courier New" w:cs="Courier New"/>
        <w:sz w:val="20"/>
        <w:szCs w:val="20"/>
      </w:rPr>
    </w:lvl>
    <w:lvl w:ilvl="2" w:tentative="0">
      <w:start w:val="1"/>
      <w:numFmt w:val="bullet"/>
      <w:lvlText w:val="▪"/>
      <w:lvlJc w:val="left"/>
      <w:pPr>
        <w:ind w:left="2160" w:hanging="360"/>
      </w:pPr>
      <w:rPr>
        <w:rFonts w:ascii="Noto Sans Symbols" w:hAnsi="Noto Sans Symbols" w:eastAsia="Noto Sans Symbols" w:cs="Noto Sans Symbols"/>
        <w:sz w:val="20"/>
        <w:szCs w:val="20"/>
      </w:rPr>
    </w:lvl>
    <w:lvl w:ilvl="3" w:tentative="0">
      <w:start w:val="1"/>
      <w:numFmt w:val="bullet"/>
      <w:lvlText w:val="▪"/>
      <w:lvlJc w:val="left"/>
      <w:pPr>
        <w:ind w:left="2880" w:hanging="360"/>
      </w:pPr>
      <w:rPr>
        <w:rFonts w:ascii="Noto Sans Symbols" w:hAnsi="Noto Sans Symbols" w:eastAsia="Noto Sans Symbols" w:cs="Noto Sans Symbols"/>
        <w:sz w:val="20"/>
        <w:szCs w:val="20"/>
      </w:rPr>
    </w:lvl>
    <w:lvl w:ilvl="4" w:tentative="0">
      <w:start w:val="1"/>
      <w:numFmt w:val="bullet"/>
      <w:lvlText w:val="▪"/>
      <w:lvlJc w:val="left"/>
      <w:pPr>
        <w:ind w:left="3600" w:hanging="360"/>
      </w:pPr>
      <w:rPr>
        <w:rFonts w:ascii="Noto Sans Symbols" w:hAnsi="Noto Sans Symbols" w:eastAsia="Noto Sans Symbols" w:cs="Noto Sans Symbols"/>
        <w:sz w:val="20"/>
        <w:szCs w:val="20"/>
      </w:rPr>
    </w:lvl>
    <w:lvl w:ilvl="5" w:tentative="0">
      <w:start w:val="1"/>
      <w:numFmt w:val="bullet"/>
      <w:lvlText w:val="▪"/>
      <w:lvlJc w:val="left"/>
      <w:pPr>
        <w:ind w:left="4320" w:hanging="360"/>
      </w:pPr>
      <w:rPr>
        <w:rFonts w:ascii="Noto Sans Symbols" w:hAnsi="Noto Sans Symbols" w:eastAsia="Noto Sans Symbols" w:cs="Noto Sans Symbols"/>
        <w:sz w:val="20"/>
        <w:szCs w:val="20"/>
      </w:rPr>
    </w:lvl>
    <w:lvl w:ilvl="6" w:tentative="0">
      <w:start w:val="1"/>
      <w:numFmt w:val="bullet"/>
      <w:lvlText w:val="▪"/>
      <w:lvlJc w:val="left"/>
      <w:pPr>
        <w:ind w:left="5040" w:hanging="360"/>
      </w:pPr>
      <w:rPr>
        <w:rFonts w:ascii="Noto Sans Symbols" w:hAnsi="Noto Sans Symbols" w:eastAsia="Noto Sans Symbols" w:cs="Noto Sans Symbols"/>
        <w:sz w:val="20"/>
        <w:szCs w:val="20"/>
      </w:rPr>
    </w:lvl>
    <w:lvl w:ilvl="7" w:tentative="0">
      <w:start w:val="1"/>
      <w:numFmt w:val="bullet"/>
      <w:lvlText w:val="▪"/>
      <w:lvlJc w:val="left"/>
      <w:pPr>
        <w:ind w:left="5760" w:hanging="360"/>
      </w:pPr>
      <w:rPr>
        <w:rFonts w:ascii="Noto Sans Symbols" w:hAnsi="Noto Sans Symbols" w:eastAsia="Noto Sans Symbols" w:cs="Noto Sans Symbols"/>
        <w:sz w:val="20"/>
        <w:szCs w:val="20"/>
      </w:rPr>
    </w:lvl>
    <w:lvl w:ilvl="8" w:tentative="0">
      <w:start w:val="1"/>
      <w:numFmt w:val="bullet"/>
      <w:lvlText w:val="▪"/>
      <w:lvlJc w:val="left"/>
      <w:pPr>
        <w:ind w:left="6480" w:hanging="360"/>
      </w:pPr>
      <w:rPr>
        <w:rFonts w:ascii="Noto Sans Symbols" w:hAnsi="Noto Sans Symbols" w:eastAsia="Noto Sans Symbols" w:cs="Noto Sans Symbols"/>
        <w:sz w:val="20"/>
        <w:szCs w:val="20"/>
      </w:rPr>
    </w:lvl>
  </w:abstractNum>
  <w:abstractNum w:abstractNumId="9">
    <w:nsid w:val="D5CC3317"/>
    <w:multiLevelType w:val="multilevel"/>
    <w:tmpl w:val="D5CC3317"/>
    <w:lvl w:ilvl="0" w:tentative="0">
      <w:start w:val="1"/>
      <w:numFmt w:val="bullet"/>
      <w:lvlText w:val="●"/>
      <w:lvlJc w:val="left"/>
      <w:pPr>
        <w:ind w:left="420" w:hanging="420"/>
      </w:pPr>
      <w:rPr>
        <w:rFonts w:ascii="Noto Sans Symbols" w:hAnsi="Noto Sans Symbols" w:eastAsia="Noto Sans Symbols" w:cs="Noto Sans Symbols"/>
      </w:rPr>
    </w:lvl>
    <w:lvl w:ilvl="1" w:tentative="0">
      <w:start w:val="1"/>
      <w:numFmt w:val="bullet"/>
      <w:lvlText w:val=""/>
      <w:lvlJc w:val="left"/>
      <w:pPr>
        <w:ind w:left="0" w:firstLine="0"/>
      </w:pPr>
    </w:lvl>
    <w:lvl w:ilvl="2" w:tentative="0">
      <w:start w:val="1"/>
      <w:numFmt w:val="bullet"/>
      <w:lvlText w:val=""/>
      <w:lvlJc w:val="left"/>
      <w:pPr>
        <w:ind w:left="0" w:firstLine="0"/>
      </w:pPr>
    </w:lvl>
    <w:lvl w:ilvl="3" w:tentative="0">
      <w:start w:val="1"/>
      <w:numFmt w:val="bullet"/>
      <w:lvlText w:val=""/>
      <w:lvlJc w:val="left"/>
      <w:pPr>
        <w:ind w:left="0" w:firstLine="0"/>
      </w:pPr>
    </w:lvl>
    <w:lvl w:ilvl="4" w:tentative="0">
      <w:start w:val="1"/>
      <w:numFmt w:val="bullet"/>
      <w:lvlText w:val=""/>
      <w:lvlJc w:val="left"/>
      <w:pPr>
        <w:ind w:left="0" w:firstLine="0"/>
      </w:pPr>
    </w:lvl>
    <w:lvl w:ilvl="5" w:tentative="0">
      <w:start w:val="1"/>
      <w:numFmt w:val="bullet"/>
      <w:lvlText w:val=""/>
      <w:lvlJc w:val="left"/>
      <w:pPr>
        <w:ind w:left="0" w:firstLine="0"/>
      </w:pPr>
    </w:lvl>
    <w:lvl w:ilvl="6" w:tentative="0">
      <w:start w:val="1"/>
      <w:numFmt w:val="bullet"/>
      <w:lvlText w:val=""/>
      <w:lvlJc w:val="left"/>
      <w:pPr>
        <w:ind w:left="0" w:firstLine="0"/>
      </w:pPr>
    </w:lvl>
    <w:lvl w:ilvl="7" w:tentative="0">
      <w:start w:val="1"/>
      <w:numFmt w:val="bullet"/>
      <w:lvlText w:val=""/>
      <w:lvlJc w:val="left"/>
      <w:pPr>
        <w:ind w:left="0" w:firstLine="0"/>
      </w:pPr>
    </w:lvl>
    <w:lvl w:ilvl="8" w:tentative="0">
      <w:start w:val="1"/>
      <w:numFmt w:val="bullet"/>
      <w:lvlText w:val=""/>
      <w:lvlJc w:val="left"/>
      <w:pPr>
        <w:ind w:left="0" w:firstLine="0"/>
      </w:pPr>
    </w:lvl>
  </w:abstractNum>
  <w:abstractNum w:abstractNumId="10">
    <w:nsid w:val="D87FA38F"/>
    <w:multiLevelType w:val="multilevel"/>
    <w:tmpl w:val="D87FA38F"/>
    <w:lvl w:ilvl="0" w:tentative="0">
      <w:start w:val="1"/>
      <w:numFmt w:val="bullet"/>
      <w:lvlText w:val="●"/>
      <w:lvlJc w:val="left"/>
      <w:pPr>
        <w:ind w:left="780" w:hanging="360"/>
      </w:pPr>
      <w:rPr>
        <w:rFonts w:ascii="Noto Sans Symbols" w:hAnsi="Noto Sans Symbols" w:eastAsia="Noto Sans Symbols" w:cs="Noto Sans Symbols"/>
      </w:rPr>
    </w:lvl>
    <w:lvl w:ilvl="1" w:tentative="0">
      <w:start w:val="1"/>
      <w:numFmt w:val="bullet"/>
      <w:lvlText w:val="o"/>
      <w:lvlJc w:val="left"/>
      <w:pPr>
        <w:ind w:left="1500" w:hanging="360"/>
      </w:pPr>
      <w:rPr>
        <w:rFonts w:ascii="Courier New" w:hAnsi="Courier New" w:eastAsia="Courier New" w:cs="Courier New"/>
      </w:rPr>
    </w:lvl>
    <w:lvl w:ilvl="2" w:tentative="0">
      <w:start w:val="1"/>
      <w:numFmt w:val="bullet"/>
      <w:lvlText w:val="▪"/>
      <w:lvlJc w:val="left"/>
      <w:pPr>
        <w:ind w:left="2220" w:hanging="360"/>
      </w:pPr>
      <w:rPr>
        <w:rFonts w:ascii="Noto Sans Symbols" w:hAnsi="Noto Sans Symbols" w:eastAsia="Noto Sans Symbols" w:cs="Noto Sans Symbols"/>
      </w:rPr>
    </w:lvl>
    <w:lvl w:ilvl="3" w:tentative="0">
      <w:start w:val="1"/>
      <w:numFmt w:val="bullet"/>
      <w:lvlText w:val="●"/>
      <w:lvlJc w:val="left"/>
      <w:pPr>
        <w:ind w:left="2940" w:hanging="360"/>
      </w:pPr>
      <w:rPr>
        <w:rFonts w:ascii="Noto Sans Symbols" w:hAnsi="Noto Sans Symbols" w:eastAsia="Noto Sans Symbols" w:cs="Noto Sans Symbols"/>
      </w:rPr>
    </w:lvl>
    <w:lvl w:ilvl="4" w:tentative="0">
      <w:start w:val="1"/>
      <w:numFmt w:val="bullet"/>
      <w:lvlText w:val="o"/>
      <w:lvlJc w:val="left"/>
      <w:pPr>
        <w:ind w:left="3660" w:hanging="360"/>
      </w:pPr>
      <w:rPr>
        <w:rFonts w:ascii="Courier New" w:hAnsi="Courier New" w:eastAsia="Courier New" w:cs="Courier New"/>
      </w:rPr>
    </w:lvl>
    <w:lvl w:ilvl="5" w:tentative="0">
      <w:start w:val="1"/>
      <w:numFmt w:val="bullet"/>
      <w:lvlText w:val="▪"/>
      <w:lvlJc w:val="left"/>
      <w:pPr>
        <w:ind w:left="4380" w:hanging="360"/>
      </w:pPr>
      <w:rPr>
        <w:rFonts w:ascii="Noto Sans Symbols" w:hAnsi="Noto Sans Symbols" w:eastAsia="Noto Sans Symbols" w:cs="Noto Sans Symbols"/>
      </w:rPr>
    </w:lvl>
    <w:lvl w:ilvl="6" w:tentative="0">
      <w:start w:val="1"/>
      <w:numFmt w:val="bullet"/>
      <w:lvlText w:val="●"/>
      <w:lvlJc w:val="left"/>
      <w:pPr>
        <w:ind w:left="5100" w:hanging="360"/>
      </w:pPr>
      <w:rPr>
        <w:rFonts w:ascii="Noto Sans Symbols" w:hAnsi="Noto Sans Symbols" w:eastAsia="Noto Sans Symbols" w:cs="Noto Sans Symbols"/>
      </w:rPr>
    </w:lvl>
    <w:lvl w:ilvl="7" w:tentative="0">
      <w:start w:val="1"/>
      <w:numFmt w:val="bullet"/>
      <w:lvlText w:val="o"/>
      <w:lvlJc w:val="left"/>
      <w:pPr>
        <w:ind w:left="5820" w:hanging="360"/>
      </w:pPr>
      <w:rPr>
        <w:rFonts w:ascii="Courier New" w:hAnsi="Courier New" w:eastAsia="Courier New" w:cs="Courier New"/>
      </w:rPr>
    </w:lvl>
    <w:lvl w:ilvl="8" w:tentative="0">
      <w:start w:val="1"/>
      <w:numFmt w:val="bullet"/>
      <w:lvlText w:val="▪"/>
      <w:lvlJc w:val="left"/>
      <w:pPr>
        <w:ind w:left="6540" w:hanging="360"/>
      </w:pPr>
      <w:rPr>
        <w:rFonts w:ascii="Noto Sans Symbols" w:hAnsi="Noto Sans Symbols" w:eastAsia="Noto Sans Symbols" w:cs="Noto Sans Symbols"/>
      </w:rPr>
    </w:lvl>
  </w:abstractNum>
  <w:abstractNum w:abstractNumId="11">
    <w:nsid w:val="DEE180CB"/>
    <w:multiLevelType w:val="multilevel"/>
    <w:tmpl w:val="DEE180CB"/>
    <w:lvl w:ilvl="0" w:tentative="0">
      <w:start w:val="1"/>
      <w:numFmt w:val="bullet"/>
      <w:lvlText w:val="●"/>
      <w:lvlJc w:val="left"/>
      <w:pPr>
        <w:ind w:left="720" w:hanging="360"/>
      </w:pPr>
      <w:rPr>
        <w:rFonts w:ascii="Noto Sans Symbols" w:hAnsi="Noto Sans Symbols" w:eastAsia="Noto Sans Symbols" w:cs="Noto Sans Symbols"/>
      </w:rPr>
    </w:lvl>
    <w:lvl w:ilvl="1" w:tentative="0">
      <w:start w:val="1"/>
      <w:numFmt w:val="bullet"/>
      <w:lvlText w:val="o"/>
      <w:lvlJc w:val="left"/>
      <w:pPr>
        <w:ind w:left="1440" w:hanging="360"/>
      </w:pPr>
      <w:rPr>
        <w:rFonts w:ascii="Courier New" w:hAnsi="Courier New" w:eastAsia="Courier New" w:cs="Courier New"/>
      </w:rPr>
    </w:lvl>
    <w:lvl w:ilvl="2" w:tentative="0">
      <w:start w:val="1"/>
      <w:numFmt w:val="bullet"/>
      <w:lvlText w:val="▪"/>
      <w:lvlJc w:val="left"/>
      <w:pPr>
        <w:ind w:left="2160" w:hanging="360"/>
      </w:pPr>
      <w:rPr>
        <w:rFonts w:ascii="Noto Sans Symbols" w:hAnsi="Noto Sans Symbols" w:eastAsia="Noto Sans Symbols" w:cs="Noto Sans Symbols"/>
      </w:rPr>
    </w:lvl>
    <w:lvl w:ilvl="3" w:tentative="0">
      <w:start w:val="1"/>
      <w:numFmt w:val="bullet"/>
      <w:lvlText w:val="●"/>
      <w:lvlJc w:val="left"/>
      <w:pPr>
        <w:ind w:left="2880" w:hanging="360"/>
      </w:pPr>
      <w:rPr>
        <w:rFonts w:ascii="Noto Sans Symbols" w:hAnsi="Noto Sans Symbols" w:eastAsia="Noto Sans Symbols" w:cs="Noto Sans Symbols"/>
      </w:rPr>
    </w:lvl>
    <w:lvl w:ilvl="4" w:tentative="0">
      <w:start w:val="1"/>
      <w:numFmt w:val="bullet"/>
      <w:lvlText w:val="o"/>
      <w:lvlJc w:val="left"/>
      <w:pPr>
        <w:ind w:left="3600" w:hanging="360"/>
      </w:pPr>
      <w:rPr>
        <w:rFonts w:ascii="Courier New" w:hAnsi="Courier New" w:eastAsia="Courier New" w:cs="Courier New"/>
      </w:rPr>
    </w:lvl>
    <w:lvl w:ilvl="5" w:tentative="0">
      <w:start w:val="1"/>
      <w:numFmt w:val="bullet"/>
      <w:lvlText w:val="▪"/>
      <w:lvlJc w:val="left"/>
      <w:pPr>
        <w:ind w:left="4320" w:hanging="360"/>
      </w:pPr>
      <w:rPr>
        <w:rFonts w:ascii="Noto Sans Symbols" w:hAnsi="Noto Sans Symbols" w:eastAsia="Noto Sans Symbols" w:cs="Noto Sans Symbols"/>
      </w:rPr>
    </w:lvl>
    <w:lvl w:ilvl="6" w:tentative="0">
      <w:start w:val="1"/>
      <w:numFmt w:val="bullet"/>
      <w:lvlText w:val="●"/>
      <w:lvlJc w:val="left"/>
      <w:pPr>
        <w:ind w:left="5040" w:hanging="360"/>
      </w:pPr>
      <w:rPr>
        <w:rFonts w:ascii="Noto Sans Symbols" w:hAnsi="Noto Sans Symbols" w:eastAsia="Noto Sans Symbols" w:cs="Noto Sans Symbols"/>
      </w:rPr>
    </w:lvl>
    <w:lvl w:ilvl="7" w:tentative="0">
      <w:start w:val="1"/>
      <w:numFmt w:val="bullet"/>
      <w:lvlText w:val="o"/>
      <w:lvlJc w:val="left"/>
      <w:pPr>
        <w:ind w:left="5760" w:hanging="360"/>
      </w:pPr>
      <w:rPr>
        <w:rFonts w:ascii="Courier New" w:hAnsi="Courier New" w:eastAsia="Courier New" w:cs="Courier New"/>
      </w:rPr>
    </w:lvl>
    <w:lvl w:ilvl="8" w:tentative="0">
      <w:start w:val="1"/>
      <w:numFmt w:val="bullet"/>
      <w:lvlText w:val="▪"/>
      <w:lvlJc w:val="left"/>
      <w:pPr>
        <w:ind w:left="6480" w:hanging="360"/>
      </w:pPr>
      <w:rPr>
        <w:rFonts w:ascii="Noto Sans Symbols" w:hAnsi="Noto Sans Symbols" w:eastAsia="Noto Sans Symbols" w:cs="Noto Sans Symbols"/>
      </w:rPr>
    </w:lvl>
  </w:abstractNum>
  <w:abstractNum w:abstractNumId="12">
    <w:nsid w:val="F1ECD044"/>
    <w:multiLevelType w:val="multilevel"/>
    <w:tmpl w:val="F1ECD044"/>
    <w:lvl w:ilvl="0" w:tentative="0">
      <w:start w:val="1"/>
      <w:numFmt w:val="bullet"/>
      <w:lvlText w:val="●"/>
      <w:lvlJc w:val="left"/>
      <w:pPr>
        <w:ind w:left="720" w:hanging="360"/>
      </w:pPr>
      <w:rPr>
        <w:rFonts w:ascii="Noto Sans Symbols" w:hAnsi="Noto Sans Symbols" w:eastAsia="Noto Sans Symbols" w:cs="Noto Sans Symbols"/>
        <w:sz w:val="20"/>
        <w:szCs w:val="20"/>
      </w:rPr>
    </w:lvl>
    <w:lvl w:ilvl="1" w:tentative="0">
      <w:start w:val="1"/>
      <w:numFmt w:val="bullet"/>
      <w:lvlText w:val="o"/>
      <w:lvlJc w:val="left"/>
      <w:pPr>
        <w:ind w:left="1440" w:hanging="360"/>
      </w:pPr>
      <w:rPr>
        <w:rFonts w:ascii="Courier New" w:hAnsi="Courier New" w:eastAsia="Courier New" w:cs="Courier New"/>
        <w:sz w:val="20"/>
        <w:szCs w:val="20"/>
      </w:rPr>
    </w:lvl>
    <w:lvl w:ilvl="2" w:tentative="0">
      <w:start w:val="1"/>
      <w:numFmt w:val="bullet"/>
      <w:lvlText w:val="▪"/>
      <w:lvlJc w:val="left"/>
      <w:pPr>
        <w:ind w:left="2160" w:hanging="360"/>
      </w:pPr>
      <w:rPr>
        <w:rFonts w:ascii="Noto Sans Symbols" w:hAnsi="Noto Sans Symbols" w:eastAsia="Noto Sans Symbols" w:cs="Noto Sans Symbols"/>
        <w:sz w:val="20"/>
        <w:szCs w:val="20"/>
      </w:rPr>
    </w:lvl>
    <w:lvl w:ilvl="3" w:tentative="0">
      <w:start w:val="1"/>
      <w:numFmt w:val="bullet"/>
      <w:lvlText w:val="▪"/>
      <w:lvlJc w:val="left"/>
      <w:pPr>
        <w:ind w:left="2880" w:hanging="360"/>
      </w:pPr>
      <w:rPr>
        <w:rFonts w:ascii="Noto Sans Symbols" w:hAnsi="Noto Sans Symbols" w:eastAsia="Noto Sans Symbols" w:cs="Noto Sans Symbols"/>
        <w:sz w:val="20"/>
        <w:szCs w:val="20"/>
      </w:rPr>
    </w:lvl>
    <w:lvl w:ilvl="4" w:tentative="0">
      <w:start w:val="1"/>
      <w:numFmt w:val="bullet"/>
      <w:lvlText w:val="▪"/>
      <w:lvlJc w:val="left"/>
      <w:pPr>
        <w:ind w:left="3600" w:hanging="360"/>
      </w:pPr>
      <w:rPr>
        <w:rFonts w:ascii="Noto Sans Symbols" w:hAnsi="Noto Sans Symbols" w:eastAsia="Noto Sans Symbols" w:cs="Noto Sans Symbols"/>
        <w:sz w:val="20"/>
        <w:szCs w:val="20"/>
      </w:rPr>
    </w:lvl>
    <w:lvl w:ilvl="5" w:tentative="0">
      <w:start w:val="1"/>
      <w:numFmt w:val="bullet"/>
      <w:lvlText w:val="▪"/>
      <w:lvlJc w:val="left"/>
      <w:pPr>
        <w:ind w:left="4320" w:hanging="360"/>
      </w:pPr>
      <w:rPr>
        <w:rFonts w:ascii="Noto Sans Symbols" w:hAnsi="Noto Sans Symbols" w:eastAsia="Noto Sans Symbols" w:cs="Noto Sans Symbols"/>
        <w:sz w:val="20"/>
        <w:szCs w:val="20"/>
      </w:rPr>
    </w:lvl>
    <w:lvl w:ilvl="6" w:tentative="0">
      <w:start w:val="1"/>
      <w:numFmt w:val="bullet"/>
      <w:lvlText w:val="▪"/>
      <w:lvlJc w:val="left"/>
      <w:pPr>
        <w:ind w:left="5040" w:hanging="360"/>
      </w:pPr>
      <w:rPr>
        <w:rFonts w:ascii="Noto Sans Symbols" w:hAnsi="Noto Sans Symbols" w:eastAsia="Noto Sans Symbols" w:cs="Noto Sans Symbols"/>
        <w:sz w:val="20"/>
        <w:szCs w:val="20"/>
      </w:rPr>
    </w:lvl>
    <w:lvl w:ilvl="7" w:tentative="0">
      <w:start w:val="1"/>
      <w:numFmt w:val="bullet"/>
      <w:lvlText w:val="▪"/>
      <w:lvlJc w:val="left"/>
      <w:pPr>
        <w:ind w:left="5760" w:hanging="360"/>
      </w:pPr>
      <w:rPr>
        <w:rFonts w:ascii="Noto Sans Symbols" w:hAnsi="Noto Sans Symbols" w:eastAsia="Noto Sans Symbols" w:cs="Noto Sans Symbols"/>
        <w:sz w:val="20"/>
        <w:szCs w:val="20"/>
      </w:rPr>
    </w:lvl>
    <w:lvl w:ilvl="8" w:tentative="0">
      <w:start w:val="1"/>
      <w:numFmt w:val="bullet"/>
      <w:lvlText w:val="▪"/>
      <w:lvlJc w:val="left"/>
      <w:pPr>
        <w:ind w:left="6480" w:hanging="360"/>
      </w:pPr>
      <w:rPr>
        <w:rFonts w:ascii="Noto Sans Symbols" w:hAnsi="Noto Sans Symbols" w:eastAsia="Noto Sans Symbols" w:cs="Noto Sans Symbols"/>
        <w:sz w:val="20"/>
        <w:szCs w:val="20"/>
      </w:rPr>
    </w:lvl>
  </w:abstractNum>
  <w:abstractNum w:abstractNumId="13">
    <w:nsid w:val="FD4933CB"/>
    <w:multiLevelType w:val="multilevel"/>
    <w:tmpl w:val="FD4933CB"/>
    <w:lvl w:ilvl="0" w:tentative="0">
      <w:start w:val="1"/>
      <w:numFmt w:val="bullet"/>
      <w:lvlText w:val="●"/>
      <w:lvlJc w:val="left"/>
      <w:pPr>
        <w:ind w:left="720" w:hanging="360"/>
      </w:pPr>
      <w:rPr>
        <w:rFonts w:ascii="Noto Sans Symbols" w:hAnsi="Noto Sans Symbols" w:eastAsia="Noto Sans Symbols" w:cs="Noto Sans Symbols"/>
      </w:rPr>
    </w:lvl>
    <w:lvl w:ilvl="1" w:tentative="0">
      <w:start w:val="1"/>
      <w:numFmt w:val="bullet"/>
      <w:lvlText w:val="o"/>
      <w:lvlJc w:val="left"/>
      <w:pPr>
        <w:ind w:left="1440" w:hanging="360"/>
      </w:pPr>
      <w:rPr>
        <w:rFonts w:ascii="Courier New" w:hAnsi="Courier New" w:eastAsia="Courier New" w:cs="Courier New"/>
      </w:rPr>
    </w:lvl>
    <w:lvl w:ilvl="2" w:tentative="0">
      <w:start w:val="1"/>
      <w:numFmt w:val="bullet"/>
      <w:lvlText w:val="▪"/>
      <w:lvlJc w:val="left"/>
      <w:pPr>
        <w:ind w:left="2160" w:hanging="360"/>
      </w:pPr>
      <w:rPr>
        <w:rFonts w:ascii="Noto Sans Symbols" w:hAnsi="Noto Sans Symbols" w:eastAsia="Noto Sans Symbols" w:cs="Noto Sans Symbols"/>
      </w:rPr>
    </w:lvl>
    <w:lvl w:ilvl="3" w:tentative="0">
      <w:start w:val="1"/>
      <w:numFmt w:val="bullet"/>
      <w:lvlText w:val="●"/>
      <w:lvlJc w:val="left"/>
      <w:pPr>
        <w:ind w:left="2880" w:hanging="360"/>
      </w:pPr>
      <w:rPr>
        <w:rFonts w:ascii="Noto Sans Symbols" w:hAnsi="Noto Sans Symbols" w:eastAsia="Noto Sans Symbols" w:cs="Noto Sans Symbols"/>
      </w:rPr>
    </w:lvl>
    <w:lvl w:ilvl="4" w:tentative="0">
      <w:start w:val="1"/>
      <w:numFmt w:val="bullet"/>
      <w:lvlText w:val="o"/>
      <w:lvlJc w:val="left"/>
      <w:pPr>
        <w:ind w:left="3600" w:hanging="360"/>
      </w:pPr>
      <w:rPr>
        <w:rFonts w:ascii="Courier New" w:hAnsi="Courier New" w:eastAsia="Courier New" w:cs="Courier New"/>
      </w:rPr>
    </w:lvl>
    <w:lvl w:ilvl="5" w:tentative="0">
      <w:start w:val="1"/>
      <w:numFmt w:val="bullet"/>
      <w:lvlText w:val="▪"/>
      <w:lvlJc w:val="left"/>
      <w:pPr>
        <w:ind w:left="4320" w:hanging="360"/>
      </w:pPr>
      <w:rPr>
        <w:rFonts w:ascii="Noto Sans Symbols" w:hAnsi="Noto Sans Symbols" w:eastAsia="Noto Sans Symbols" w:cs="Noto Sans Symbols"/>
      </w:rPr>
    </w:lvl>
    <w:lvl w:ilvl="6" w:tentative="0">
      <w:start w:val="1"/>
      <w:numFmt w:val="bullet"/>
      <w:lvlText w:val="●"/>
      <w:lvlJc w:val="left"/>
      <w:pPr>
        <w:ind w:left="5040" w:hanging="360"/>
      </w:pPr>
      <w:rPr>
        <w:rFonts w:ascii="Noto Sans Symbols" w:hAnsi="Noto Sans Symbols" w:eastAsia="Noto Sans Symbols" w:cs="Noto Sans Symbols"/>
      </w:rPr>
    </w:lvl>
    <w:lvl w:ilvl="7" w:tentative="0">
      <w:start w:val="1"/>
      <w:numFmt w:val="bullet"/>
      <w:lvlText w:val="o"/>
      <w:lvlJc w:val="left"/>
      <w:pPr>
        <w:ind w:left="5760" w:hanging="360"/>
      </w:pPr>
      <w:rPr>
        <w:rFonts w:ascii="Courier New" w:hAnsi="Courier New" w:eastAsia="Courier New" w:cs="Courier New"/>
      </w:rPr>
    </w:lvl>
    <w:lvl w:ilvl="8" w:tentative="0">
      <w:start w:val="1"/>
      <w:numFmt w:val="bullet"/>
      <w:lvlText w:val="▪"/>
      <w:lvlJc w:val="left"/>
      <w:pPr>
        <w:ind w:left="6480" w:hanging="360"/>
      </w:pPr>
      <w:rPr>
        <w:rFonts w:ascii="Noto Sans Symbols" w:hAnsi="Noto Sans Symbols" w:eastAsia="Noto Sans Symbols" w:cs="Noto Sans Symbols"/>
      </w:rPr>
    </w:lvl>
  </w:abstractNum>
  <w:abstractNum w:abstractNumId="14">
    <w:nsid w:val="104084AB"/>
    <w:multiLevelType w:val="multilevel"/>
    <w:tmpl w:val="104084AB"/>
    <w:lvl w:ilvl="0" w:tentative="0">
      <w:start w:val="1"/>
      <w:numFmt w:val="bullet"/>
      <w:lvlText w:val="●"/>
      <w:lvlJc w:val="left"/>
      <w:pPr>
        <w:ind w:left="420" w:hanging="420"/>
      </w:pPr>
      <w:rPr>
        <w:rFonts w:ascii="Noto Sans Symbols" w:hAnsi="Noto Sans Symbols" w:eastAsia="Noto Sans Symbols" w:cs="Noto Sans Symbols"/>
      </w:rPr>
    </w:lvl>
    <w:lvl w:ilvl="1" w:tentative="0">
      <w:start w:val="1"/>
      <w:numFmt w:val="bullet"/>
      <w:lvlText w:val=""/>
      <w:lvlJc w:val="left"/>
      <w:pPr>
        <w:ind w:left="0" w:firstLine="0"/>
      </w:pPr>
    </w:lvl>
    <w:lvl w:ilvl="2" w:tentative="0">
      <w:start w:val="1"/>
      <w:numFmt w:val="bullet"/>
      <w:lvlText w:val=""/>
      <w:lvlJc w:val="left"/>
      <w:pPr>
        <w:ind w:left="0" w:firstLine="0"/>
      </w:pPr>
    </w:lvl>
    <w:lvl w:ilvl="3" w:tentative="0">
      <w:start w:val="1"/>
      <w:numFmt w:val="bullet"/>
      <w:lvlText w:val=""/>
      <w:lvlJc w:val="left"/>
      <w:pPr>
        <w:ind w:left="0" w:firstLine="0"/>
      </w:pPr>
    </w:lvl>
    <w:lvl w:ilvl="4" w:tentative="0">
      <w:start w:val="1"/>
      <w:numFmt w:val="bullet"/>
      <w:lvlText w:val=""/>
      <w:lvlJc w:val="left"/>
      <w:pPr>
        <w:ind w:left="0" w:firstLine="0"/>
      </w:pPr>
    </w:lvl>
    <w:lvl w:ilvl="5" w:tentative="0">
      <w:start w:val="1"/>
      <w:numFmt w:val="bullet"/>
      <w:lvlText w:val=""/>
      <w:lvlJc w:val="left"/>
      <w:pPr>
        <w:ind w:left="0" w:firstLine="0"/>
      </w:pPr>
    </w:lvl>
    <w:lvl w:ilvl="6" w:tentative="0">
      <w:start w:val="1"/>
      <w:numFmt w:val="bullet"/>
      <w:lvlText w:val=""/>
      <w:lvlJc w:val="left"/>
      <w:pPr>
        <w:ind w:left="0" w:firstLine="0"/>
      </w:pPr>
    </w:lvl>
    <w:lvl w:ilvl="7" w:tentative="0">
      <w:start w:val="1"/>
      <w:numFmt w:val="bullet"/>
      <w:lvlText w:val=""/>
      <w:lvlJc w:val="left"/>
      <w:pPr>
        <w:ind w:left="0" w:firstLine="0"/>
      </w:pPr>
    </w:lvl>
    <w:lvl w:ilvl="8" w:tentative="0">
      <w:start w:val="1"/>
      <w:numFmt w:val="bullet"/>
      <w:lvlText w:val=""/>
      <w:lvlJc w:val="left"/>
      <w:pPr>
        <w:ind w:left="0" w:firstLine="0"/>
      </w:pPr>
    </w:lvl>
  </w:abstractNum>
  <w:abstractNum w:abstractNumId="15">
    <w:nsid w:val="122CD44B"/>
    <w:multiLevelType w:val="multilevel"/>
    <w:tmpl w:val="122CD44B"/>
    <w:lvl w:ilvl="0" w:tentative="0">
      <w:start w:val="1"/>
      <w:numFmt w:val="bullet"/>
      <w:lvlText w:val="●"/>
      <w:lvlJc w:val="left"/>
      <w:pPr>
        <w:ind w:left="1440" w:hanging="360"/>
      </w:pPr>
      <w:rPr>
        <w:rFonts w:ascii="Noto Sans Symbols" w:hAnsi="Noto Sans Symbols" w:eastAsia="Noto Sans Symbols" w:cs="Noto Sans Symbols"/>
      </w:rPr>
    </w:lvl>
    <w:lvl w:ilvl="1" w:tentative="0">
      <w:start w:val="1"/>
      <w:numFmt w:val="bullet"/>
      <w:lvlText w:val="o"/>
      <w:lvlJc w:val="left"/>
      <w:pPr>
        <w:ind w:left="2160" w:hanging="360"/>
      </w:pPr>
      <w:rPr>
        <w:rFonts w:ascii="Courier New" w:hAnsi="Courier New" w:eastAsia="Courier New" w:cs="Courier New"/>
      </w:rPr>
    </w:lvl>
    <w:lvl w:ilvl="2" w:tentative="0">
      <w:start w:val="1"/>
      <w:numFmt w:val="bullet"/>
      <w:lvlText w:val="▪"/>
      <w:lvlJc w:val="left"/>
      <w:pPr>
        <w:ind w:left="2880" w:hanging="360"/>
      </w:pPr>
      <w:rPr>
        <w:rFonts w:ascii="Noto Sans Symbols" w:hAnsi="Noto Sans Symbols" w:eastAsia="Noto Sans Symbols" w:cs="Noto Sans Symbols"/>
      </w:rPr>
    </w:lvl>
    <w:lvl w:ilvl="3" w:tentative="0">
      <w:start w:val="1"/>
      <w:numFmt w:val="bullet"/>
      <w:lvlText w:val="●"/>
      <w:lvlJc w:val="left"/>
      <w:pPr>
        <w:ind w:left="3600" w:hanging="360"/>
      </w:pPr>
      <w:rPr>
        <w:rFonts w:ascii="Noto Sans Symbols" w:hAnsi="Noto Sans Symbols" w:eastAsia="Noto Sans Symbols" w:cs="Noto Sans Symbols"/>
      </w:rPr>
    </w:lvl>
    <w:lvl w:ilvl="4" w:tentative="0">
      <w:start w:val="1"/>
      <w:numFmt w:val="bullet"/>
      <w:lvlText w:val="o"/>
      <w:lvlJc w:val="left"/>
      <w:pPr>
        <w:ind w:left="4320" w:hanging="360"/>
      </w:pPr>
      <w:rPr>
        <w:rFonts w:ascii="Courier New" w:hAnsi="Courier New" w:eastAsia="Courier New" w:cs="Courier New"/>
      </w:rPr>
    </w:lvl>
    <w:lvl w:ilvl="5" w:tentative="0">
      <w:start w:val="1"/>
      <w:numFmt w:val="bullet"/>
      <w:lvlText w:val="▪"/>
      <w:lvlJc w:val="left"/>
      <w:pPr>
        <w:ind w:left="5040" w:hanging="360"/>
      </w:pPr>
      <w:rPr>
        <w:rFonts w:ascii="Noto Sans Symbols" w:hAnsi="Noto Sans Symbols" w:eastAsia="Noto Sans Symbols" w:cs="Noto Sans Symbols"/>
      </w:rPr>
    </w:lvl>
    <w:lvl w:ilvl="6" w:tentative="0">
      <w:start w:val="1"/>
      <w:numFmt w:val="bullet"/>
      <w:lvlText w:val="●"/>
      <w:lvlJc w:val="left"/>
      <w:pPr>
        <w:ind w:left="5760" w:hanging="360"/>
      </w:pPr>
      <w:rPr>
        <w:rFonts w:ascii="Noto Sans Symbols" w:hAnsi="Noto Sans Symbols" w:eastAsia="Noto Sans Symbols" w:cs="Noto Sans Symbols"/>
      </w:rPr>
    </w:lvl>
    <w:lvl w:ilvl="7" w:tentative="0">
      <w:start w:val="1"/>
      <w:numFmt w:val="bullet"/>
      <w:lvlText w:val="o"/>
      <w:lvlJc w:val="left"/>
      <w:pPr>
        <w:ind w:left="6480" w:hanging="360"/>
      </w:pPr>
      <w:rPr>
        <w:rFonts w:ascii="Courier New" w:hAnsi="Courier New" w:eastAsia="Courier New" w:cs="Courier New"/>
      </w:rPr>
    </w:lvl>
    <w:lvl w:ilvl="8" w:tentative="0">
      <w:start w:val="1"/>
      <w:numFmt w:val="bullet"/>
      <w:lvlText w:val="▪"/>
      <w:lvlJc w:val="left"/>
      <w:pPr>
        <w:ind w:left="7200" w:hanging="360"/>
      </w:pPr>
      <w:rPr>
        <w:rFonts w:ascii="Noto Sans Symbols" w:hAnsi="Noto Sans Symbols" w:eastAsia="Noto Sans Symbols" w:cs="Noto Sans Symbols"/>
      </w:rPr>
    </w:lvl>
  </w:abstractNum>
  <w:abstractNum w:abstractNumId="16">
    <w:nsid w:val="1EE17EE6"/>
    <w:multiLevelType w:val="multilevel"/>
    <w:tmpl w:val="1EE17EE6"/>
    <w:lvl w:ilvl="0" w:tentative="0">
      <w:start w:val="1"/>
      <w:numFmt w:val="bullet"/>
      <w:lvlText w:val="●"/>
      <w:lvlJc w:val="left"/>
      <w:pPr>
        <w:ind w:left="800" w:hanging="360"/>
      </w:pPr>
      <w:rPr>
        <w:rFonts w:ascii="Noto Sans Symbols" w:hAnsi="Noto Sans Symbols" w:eastAsia="Noto Sans Symbols" w:cs="Noto Sans Symbols"/>
      </w:rPr>
    </w:lvl>
    <w:lvl w:ilvl="1" w:tentative="0">
      <w:start w:val="1"/>
      <w:numFmt w:val="bullet"/>
      <w:lvlText w:val="o"/>
      <w:lvlJc w:val="left"/>
      <w:pPr>
        <w:ind w:left="1440" w:hanging="360"/>
      </w:pPr>
      <w:rPr>
        <w:rFonts w:ascii="Courier New" w:hAnsi="Courier New" w:eastAsia="Courier New" w:cs="Courier New"/>
      </w:rPr>
    </w:lvl>
    <w:lvl w:ilvl="2" w:tentative="0">
      <w:start w:val="1"/>
      <w:numFmt w:val="bullet"/>
      <w:lvlText w:val="▪"/>
      <w:lvlJc w:val="left"/>
      <w:pPr>
        <w:ind w:left="2160" w:hanging="360"/>
      </w:pPr>
      <w:rPr>
        <w:rFonts w:ascii="Noto Sans Symbols" w:hAnsi="Noto Sans Symbols" w:eastAsia="Noto Sans Symbols" w:cs="Noto Sans Symbols"/>
      </w:rPr>
    </w:lvl>
    <w:lvl w:ilvl="3" w:tentative="0">
      <w:start w:val="1"/>
      <w:numFmt w:val="bullet"/>
      <w:lvlText w:val="●"/>
      <w:lvlJc w:val="left"/>
      <w:pPr>
        <w:ind w:left="2880" w:hanging="360"/>
      </w:pPr>
      <w:rPr>
        <w:rFonts w:ascii="Noto Sans Symbols" w:hAnsi="Noto Sans Symbols" w:eastAsia="Noto Sans Symbols" w:cs="Noto Sans Symbols"/>
      </w:rPr>
    </w:lvl>
    <w:lvl w:ilvl="4" w:tentative="0">
      <w:start w:val="1"/>
      <w:numFmt w:val="bullet"/>
      <w:lvlText w:val="o"/>
      <w:lvlJc w:val="left"/>
      <w:pPr>
        <w:ind w:left="3600" w:hanging="360"/>
      </w:pPr>
      <w:rPr>
        <w:rFonts w:ascii="Courier New" w:hAnsi="Courier New" w:eastAsia="Courier New" w:cs="Courier New"/>
      </w:rPr>
    </w:lvl>
    <w:lvl w:ilvl="5" w:tentative="0">
      <w:start w:val="1"/>
      <w:numFmt w:val="bullet"/>
      <w:lvlText w:val="▪"/>
      <w:lvlJc w:val="left"/>
      <w:pPr>
        <w:ind w:left="4320" w:hanging="360"/>
      </w:pPr>
      <w:rPr>
        <w:rFonts w:ascii="Noto Sans Symbols" w:hAnsi="Noto Sans Symbols" w:eastAsia="Noto Sans Symbols" w:cs="Noto Sans Symbols"/>
      </w:rPr>
    </w:lvl>
    <w:lvl w:ilvl="6" w:tentative="0">
      <w:start w:val="1"/>
      <w:numFmt w:val="bullet"/>
      <w:lvlText w:val="●"/>
      <w:lvlJc w:val="left"/>
      <w:pPr>
        <w:ind w:left="5040" w:hanging="360"/>
      </w:pPr>
      <w:rPr>
        <w:rFonts w:ascii="Noto Sans Symbols" w:hAnsi="Noto Sans Symbols" w:eastAsia="Noto Sans Symbols" w:cs="Noto Sans Symbols"/>
      </w:rPr>
    </w:lvl>
    <w:lvl w:ilvl="7" w:tentative="0">
      <w:start w:val="1"/>
      <w:numFmt w:val="bullet"/>
      <w:lvlText w:val="o"/>
      <w:lvlJc w:val="left"/>
      <w:pPr>
        <w:ind w:left="5760" w:hanging="360"/>
      </w:pPr>
      <w:rPr>
        <w:rFonts w:ascii="Courier New" w:hAnsi="Courier New" w:eastAsia="Courier New" w:cs="Courier New"/>
      </w:rPr>
    </w:lvl>
    <w:lvl w:ilvl="8" w:tentative="0">
      <w:start w:val="1"/>
      <w:numFmt w:val="bullet"/>
      <w:lvlText w:val="▪"/>
      <w:lvlJc w:val="left"/>
      <w:pPr>
        <w:ind w:left="6480" w:hanging="360"/>
      </w:pPr>
      <w:rPr>
        <w:rFonts w:ascii="Noto Sans Symbols" w:hAnsi="Noto Sans Symbols" w:eastAsia="Noto Sans Symbols" w:cs="Noto Sans Symbols"/>
      </w:rPr>
    </w:lvl>
  </w:abstractNum>
  <w:abstractNum w:abstractNumId="17">
    <w:nsid w:val="2E8972CD"/>
    <w:multiLevelType w:val="multilevel"/>
    <w:tmpl w:val="2E8972CD"/>
    <w:lvl w:ilvl="0" w:tentative="0">
      <w:start w:val="1"/>
      <w:numFmt w:val="bullet"/>
      <w:lvlText w:val="●"/>
      <w:lvlJc w:val="left"/>
      <w:pPr>
        <w:ind w:left="420" w:hanging="420"/>
      </w:pPr>
      <w:rPr>
        <w:rFonts w:ascii="Noto Sans Symbols" w:hAnsi="Noto Sans Symbols" w:eastAsia="Noto Sans Symbols" w:cs="Noto Sans Symbols"/>
      </w:rPr>
    </w:lvl>
    <w:lvl w:ilvl="1" w:tentative="0">
      <w:start w:val="1"/>
      <w:numFmt w:val="bullet"/>
      <w:lvlText w:val=""/>
      <w:lvlJc w:val="left"/>
      <w:pPr>
        <w:ind w:left="0" w:firstLine="0"/>
      </w:pPr>
    </w:lvl>
    <w:lvl w:ilvl="2" w:tentative="0">
      <w:start w:val="1"/>
      <w:numFmt w:val="bullet"/>
      <w:lvlText w:val=""/>
      <w:lvlJc w:val="left"/>
      <w:pPr>
        <w:ind w:left="0" w:firstLine="0"/>
      </w:pPr>
    </w:lvl>
    <w:lvl w:ilvl="3" w:tentative="0">
      <w:start w:val="1"/>
      <w:numFmt w:val="bullet"/>
      <w:lvlText w:val=""/>
      <w:lvlJc w:val="left"/>
      <w:pPr>
        <w:ind w:left="0" w:firstLine="0"/>
      </w:pPr>
    </w:lvl>
    <w:lvl w:ilvl="4" w:tentative="0">
      <w:start w:val="1"/>
      <w:numFmt w:val="bullet"/>
      <w:lvlText w:val=""/>
      <w:lvlJc w:val="left"/>
      <w:pPr>
        <w:ind w:left="0" w:firstLine="0"/>
      </w:pPr>
    </w:lvl>
    <w:lvl w:ilvl="5" w:tentative="0">
      <w:start w:val="1"/>
      <w:numFmt w:val="bullet"/>
      <w:lvlText w:val=""/>
      <w:lvlJc w:val="left"/>
      <w:pPr>
        <w:ind w:left="0" w:firstLine="0"/>
      </w:pPr>
    </w:lvl>
    <w:lvl w:ilvl="6" w:tentative="0">
      <w:start w:val="1"/>
      <w:numFmt w:val="bullet"/>
      <w:lvlText w:val=""/>
      <w:lvlJc w:val="left"/>
      <w:pPr>
        <w:ind w:left="0" w:firstLine="0"/>
      </w:pPr>
    </w:lvl>
    <w:lvl w:ilvl="7" w:tentative="0">
      <w:start w:val="1"/>
      <w:numFmt w:val="bullet"/>
      <w:lvlText w:val=""/>
      <w:lvlJc w:val="left"/>
      <w:pPr>
        <w:ind w:left="0" w:firstLine="0"/>
      </w:pPr>
    </w:lvl>
    <w:lvl w:ilvl="8" w:tentative="0">
      <w:start w:val="1"/>
      <w:numFmt w:val="bullet"/>
      <w:lvlText w:val=""/>
      <w:lvlJc w:val="left"/>
      <w:pPr>
        <w:ind w:left="0" w:firstLine="0"/>
      </w:pPr>
    </w:lvl>
  </w:abstractNum>
  <w:abstractNum w:abstractNumId="18">
    <w:nsid w:val="2E95C996"/>
    <w:multiLevelType w:val="multilevel"/>
    <w:tmpl w:val="2E95C996"/>
    <w:lvl w:ilvl="0" w:tentative="0">
      <w:start w:val="1"/>
      <w:numFmt w:val="bullet"/>
      <w:lvlText w:val="●"/>
      <w:lvlJc w:val="left"/>
      <w:pPr>
        <w:ind w:left="420" w:hanging="420"/>
      </w:pPr>
      <w:rPr>
        <w:rFonts w:ascii="Noto Sans Symbols" w:hAnsi="Noto Sans Symbols" w:eastAsia="Noto Sans Symbols" w:cs="Noto Sans Symbols"/>
      </w:rPr>
    </w:lvl>
    <w:lvl w:ilvl="1" w:tentative="0">
      <w:start w:val="1"/>
      <w:numFmt w:val="bullet"/>
      <w:lvlText w:val=""/>
      <w:lvlJc w:val="left"/>
      <w:pPr>
        <w:ind w:left="0" w:firstLine="0"/>
      </w:pPr>
    </w:lvl>
    <w:lvl w:ilvl="2" w:tentative="0">
      <w:start w:val="1"/>
      <w:numFmt w:val="bullet"/>
      <w:lvlText w:val=""/>
      <w:lvlJc w:val="left"/>
      <w:pPr>
        <w:ind w:left="0" w:firstLine="0"/>
      </w:pPr>
    </w:lvl>
    <w:lvl w:ilvl="3" w:tentative="0">
      <w:start w:val="1"/>
      <w:numFmt w:val="bullet"/>
      <w:lvlText w:val=""/>
      <w:lvlJc w:val="left"/>
      <w:pPr>
        <w:ind w:left="0" w:firstLine="0"/>
      </w:pPr>
    </w:lvl>
    <w:lvl w:ilvl="4" w:tentative="0">
      <w:start w:val="1"/>
      <w:numFmt w:val="bullet"/>
      <w:lvlText w:val=""/>
      <w:lvlJc w:val="left"/>
      <w:pPr>
        <w:ind w:left="0" w:firstLine="0"/>
      </w:pPr>
    </w:lvl>
    <w:lvl w:ilvl="5" w:tentative="0">
      <w:start w:val="1"/>
      <w:numFmt w:val="bullet"/>
      <w:lvlText w:val=""/>
      <w:lvlJc w:val="left"/>
      <w:pPr>
        <w:ind w:left="0" w:firstLine="0"/>
      </w:pPr>
    </w:lvl>
    <w:lvl w:ilvl="6" w:tentative="0">
      <w:start w:val="1"/>
      <w:numFmt w:val="bullet"/>
      <w:lvlText w:val=""/>
      <w:lvlJc w:val="left"/>
      <w:pPr>
        <w:ind w:left="0" w:firstLine="0"/>
      </w:pPr>
    </w:lvl>
    <w:lvl w:ilvl="7" w:tentative="0">
      <w:start w:val="1"/>
      <w:numFmt w:val="bullet"/>
      <w:lvlText w:val=""/>
      <w:lvlJc w:val="left"/>
      <w:pPr>
        <w:ind w:left="0" w:firstLine="0"/>
      </w:pPr>
    </w:lvl>
    <w:lvl w:ilvl="8" w:tentative="0">
      <w:start w:val="1"/>
      <w:numFmt w:val="bullet"/>
      <w:lvlText w:val=""/>
      <w:lvlJc w:val="left"/>
      <w:pPr>
        <w:ind w:left="0" w:firstLine="0"/>
      </w:pPr>
    </w:lvl>
  </w:abstractNum>
  <w:abstractNum w:abstractNumId="19">
    <w:nsid w:val="302F008E"/>
    <w:multiLevelType w:val="multilevel"/>
    <w:tmpl w:val="302F008E"/>
    <w:lvl w:ilvl="0" w:tentative="0">
      <w:start w:val="1"/>
      <w:numFmt w:val="bullet"/>
      <w:lvlText w:val="●"/>
      <w:lvlJc w:val="left"/>
      <w:pPr>
        <w:ind w:left="720" w:hanging="360"/>
      </w:pPr>
      <w:rPr>
        <w:rFonts w:ascii="Noto Sans Symbols" w:hAnsi="Noto Sans Symbols" w:eastAsia="Noto Sans Symbols" w:cs="Noto Sans Symbols"/>
      </w:rPr>
    </w:lvl>
    <w:lvl w:ilvl="1" w:tentative="0">
      <w:start w:val="1"/>
      <w:numFmt w:val="bullet"/>
      <w:lvlText w:val="o"/>
      <w:lvlJc w:val="left"/>
      <w:pPr>
        <w:ind w:left="1440" w:hanging="360"/>
      </w:pPr>
      <w:rPr>
        <w:rFonts w:ascii="Courier New" w:hAnsi="Courier New" w:eastAsia="Courier New" w:cs="Courier New"/>
      </w:rPr>
    </w:lvl>
    <w:lvl w:ilvl="2" w:tentative="0">
      <w:start w:val="1"/>
      <w:numFmt w:val="bullet"/>
      <w:lvlText w:val="▪"/>
      <w:lvlJc w:val="left"/>
      <w:pPr>
        <w:ind w:left="2160" w:hanging="360"/>
      </w:pPr>
      <w:rPr>
        <w:rFonts w:ascii="Noto Sans Symbols" w:hAnsi="Noto Sans Symbols" w:eastAsia="Noto Sans Symbols" w:cs="Noto Sans Symbols"/>
      </w:rPr>
    </w:lvl>
    <w:lvl w:ilvl="3" w:tentative="0">
      <w:start w:val="1"/>
      <w:numFmt w:val="bullet"/>
      <w:lvlText w:val="●"/>
      <w:lvlJc w:val="left"/>
      <w:pPr>
        <w:ind w:left="2880" w:hanging="360"/>
      </w:pPr>
      <w:rPr>
        <w:rFonts w:ascii="Noto Sans Symbols" w:hAnsi="Noto Sans Symbols" w:eastAsia="Noto Sans Symbols" w:cs="Noto Sans Symbols"/>
      </w:rPr>
    </w:lvl>
    <w:lvl w:ilvl="4" w:tentative="0">
      <w:start w:val="1"/>
      <w:numFmt w:val="bullet"/>
      <w:lvlText w:val="o"/>
      <w:lvlJc w:val="left"/>
      <w:pPr>
        <w:ind w:left="3600" w:hanging="360"/>
      </w:pPr>
      <w:rPr>
        <w:rFonts w:ascii="Courier New" w:hAnsi="Courier New" w:eastAsia="Courier New" w:cs="Courier New"/>
      </w:rPr>
    </w:lvl>
    <w:lvl w:ilvl="5" w:tentative="0">
      <w:start w:val="1"/>
      <w:numFmt w:val="bullet"/>
      <w:lvlText w:val="▪"/>
      <w:lvlJc w:val="left"/>
      <w:pPr>
        <w:ind w:left="4320" w:hanging="360"/>
      </w:pPr>
      <w:rPr>
        <w:rFonts w:ascii="Noto Sans Symbols" w:hAnsi="Noto Sans Symbols" w:eastAsia="Noto Sans Symbols" w:cs="Noto Sans Symbols"/>
      </w:rPr>
    </w:lvl>
    <w:lvl w:ilvl="6" w:tentative="0">
      <w:start w:val="1"/>
      <w:numFmt w:val="bullet"/>
      <w:lvlText w:val="●"/>
      <w:lvlJc w:val="left"/>
      <w:pPr>
        <w:ind w:left="5040" w:hanging="360"/>
      </w:pPr>
      <w:rPr>
        <w:rFonts w:ascii="Noto Sans Symbols" w:hAnsi="Noto Sans Symbols" w:eastAsia="Noto Sans Symbols" w:cs="Noto Sans Symbols"/>
      </w:rPr>
    </w:lvl>
    <w:lvl w:ilvl="7" w:tentative="0">
      <w:start w:val="1"/>
      <w:numFmt w:val="bullet"/>
      <w:lvlText w:val="o"/>
      <w:lvlJc w:val="left"/>
      <w:pPr>
        <w:ind w:left="5760" w:hanging="360"/>
      </w:pPr>
      <w:rPr>
        <w:rFonts w:ascii="Courier New" w:hAnsi="Courier New" w:eastAsia="Courier New" w:cs="Courier New"/>
      </w:rPr>
    </w:lvl>
    <w:lvl w:ilvl="8" w:tentative="0">
      <w:start w:val="1"/>
      <w:numFmt w:val="bullet"/>
      <w:lvlText w:val="▪"/>
      <w:lvlJc w:val="left"/>
      <w:pPr>
        <w:ind w:left="6480" w:hanging="360"/>
      </w:pPr>
      <w:rPr>
        <w:rFonts w:ascii="Noto Sans Symbols" w:hAnsi="Noto Sans Symbols" w:eastAsia="Noto Sans Symbols" w:cs="Noto Sans Symbols"/>
      </w:rPr>
    </w:lvl>
  </w:abstractNum>
  <w:abstractNum w:abstractNumId="20">
    <w:nsid w:val="4AD1BADF"/>
    <w:multiLevelType w:val="multilevel"/>
    <w:tmpl w:val="4AD1BADF"/>
    <w:lvl w:ilvl="0" w:tentative="0">
      <w:start w:val="1"/>
      <w:numFmt w:val="bullet"/>
      <w:lvlText w:val="●"/>
      <w:lvlJc w:val="left"/>
      <w:pPr>
        <w:ind w:left="420" w:hanging="420"/>
      </w:pPr>
      <w:rPr>
        <w:rFonts w:ascii="Noto Sans Symbols" w:hAnsi="Noto Sans Symbols" w:eastAsia="Noto Sans Symbols" w:cs="Noto Sans Symbols"/>
      </w:rPr>
    </w:lvl>
    <w:lvl w:ilvl="1" w:tentative="0">
      <w:start w:val="1"/>
      <w:numFmt w:val="bullet"/>
      <w:lvlText w:val=""/>
      <w:lvlJc w:val="left"/>
      <w:pPr>
        <w:ind w:left="0" w:firstLine="0"/>
      </w:pPr>
    </w:lvl>
    <w:lvl w:ilvl="2" w:tentative="0">
      <w:start w:val="1"/>
      <w:numFmt w:val="bullet"/>
      <w:lvlText w:val=""/>
      <w:lvlJc w:val="left"/>
      <w:pPr>
        <w:ind w:left="0" w:firstLine="0"/>
      </w:pPr>
    </w:lvl>
    <w:lvl w:ilvl="3" w:tentative="0">
      <w:start w:val="1"/>
      <w:numFmt w:val="bullet"/>
      <w:lvlText w:val=""/>
      <w:lvlJc w:val="left"/>
      <w:pPr>
        <w:ind w:left="0" w:firstLine="0"/>
      </w:pPr>
    </w:lvl>
    <w:lvl w:ilvl="4" w:tentative="0">
      <w:start w:val="1"/>
      <w:numFmt w:val="bullet"/>
      <w:lvlText w:val=""/>
      <w:lvlJc w:val="left"/>
      <w:pPr>
        <w:ind w:left="0" w:firstLine="0"/>
      </w:pPr>
    </w:lvl>
    <w:lvl w:ilvl="5" w:tentative="0">
      <w:start w:val="1"/>
      <w:numFmt w:val="bullet"/>
      <w:lvlText w:val=""/>
      <w:lvlJc w:val="left"/>
      <w:pPr>
        <w:ind w:left="0" w:firstLine="0"/>
      </w:pPr>
    </w:lvl>
    <w:lvl w:ilvl="6" w:tentative="0">
      <w:start w:val="1"/>
      <w:numFmt w:val="bullet"/>
      <w:lvlText w:val=""/>
      <w:lvlJc w:val="left"/>
      <w:pPr>
        <w:ind w:left="0" w:firstLine="0"/>
      </w:pPr>
    </w:lvl>
    <w:lvl w:ilvl="7" w:tentative="0">
      <w:start w:val="1"/>
      <w:numFmt w:val="bullet"/>
      <w:lvlText w:val=""/>
      <w:lvlJc w:val="left"/>
      <w:pPr>
        <w:ind w:left="0" w:firstLine="0"/>
      </w:pPr>
    </w:lvl>
    <w:lvl w:ilvl="8" w:tentative="0">
      <w:start w:val="1"/>
      <w:numFmt w:val="bullet"/>
      <w:lvlText w:val=""/>
      <w:lvlJc w:val="left"/>
      <w:pPr>
        <w:ind w:left="0" w:firstLine="0"/>
      </w:pPr>
    </w:lvl>
  </w:abstractNum>
  <w:abstractNum w:abstractNumId="21">
    <w:nsid w:val="4D058500"/>
    <w:multiLevelType w:val="multilevel"/>
    <w:tmpl w:val="4D058500"/>
    <w:lvl w:ilvl="0" w:tentative="0">
      <w:start w:val="1"/>
      <w:numFmt w:val="bullet"/>
      <w:lvlText w:val=""/>
      <w:lvlJc w:val="left"/>
      <w:pPr>
        <w:tabs>
          <w:tab w:val="left" w:pos="1260"/>
        </w:tabs>
        <w:ind w:left="1260" w:leftChars="0" w:hanging="420" w:firstLineChars="0"/>
      </w:pPr>
      <w:rPr>
        <w:rFonts w:hint="default" w:ascii="Wingdings" w:hAnsi="Wingdings"/>
      </w:rPr>
    </w:lvl>
    <w:lvl w:ilvl="1" w:tentative="0">
      <w:start w:val="1"/>
      <w:numFmt w:val="bullet"/>
      <w:lvlText w:val=""/>
      <w:lvlJc w:val="left"/>
      <w:pPr>
        <w:tabs>
          <w:tab w:val="left" w:pos="1680"/>
        </w:tabs>
        <w:ind w:left="1680" w:leftChars="0" w:hanging="420" w:firstLineChars="0"/>
      </w:pPr>
      <w:rPr>
        <w:rFonts w:hint="default" w:ascii="Wingdings" w:hAnsi="Wingdings"/>
      </w:rPr>
    </w:lvl>
    <w:lvl w:ilvl="2" w:tentative="0">
      <w:start w:val="1"/>
      <w:numFmt w:val="bullet"/>
      <w:lvlText w:val=""/>
      <w:lvlJc w:val="left"/>
      <w:pPr>
        <w:tabs>
          <w:tab w:val="left" w:pos="2100"/>
        </w:tabs>
        <w:ind w:left="2100" w:leftChars="0" w:hanging="420" w:firstLineChars="0"/>
      </w:pPr>
      <w:rPr>
        <w:rFonts w:hint="default" w:ascii="Wingdings" w:hAnsi="Wingdings"/>
      </w:rPr>
    </w:lvl>
    <w:lvl w:ilvl="3" w:tentative="0">
      <w:start w:val="1"/>
      <w:numFmt w:val="bullet"/>
      <w:lvlText w:val=""/>
      <w:lvlJc w:val="left"/>
      <w:pPr>
        <w:tabs>
          <w:tab w:val="left" w:pos="2520"/>
        </w:tabs>
        <w:ind w:left="2520" w:leftChars="0" w:hanging="420" w:firstLineChars="0"/>
      </w:pPr>
      <w:rPr>
        <w:rFonts w:hint="default" w:ascii="Wingdings" w:hAnsi="Wingdings"/>
      </w:rPr>
    </w:lvl>
    <w:lvl w:ilvl="4" w:tentative="0">
      <w:start w:val="1"/>
      <w:numFmt w:val="bullet"/>
      <w:lvlText w:val=""/>
      <w:lvlJc w:val="left"/>
      <w:pPr>
        <w:tabs>
          <w:tab w:val="left" w:pos="2940"/>
        </w:tabs>
        <w:ind w:left="2940" w:leftChars="0" w:hanging="420" w:firstLineChars="0"/>
      </w:pPr>
      <w:rPr>
        <w:rFonts w:hint="default" w:ascii="Wingdings" w:hAnsi="Wingdings"/>
      </w:rPr>
    </w:lvl>
    <w:lvl w:ilvl="5" w:tentative="0">
      <w:start w:val="1"/>
      <w:numFmt w:val="bullet"/>
      <w:lvlText w:val=""/>
      <w:lvlJc w:val="left"/>
      <w:pPr>
        <w:tabs>
          <w:tab w:val="left" w:pos="3360"/>
        </w:tabs>
        <w:ind w:left="3360" w:leftChars="0" w:hanging="420" w:firstLineChars="0"/>
      </w:pPr>
      <w:rPr>
        <w:rFonts w:hint="default" w:ascii="Wingdings" w:hAnsi="Wingdings"/>
      </w:rPr>
    </w:lvl>
    <w:lvl w:ilvl="6" w:tentative="0">
      <w:start w:val="1"/>
      <w:numFmt w:val="bullet"/>
      <w:lvlText w:val=""/>
      <w:lvlJc w:val="left"/>
      <w:pPr>
        <w:tabs>
          <w:tab w:val="left" w:pos="3780"/>
        </w:tabs>
        <w:ind w:left="3780" w:leftChars="0" w:hanging="420" w:firstLineChars="0"/>
      </w:pPr>
      <w:rPr>
        <w:rFonts w:hint="default" w:ascii="Wingdings" w:hAnsi="Wingdings"/>
      </w:rPr>
    </w:lvl>
    <w:lvl w:ilvl="7" w:tentative="0">
      <w:start w:val="1"/>
      <w:numFmt w:val="bullet"/>
      <w:lvlText w:val=""/>
      <w:lvlJc w:val="left"/>
      <w:pPr>
        <w:tabs>
          <w:tab w:val="left" w:pos="4200"/>
        </w:tabs>
        <w:ind w:left="4200" w:leftChars="0" w:hanging="420" w:firstLineChars="0"/>
      </w:pPr>
      <w:rPr>
        <w:rFonts w:hint="default" w:ascii="Wingdings" w:hAnsi="Wingdings"/>
      </w:rPr>
    </w:lvl>
    <w:lvl w:ilvl="8" w:tentative="0">
      <w:start w:val="1"/>
      <w:numFmt w:val="bullet"/>
      <w:lvlText w:val=""/>
      <w:lvlJc w:val="left"/>
      <w:pPr>
        <w:tabs>
          <w:tab w:val="left" w:pos="4620"/>
        </w:tabs>
        <w:ind w:left="4620" w:leftChars="0" w:hanging="420" w:firstLineChars="0"/>
      </w:pPr>
      <w:rPr>
        <w:rFonts w:hint="default" w:ascii="Wingdings" w:hAnsi="Wingdings"/>
      </w:rPr>
    </w:lvl>
  </w:abstractNum>
  <w:abstractNum w:abstractNumId="22">
    <w:nsid w:val="566B231A"/>
    <w:multiLevelType w:val="multilevel"/>
    <w:tmpl w:val="566B231A"/>
    <w:lvl w:ilvl="0" w:tentative="0">
      <w:start w:val="1"/>
      <w:numFmt w:val="bullet"/>
      <w:lvlText w:val="●"/>
      <w:lvlJc w:val="left"/>
      <w:pPr>
        <w:ind w:left="420" w:hanging="420"/>
      </w:pPr>
      <w:rPr>
        <w:rFonts w:ascii="Noto Sans Symbols" w:hAnsi="Noto Sans Symbols" w:eastAsia="Noto Sans Symbols" w:cs="Noto Sans Symbols"/>
      </w:rPr>
    </w:lvl>
    <w:lvl w:ilvl="1" w:tentative="0">
      <w:start w:val="1"/>
      <w:numFmt w:val="bullet"/>
      <w:lvlText w:val=""/>
      <w:lvlJc w:val="left"/>
      <w:pPr>
        <w:ind w:left="0" w:firstLine="0"/>
      </w:pPr>
    </w:lvl>
    <w:lvl w:ilvl="2" w:tentative="0">
      <w:start w:val="1"/>
      <w:numFmt w:val="bullet"/>
      <w:lvlText w:val=""/>
      <w:lvlJc w:val="left"/>
      <w:pPr>
        <w:ind w:left="0" w:firstLine="0"/>
      </w:pPr>
    </w:lvl>
    <w:lvl w:ilvl="3" w:tentative="0">
      <w:start w:val="1"/>
      <w:numFmt w:val="bullet"/>
      <w:lvlText w:val=""/>
      <w:lvlJc w:val="left"/>
      <w:pPr>
        <w:ind w:left="0" w:firstLine="0"/>
      </w:pPr>
    </w:lvl>
    <w:lvl w:ilvl="4" w:tentative="0">
      <w:start w:val="1"/>
      <w:numFmt w:val="bullet"/>
      <w:lvlText w:val=""/>
      <w:lvlJc w:val="left"/>
      <w:pPr>
        <w:ind w:left="0" w:firstLine="0"/>
      </w:pPr>
    </w:lvl>
    <w:lvl w:ilvl="5" w:tentative="0">
      <w:start w:val="1"/>
      <w:numFmt w:val="bullet"/>
      <w:lvlText w:val=""/>
      <w:lvlJc w:val="left"/>
      <w:pPr>
        <w:ind w:left="0" w:firstLine="0"/>
      </w:pPr>
    </w:lvl>
    <w:lvl w:ilvl="6" w:tentative="0">
      <w:start w:val="1"/>
      <w:numFmt w:val="bullet"/>
      <w:lvlText w:val=""/>
      <w:lvlJc w:val="left"/>
      <w:pPr>
        <w:ind w:left="0" w:firstLine="0"/>
      </w:pPr>
    </w:lvl>
    <w:lvl w:ilvl="7" w:tentative="0">
      <w:start w:val="1"/>
      <w:numFmt w:val="bullet"/>
      <w:lvlText w:val=""/>
      <w:lvlJc w:val="left"/>
      <w:pPr>
        <w:ind w:left="0" w:firstLine="0"/>
      </w:pPr>
    </w:lvl>
    <w:lvl w:ilvl="8" w:tentative="0">
      <w:start w:val="1"/>
      <w:numFmt w:val="bullet"/>
      <w:lvlText w:val=""/>
      <w:lvlJc w:val="left"/>
      <w:pPr>
        <w:ind w:left="0" w:firstLine="0"/>
      </w:pPr>
    </w:lvl>
  </w:abstractNum>
  <w:abstractNum w:abstractNumId="23">
    <w:nsid w:val="578F8FA9"/>
    <w:multiLevelType w:val="singleLevel"/>
    <w:tmpl w:val="578F8FA9"/>
    <w:lvl w:ilvl="0" w:tentative="0">
      <w:start w:val="1"/>
      <w:numFmt w:val="bullet"/>
      <w:lvlText w:val=""/>
      <w:lvlJc w:val="left"/>
      <w:pPr>
        <w:tabs>
          <w:tab w:val="left" w:pos="1260"/>
        </w:tabs>
        <w:ind w:left="1260" w:leftChars="0" w:hanging="420" w:firstLineChars="0"/>
      </w:pPr>
      <w:rPr>
        <w:rFonts w:hint="default" w:ascii="Wingdings" w:hAnsi="Wingdings"/>
      </w:rPr>
    </w:lvl>
  </w:abstractNum>
  <w:abstractNum w:abstractNumId="24">
    <w:nsid w:val="67569EBC"/>
    <w:multiLevelType w:val="multilevel"/>
    <w:tmpl w:val="67569EBC"/>
    <w:lvl w:ilvl="0" w:tentative="0">
      <w:start w:val="1"/>
      <w:numFmt w:val="decimal"/>
      <w:lvlText w:val="%1."/>
      <w:lvlJc w:val="left"/>
      <w:pPr>
        <w:ind w:left="720" w:hanging="360"/>
      </w:pPr>
      <w:rPr>
        <w:u w:val="none"/>
      </w:rPr>
    </w:lvl>
    <w:lvl w:ilvl="1" w:tentative="0">
      <w:start w:val="1"/>
      <w:numFmt w:val="lowerLetter"/>
      <w:lvlText w:val="%2."/>
      <w:lvlJc w:val="left"/>
      <w:pPr>
        <w:ind w:left="1440" w:hanging="360"/>
      </w:pPr>
      <w:rPr>
        <w:u w:val="none"/>
      </w:rPr>
    </w:lvl>
    <w:lvl w:ilvl="2" w:tentative="0">
      <w:start w:val="1"/>
      <w:numFmt w:val="lowerRoman"/>
      <w:lvlText w:val="%3."/>
      <w:lvlJc w:val="right"/>
      <w:pPr>
        <w:ind w:left="2160" w:hanging="360"/>
      </w:pPr>
      <w:rPr>
        <w:u w:val="none"/>
      </w:rPr>
    </w:lvl>
    <w:lvl w:ilvl="3" w:tentative="0">
      <w:start w:val="1"/>
      <w:numFmt w:val="decimal"/>
      <w:lvlText w:val="%4."/>
      <w:lvlJc w:val="left"/>
      <w:pPr>
        <w:ind w:left="2880" w:hanging="360"/>
      </w:pPr>
      <w:rPr>
        <w:u w:val="none"/>
      </w:rPr>
    </w:lvl>
    <w:lvl w:ilvl="4" w:tentative="0">
      <w:start w:val="1"/>
      <w:numFmt w:val="lowerLetter"/>
      <w:lvlText w:val="%5."/>
      <w:lvlJc w:val="left"/>
      <w:pPr>
        <w:ind w:left="3600" w:hanging="360"/>
      </w:pPr>
      <w:rPr>
        <w:u w:val="none"/>
      </w:rPr>
    </w:lvl>
    <w:lvl w:ilvl="5" w:tentative="0">
      <w:start w:val="1"/>
      <w:numFmt w:val="lowerRoman"/>
      <w:lvlText w:val="%6."/>
      <w:lvlJc w:val="right"/>
      <w:pPr>
        <w:ind w:left="4320" w:hanging="360"/>
      </w:pPr>
      <w:rPr>
        <w:u w:val="none"/>
      </w:rPr>
    </w:lvl>
    <w:lvl w:ilvl="6" w:tentative="0">
      <w:start w:val="1"/>
      <w:numFmt w:val="decimal"/>
      <w:lvlText w:val="%7."/>
      <w:lvlJc w:val="left"/>
      <w:pPr>
        <w:ind w:left="5040" w:hanging="360"/>
      </w:pPr>
      <w:rPr>
        <w:u w:val="none"/>
      </w:rPr>
    </w:lvl>
    <w:lvl w:ilvl="7" w:tentative="0">
      <w:start w:val="1"/>
      <w:numFmt w:val="lowerLetter"/>
      <w:lvlText w:val="%8."/>
      <w:lvlJc w:val="left"/>
      <w:pPr>
        <w:ind w:left="5760" w:hanging="360"/>
      </w:pPr>
      <w:rPr>
        <w:u w:val="none"/>
      </w:rPr>
    </w:lvl>
    <w:lvl w:ilvl="8" w:tentative="0">
      <w:start w:val="1"/>
      <w:numFmt w:val="lowerRoman"/>
      <w:lvlText w:val="%9."/>
      <w:lvlJc w:val="right"/>
      <w:pPr>
        <w:ind w:left="6480" w:hanging="360"/>
      </w:pPr>
      <w:rPr>
        <w:u w:val="none"/>
      </w:rPr>
    </w:lvl>
  </w:abstractNum>
  <w:abstractNum w:abstractNumId="25">
    <w:nsid w:val="700B92B7"/>
    <w:multiLevelType w:val="multilevel"/>
    <w:tmpl w:val="700B92B7"/>
    <w:lvl w:ilvl="0" w:tentative="0">
      <w:start w:val="1"/>
      <w:numFmt w:val="bullet"/>
      <w:lvlText w:val="●"/>
      <w:lvlJc w:val="left"/>
      <w:pPr>
        <w:ind w:left="420" w:hanging="420"/>
      </w:pPr>
      <w:rPr>
        <w:rFonts w:ascii="Noto Sans Symbols" w:hAnsi="Noto Sans Symbols" w:eastAsia="Noto Sans Symbols" w:cs="Noto Sans Symbols"/>
      </w:rPr>
    </w:lvl>
    <w:lvl w:ilvl="1" w:tentative="0">
      <w:start w:val="1"/>
      <w:numFmt w:val="bullet"/>
      <w:lvlText w:val=""/>
      <w:lvlJc w:val="left"/>
      <w:pPr>
        <w:ind w:left="0" w:firstLine="0"/>
      </w:pPr>
    </w:lvl>
    <w:lvl w:ilvl="2" w:tentative="0">
      <w:start w:val="1"/>
      <w:numFmt w:val="bullet"/>
      <w:lvlText w:val=""/>
      <w:lvlJc w:val="left"/>
      <w:pPr>
        <w:ind w:left="0" w:firstLine="0"/>
      </w:pPr>
    </w:lvl>
    <w:lvl w:ilvl="3" w:tentative="0">
      <w:start w:val="1"/>
      <w:numFmt w:val="bullet"/>
      <w:lvlText w:val=""/>
      <w:lvlJc w:val="left"/>
      <w:pPr>
        <w:ind w:left="0" w:firstLine="0"/>
      </w:pPr>
    </w:lvl>
    <w:lvl w:ilvl="4" w:tentative="0">
      <w:start w:val="1"/>
      <w:numFmt w:val="bullet"/>
      <w:lvlText w:val=""/>
      <w:lvlJc w:val="left"/>
      <w:pPr>
        <w:ind w:left="0" w:firstLine="0"/>
      </w:pPr>
    </w:lvl>
    <w:lvl w:ilvl="5" w:tentative="0">
      <w:start w:val="1"/>
      <w:numFmt w:val="bullet"/>
      <w:lvlText w:val=""/>
      <w:lvlJc w:val="left"/>
      <w:pPr>
        <w:ind w:left="0" w:firstLine="0"/>
      </w:pPr>
    </w:lvl>
    <w:lvl w:ilvl="6" w:tentative="0">
      <w:start w:val="1"/>
      <w:numFmt w:val="bullet"/>
      <w:lvlText w:val=""/>
      <w:lvlJc w:val="left"/>
      <w:pPr>
        <w:ind w:left="0" w:firstLine="0"/>
      </w:pPr>
    </w:lvl>
    <w:lvl w:ilvl="7" w:tentative="0">
      <w:start w:val="1"/>
      <w:numFmt w:val="bullet"/>
      <w:lvlText w:val=""/>
      <w:lvlJc w:val="left"/>
      <w:pPr>
        <w:ind w:left="0" w:firstLine="0"/>
      </w:pPr>
    </w:lvl>
    <w:lvl w:ilvl="8" w:tentative="0">
      <w:start w:val="1"/>
      <w:numFmt w:val="bullet"/>
      <w:lvlText w:val=""/>
      <w:lvlJc w:val="left"/>
      <w:pPr>
        <w:ind w:left="0" w:firstLine="0"/>
      </w:pPr>
    </w:lvl>
  </w:abstractNum>
  <w:abstractNum w:abstractNumId="26">
    <w:nsid w:val="713C0B08"/>
    <w:multiLevelType w:val="multilevel"/>
    <w:tmpl w:val="713C0B08"/>
    <w:lvl w:ilvl="0" w:tentative="0">
      <w:start w:val="1"/>
      <w:numFmt w:val="decimal"/>
      <w:lvlText w:val="%1."/>
      <w:lvlJc w:val="left"/>
      <w:pPr>
        <w:ind w:left="0" w:firstLine="0"/>
      </w:pPr>
    </w:lvl>
    <w:lvl w:ilvl="1" w:tentative="0">
      <w:start w:val="1"/>
      <w:numFmt w:val="bullet"/>
      <w:lvlText w:val=""/>
      <w:lvlJc w:val="left"/>
      <w:pPr>
        <w:ind w:left="0" w:firstLine="0"/>
      </w:pPr>
    </w:lvl>
    <w:lvl w:ilvl="2" w:tentative="0">
      <w:start w:val="1"/>
      <w:numFmt w:val="bullet"/>
      <w:lvlText w:val=""/>
      <w:lvlJc w:val="left"/>
      <w:pPr>
        <w:ind w:left="0" w:firstLine="0"/>
      </w:pPr>
    </w:lvl>
    <w:lvl w:ilvl="3" w:tentative="0">
      <w:start w:val="1"/>
      <w:numFmt w:val="bullet"/>
      <w:lvlText w:val=""/>
      <w:lvlJc w:val="left"/>
      <w:pPr>
        <w:ind w:left="0" w:firstLine="0"/>
      </w:pPr>
    </w:lvl>
    <w:lvl w:ilvl="4" w:tentative="0">
      <w:start w:val="1"/>
      <w:numFmt w:val="bullet"/>
      <w:lvlText w:val=""/>
      <w:lvlJc w:val="left"/>
      <w:pPr>
        <w:ind w:left="0" w:firstLine="0"/>
      </w:pPr>
    </w:lvl>
    <w:lvl w:ilvl="5" w:tentative="0">
      <w:start w:val="1"/>
      <w:numFmt w:val="bullet"/>
      <w:lvlText w:val=""/>
      <w:lvlJc w:val="left"/>
      <w:pPr>
        <w:ind w:left="0" w:firstLine="0"/>
      </w:pPr>
    </w:lvl>
    <w:lvl w:ilvl="6" w:tentative="0">
      <w:start w:val="1"/>
      <w:numFmt w:val="bullet"/>
      <w:lvlText w:val=""/>
      <w:lvlJc w:val="left"/>
      <w:pPr>
        <w:ind w:left="0" w:firstLine="0"/>
      </w:pPr>
    </w:lvl>
    <w:lvl w:ilvl="7" w:tentative="0">
      <w:start w:val="1"/>
      <w:numFmt w:val="bullet"/>
      <w:lvlText w:val=""/>
      <w:lvlJc w:val="left"/>
      <w:pPr>
        <w:ind w:left="0" w:firstLine="0"/>
      </w:pPr>
    </w:lvl>
    <w:lvl w:ilvl="8" w:tentative="0">
      <w:start w:val="1"/>
      <w:numFmt w:val="bullet"/>
      <w:lvlText w:val=""/>
      <w:lvlJc w:val="left"/>
      <w:pPr>
        <w:ind w:left="0" w:firstLine="0"/>
      </w:pPr>
    </w:lvl>
  </w:abstractNum>
  <w:num w:numId="1">
    <w:abstractNumId w:val="26"/>
  </w:num>
  <w:num w:numId="2">
    <w:abstractNumId w:val="10"/>
  </w:num>
  <w:num w:numId="3">
    <w:abstractNumId w:val="9"/>
  </w:num>
  <w:num w:numId="4">
    <w:abstractNumId w:val="3"/>
  </w:num>
  <w:num w:numId="5">
    <w:abstractNumId w:val="19"/>
  </w:num>
  <w:num w:numId="6">
    <w:abstractNumId w:val="23"/>
  </w:num>
  <w:num w:numId="7">
    <w:abstractNumId w:val="5"/>
  </w:num>
  <w:num w:numId="8">
    <w:abstractNumId w:val="22"/>
  </w:num>
  <w:num w:numId="9">
    <w:abstractNumId w:val="4"/>
  </w:num>
  <w:num w:numId="10">
    <w:abstractNumId w:val="21"/>
  </w:num>
  <w:num w:numId="11">
    <w:abstractNumId w:val="14"/>
  </w:num>
  <w:num w:numId="12">
    <w:abstractNumId w:val="0"/>
  </w:num>
  <w:num w:numId="13">
    <w:abstractNumId w:val="7"/>
  </w:num>
  <w:num w:numId="14">
    <w:abstractNumId w:val="15"/>
  </w:num>
  <w:num w:numId="15">
    <w:abstractNumId w:val="11"/>
  </w:num>
  <w:num w:numId="16">
    <w:abstractNumId w:val="2"/>
  </w:num>
  <w:num w:numId="17">
    <w:abstractNumId w:val="20"/>
  </w:num>
  <w:num w:numId="18">
    <w:abstractNumId w:val="13"/>
  </w:num>
  <w:num w:numId="19">
    <w:abstractNumId w:val="8"/>
  </w:num>
  <w:num w:numId="20">
    <w:abstractNumId w:val="1"/>
  </w:num>
  <w:num w:numId="21">
    <w:abstractNumId w:val="6"/>
  </w:num>
  <w:num w:numId="22">
    <w:abstractNumId w:val="16"/>
  </w:num>
  <w:num w:numId="23">
    <w:abstractNumId w:val="12"/>
  </w:num>
  <w:num w:numId="24">
    <w:abstractNumId w:val="25"/>
  </w:num>
  <w:num w:numId="25">
    <w:abstractNumId w:val="18"/>
  </w:num>
  <w:num w:numId="26">
    <w:abstractNumId w:val="17"/>
  </w:num>
  <w:num w:numId="27">
    <w:abstractNumId w:val="2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8"/>
  <w:bordersDoNotSurroundHeader w:val="0"/>
  <w:bordersDoNotSurroundFooter w:val="0"/>
  <w:documentProtection w:enforcement="0"/>
  <w:defaultTabStop w:val="720"/>
  <w:displayHorizontalDrawingGridEvery w:val="1"/>
  <w:displayVerticalDrawingGridEvery w:val="1"/>
  <w:noPunctuationKerning w:val="1"/>
  <w:footnotePr>
    <w:footnote w:id="0"/>
    <w:footnote w:id="1"/>
  </w:footnotePr>
  <w:endnotePr>
    <w:endnote w:id="0"/>
    <w:endnote w:id="1"/>
  </w:endnotePr>
  <w:compat>
    <w:doNotExpandShiftReturn/>
    <w:doNotWrapTextWithPunct/>
    <w:doNotUseEastAsianBreakRules/>
    <w:doNotUseIndentAsNumberingTabStop/>
    <w:compatSetting w:name="compatibilityMode" w:uri="http://schemas.microsoft.com/office/word" w:val="15"/>
  </w:compat>
  <w:rsids>
    <w:rsidRoot w:val="00000000"/>
    <w:rsid w:val="01516CA8"/>
    <w:rsid w:val="06B74313"/>
    <w:rsid w:val="07E95504"/>
    <w:rsid w:val="09A20C96"/>
    <w:rsid w:val="0AB4389F"/>
    <w:rsid w:val="0ADB2201"/>
    <w:rsid w:val="0AE465EC"/>
    <w:rsid w:val="0DE30075"/>
    <w:rsid w:val="0EDF29C0"/>
    <w:rsid w:val="0F407012"/>
    <w:rsid w:val="0F4B28BF"/>
    <w:rsid w:val="11183BAB"/>
    <w:rsid w:val="11566901"/>
    <w:rsid w:val="116C5A4A"/>
    <w:rsid w:val="1194021E"/>
    <w:rsid w:val="11CB1EA7"/>
    <w:rsid w:val="120C4DAA"/>
    <w:rsid w:val="130425E9"/>
    <w:rsid w:val="136256DC"/>
    <w:rsid w:val="136278DA"/>
    <w:rsid w:val="13693B22"/>
    <w:rsid w:val="14A7722E"/>
    <w:rsid w:val="155B3298"/>
    <w:rsid w:val="15BE3A11"/>
    <w:rsid w:val="16741FBB"/>
    <w:rsid w:val="19297756"/>
    <w:rsid w:val="1A7309F2"/>
    <w:rsid w:val="1B3F26C4"/>
    <w:rsid w:val="1B430D6D"/>
    <w:rsid w:val="1BD47334"/>
    <w:rsid w:val="20F60C21"/>
    <w:rsid w:val="21136DBF"/>
    <w:rsid w:val="220D4007"/>
    <w:rsid w:val="2229042F"/>
    <w:rsid w:val="22751473"/>
    <w:rsid w:val="227A4620"/>
    <w:rsid w:val="23A46FD4"/>
    <w:rsid w:val="2494773A"/>
    <w:rsid w:val="24D05608"/>
    <w:rsid w:val="256E7625"/>
    <w:rsid w:val="28896623"/>
    <w:rsid w:val="28AE59C9"/>
    <w:rsid w:val="2A4D0B98"/>
    <w:rsid w:val="2BD90AD2"/>
    <w:rsid w:val="2C24507B"/>
    <w:rsid w:val="2C542347"/>
    <w:rsid w:val="2E691A32"/>
    <w:rsid w:val="2ED51EC4"/>
    <w:rsid w:val="2F4F006C"/>
    <w:rsid w:val="2F6501BF"/>
    <w:rsid w:val="2FFF534B"/>
    <w:rsid w:val="31734289"/>
    <w:rsid w:val="3390325C"/>
    <w:rsid w:val="345B2549"/>
    <w:rsid w:val="34D64110"/>
    <w:rsid w:val="36046909"/>
    <w:rsid w:val="360871AF"/>
    <w:rsid w:val="36690254"/>
    <w:rsid w:val="366A5CD5"/>
    <w:rsid w:val="37467E16"/>
    <w:rsid w:val="3754477A"/>
    <w:rsid w:val="37A543D8"/>
    <w:rsid w:val="37B10C89"/>
    <w:rsid w:val="3801161A"/>
    <w:rsid w:val="38B65132"/>
    <w:rsid w:val="38BF1BB6"/>
    <w:rsid w:val="38D9426A"/>
    <w:rsid w:val="391D7C02"/>
    <w:rsid w:val="3AA542D0"/>
    <w:rsid w:val="3E137EE5"/>
    <w:rsid w:val="3EA94D20"/>
    <w:rsid w:val="3EB5015D"/>
    <w:rsid w:val="3EBE3C01"/>
    <w:rsid w:val="3F2A170A"/>
    <w:rsid w:val="3FA73B7E"/>
    <w:rsid w:val="407E5E33"/>
    <w:rsid w:val="44C330BA"/>
    <w:rsid w:val="459A33EF"/>
    <w:rsid w:val="45EC42C8"/>
    <w:rsid w:val="477962C7"/>
    <w:rsid w:val="48587156"/>
    <w:rsid w:val="49D44829"/>
    <w:rsid w:val="4A0C45A0"/>
    <w:rsid w:val="4E085512"/>
    <w:rsid w:val="4E1C7A36"/>
    <w:rsid w:val="4F431A16"/>
    <w:rsid w:val="4FD02F4E"/>
    <w:rsid w:val="52D70679"/>
    <w:rsid w:val="53A77A4C"/>
    <w:rsid w:val="58192B4F"/>
    <w:rsid w:val="582817AF"/>
    <w:rsid w:val="595E4A6F"/>
    <w:rsid w:val="596C51E4"/>
    <w:rsid w:val="59BD4194"/>
    <w:rsid w:val="5AC94301"/>
    <w:rsid w:val="5DF247AE"/>
    <w:rsid w:val="5E0D0C8A"/>
    <w:rsid w:val="5F2A342A"/>
    <w:rsid w:val="60F4102B"/>
    <w:rsid w:val="622950C4"/>
    <w:rsid w:val="684F33EE"/>
    <w:rsid w:val="689E60B1"/>
    <w:rsid w:val="692B50DF"/>
    <w:rsid w:val="693A1F4B"/>
    <w:rsid w:val="6A612255"/>
    <w:rsid w:val="6AB449A5"/>
    <w:rsid w:val="6C2E088C"/>
    <w:rsid w:val="6D770A1E"/>
    <w:rsid w:val="6E9D5794"/>
    <w:rsid w:val="6EAC07FE"/>
    <w:rsid w:val="6F131548"/>
    <w:rsid w:val="6FD00A02"/>
    <w:rsid w:val="70807521"/>
    <w:rsid w:val="72F571CC"/>
    <w:rsid w:val="73F15BC3"/>
    <w:rsid w:val="74ED0B52"/>
    <w:rsid w:val="77732F07"/>
    <w:rsid w:val="77E3391E"/>
    <w:rsid w:val="78184A13"/>
    <w:rsid w:val="7E165F92"/>
    <w:rsid w:val="7EF20FA5"/>
    <w:rsid w:val="7F6F3664"/>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SimSun"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semiHidden="0" w:name="heading 2"/>
    <w:lsdException w:qFormat="1" w:uiPriority="9" w:semiHidden="0" w:name="heading 3"/>
    <w:lsdException w:qFormat="1" w:uiPriority="9" w:name="heading 4"/>
    <w:lsdException w:qFormat="1" w:uiPriority="9" w:name="heading 5"/>
    <w:lsdException w:qFormat="1" w:uiPriority="9" w:name="heading 6"/>
    <w:lsdException w:qFormat="1" w:uiPriority="9" w:semiHidden="0" w:name="heading 7"/>
    <w:lsdException w:qFormat="1" w:uiPriority="9" w:semiHidden="0" w:name="heading 8"/>
    <w:lsdException w:qFormat="1" w:uiPriority="9" w:semiHidden="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iPriority="39" w:semiHidden="0" w:name="toc 1"/>
    <w:lsdException w:qFormat="1" w:uiPriority="39" w:semiHidden="0" w:name="toc 2"/>
    <w:lsdException w:qFormat="1" w:uiPriority="39" w:semiHidden="0" w:name="toc 3"/>
    <w:lsdException w:qFormat="1" w:uiPriority="39" w:semiHidden="0" w:name="toc 4"/>
    <w:lsdException w:qFormat="1" w:uiPriority="39" w:semiHidden="0" w:name="toc 5"/>
    <w:lsdException w:qFormat="1" w:uiPriority="39" w:semiHidden="0" w:name="toc 6"/>
    <w:lsdException w:qFormat="1" w:uiPriority="39" w:semiHidden="0" w:name="toc 7"/>
    <w:lsdException w:qFormat="1" w:uiPriority="39" w:semiHidden="0" w:name="toc 8"/>
    <w:lsdException w:qFormat="1" w:uiPriority="39" w:semiHidden="0" w:name="toc 9"/>
    <w:lsdException w:unhideWhenUsed="0" w:uiPriority="0" w:semiHidden="0" w:name="Normal Indent"/>
    <w:lsdException w:qFormat="1" w:uiPriority="99" w:name="footnote text"/>
    <w:lsdException w:qFormat="1" w:uiPriority="99" w:name="annotation text"/>
    <w:lsdException w:qFormat="1" w:unhideWhenUsed="0" w:uiPriority="0" w:semiHidden="0" w:name="header"/>
    <w:lsdException w:qFormat="1" w:uiPriority="99" w:semiHidden="0" w:name="footer"/>
    <w:lsdException w:qFormat="1" w:unhideWhenUsed="0" w:uiPriority="0" w:semiHidden="0" w:name="index heading"/>
    <w:lsdException w:qFormat="1" w:unhideWhenUsed="0" w:uiPriority="0" w:semiHidden="0" w:name="caption"/>
    <w:lsdException w:qFormat="1" w:uiPriority="99" w:semiHidden="0" w:name="table of figures"/>
    <w:lsdException w:unhideWhenUsed="0" w:uiPriority="0" w:semiHidden="0" w:name="envelope address"/>
    <w:lsdException w:unhideWhenUsed="0" w:uiPriority="0" w:semiHidden="0" w:name="envelope return"/>
    <w:lsdException w:qFormat="1" w:uiPriority="99" w:semiHidden="0" w:name="footnote reference"/>
    <w:lsdException w:qFormat="1" w:uiPriority="99" w:name="annotation reference"/>
    <w:lsdException w:qFormat="1" w:unhideWhenUsed="0" w:uiPriority="0" w:semiHidden="0" w:name="line number"/>
    <w:lsdException w:unhideWhenUsed="0" w:uiPriority="0" w:semiHidden="0" w:name="page number"/>
    <w:lsdException w:qFormat="1" w:uiPriority="99" w:name="endnote reference"/>
    <w:lsdException w:qFormat="1" w:uiPriority="99" w:name="endnote text"/>
    <w:lsdException w:unhideWhenUsed="0" w:uiPriority="0" w:semiHidden="0" w:name="table of authorities"/>
    <w:lsdException w:unhideWhenUsed="0" w:uiPriority="0" w:semiHidden="0" w:name="macro"/>
    <w:lsdException w:unhideWhenUsed="0" w:uiPriority="0" w:semiHidden="0" w:name="toa heading"/>
    <w:lsdException w:qFormat="1"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1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99" w:semiHidden="0" w:name="Hyperlink"/>
    <w:lsdException w:qFormat="1" w:uiPriority="99" w:name="FollowedHyperlink"/>
    <w:lsdException w:qFormat="1" w:unhideWhenUsed="0" w:uiPriority="22"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iPriority="99"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qFormat="1" w:uiPriority="99"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59" w:semiHidden="0" w:name="Table Grid"/>
    <w:lsdException w:unhideWhenUsed="0" w:uiPriority="0" w:semiHidden="0" w:name="Table Theme"/>
    <w:lsdException w:qFormat="1" w:unhideWhenUsed="0" w:uiPriority="1" w:semiHidden="0" w:name="No Spacing"/>
    <w:lsdException w:qFormat="1" w:unhideWhenUsed="0" w:uiPriority="34" w:semiHidden="0" w:name="List Paragraph"/>
    <w:lsdException w:qFormat="1" w:unhideWhenUsed="0" w:uiPriority="29" w:semiHidden="0" w:name="Quote"/>
    <w:lsdException w:qFormat="1" w:unhideWhenUsed="0" w:uiPriority="30" w:semiHidden="0" w:name="Intense Quote"/>
  </w:latentStyles>
  <w:style w:type="paragraph" w:default="1" w:styleId="1">
    <w:name w:val="Normal"/>
    <w:qFormat/>
    <w:uiPriority w:val="0"/>
    <w:pPr>
      <w:spacing w:line="276" w:lineRule="auto"/>
    </w:pPr>
    <w:rPr>
      <w:rFonts w:ascii="Arial" w:hAnsi="Arial" w:eastAsia="Arial" w:cs="Arial"/>
      <w:sz w:val="22"/>
      <w:szCs w:val="22"/>
      <w:lang w:val="ru-RU" w:eastAsia="zh-CN" w:bidi="hi-IN"/>
    </w:rPr>
  </w:style>
  <w:style w:type="paragraph" w:styleId="2">
    <w:name w:val="heading 1"/>
    <w:basedOn w:val="1"/>
    <w:next w:val="1"/>
    <w:link w:val="63"/>
    <w:qFormat/>
    <w:uiPriority w:val="9"/>
    <w:pPr>
      <w:keepNext/>
      <w:keepLines/>
      <w:spacing w:before="400" w:after="120" w:line="240" w:lineRule="auto"/>
      <w:outlineLvl w:val="0"/>
    </w:pPr>
    <w:rPr>
      <w:sz w:val="40"/>
      <w:szCs w:val="40"/>
    </w:rPr>
  </w:style>
  <w:style w:type="paragraph" w:styleId="3">
    <w:name w:val="heading 2"/>
    <w:basedOn w:val="1"/>
    <w:next w:val="1"/>
    <w:link w:val="64"/>
    <w:unhideWhenUsed/>
    <w:qFormat/>
    <w:uiPriority w:val="9"/>
    <w:pPr>
      <w:keepNext/>
      <w:keepLines/>
      <w:spacing w:before="360" w:after="120" w:line="240" w:lineRule="auto"/>
      <w:outlineLvl w:val="1"/>
    </w:pPr>
    <w:rPr>
      <w:sz w:val="32"/>
      <w:szCs w:val="32"/>
    </w:rPr>
  </w:style>
  <w:style w:type="paragraph" w:styleId="4">
    <w:name w:val="heading 3"/>
    <w:basedOn w:val="1"/>
    <w:next w:val="1"/>
    <w:link w:val="65"/>
    <w:unhideWhenUsed/>
    <w:qFormat/>
    <w:uiPriority w:val="9"/>
    <w:pPr>
      <w:keepNext/>
      <w:keepLines/>
      <w:spacing w:before="320" w:after="80" w:line="240" w:lineRule="auto"/>
      <w:outlineLvl w:val="2"/>
    </w:pPr>
    <w:rPr>
      <w:color w:val="434343"/>
      <w:sz w:val="28"/>
      <w:szCs w:val="28"/>
    </w:rPr>
  </w:style>
  <w:style w:type="paragraph" w:styleId="5">
    <w:name w:val="heading 4"/>
    <w:basedOn w:val="1"/>
    <w:next w:val="1"/>
    <w:link w:val="66"/>
    <w:semiHidden/>
    <w:unhideWhenUsed/>
    <w:qFormat/>
    <w:uiPriority w:val="9"/>
    <w:pPr>
      <w:keepNext/>
      <w:keepLines/>
      <w:spacing w:before="280" w:after="80" w:line="240" w:lineRule="auto"/>
      <w:outlineLvl w:val="3"/>
    </w:pPr>
    <w:rPr>
      <w:color w:val="666666"/>
      <w:sz w:val="24"/>
      <w:szCs w:val="24"/>
    </w:rPr>
  </w:style>
  <w:style w:type="paragraph" w:styleId="6">
    <w:name w:val="heading 5"/>
    <w:basedOn w:val="1"/>
    <w:next w:val="1"/>
    <w:link w:val="67"/>
    <w:semiHidden/>
    <w:unhideWhenUsed/>
    <w:qFormat/>
    <w:uiPriority w:val="9"/>
    <w:pPr>
      <w:keepNext/>
      <w:keepLines/>
      <w:spacing w:before="240" w:after="80" w:line="240" w:lineRule="auto"/>
      <w:outlineLvl w:val="4"/>
    </w:pPr>
    <w:rPr>
      <w:color w:val="666666"/>
    </w:rPr>
  </w:style>
  <w:style w:type="paragraph" w:styleId="7">
    <w:name w:val="heading 6"/>
    <w:basedOn w:val="1"/>
    <w:next w:val="1"/>
    <w:link w:val="68"/>
    <w:semiHidden/>
    <w:unhideWhenUsed/>
    <w:qFormat/>
    <w:uiPriority w:val="9"/>
    <w:pPr>
      <w:keepNext/>
      <w:keepLines/>
      <w:spacing w:before="240" w:after="80" w:line="240" w:lineRule="auto"/>
      <w:outlineLvl w:val="5"/>
    </w:pPr>
    <w:rPr>
      <w:i/>
      <w:color w:val="666666"/>
    </w:rPr>
  </w:style>
  <w:style w:type="paragraph" w:styleId="8">
    <w:name w:val="heading 7"/>
    <w:basedOn w:val="1"/>
    <w:next w:val="1"/>
    <w:link w:val="69"/>
    <w:unhideWhenUsed/>
    <w:qFormat/>
    <w:uiPriority w:val="9"/>
    <w:pPr>
      <w:keepNext/>
      <w:keepLines/>
      <w:spacing w:before="320" w:after="200"/>
      <w:outlineLvl w:val="6"/>
    </w:pPr>
    <w:rPr>
      <w:b/>
      <w:bCs/>
      <w:i/>
      <w:iCs/>
    </w:rPr>
  </w:style>
  <w:style w:type="paragraph" w:styleId="9">
    <w:name w:val="heading 8"/>
    <w:basedOn w:val="1"/>
    <w:next w:val="1"/>
    <w:link w:val="70"/>
    <w:unhideWhenUsed/>
    <w:qFormat/>
    <w:uiPriority w:val="9"/>
    <w:pPr>
      <w:keepNext/>
      <w:keepLines/>
      <w:spacing w:before="320" w:after="200"/>
      <w:outlineLvl w:val="7"/>
    </w:pPr>
    <w:rPr>
      <w:i/>
      <w:iCs/>
    </w:rPr>
  </w:style>
  <w:style w:type="paragraph" w:styleId="10">
    <w:name w:val="heading 9"/>
    <w:basedOn w:val="1"/>
    <w:next w:val="1"/>
    <w:link w:val="71"/>
    <w:unhideWhenUsed/>
    <w:qFormat/>
    <w:uiPriority w:val="9"/>
    <w:pPr>
      <w:keepNext/>
      <w:keepLines/>
      <w:spacing w:before="320" w:after="200"/>
      <w:outlineLvl w:val="8"/>
    </w:pPr>
    <w:rPr>
      <w:i/>
      <w:iCs/>
      <w:sz w:val="21"/>
      <w:szCs w:val="21"/>
    </w:rPr>
  </w:style>
  <w:style w:type="character" w:default="1" w:styleId="11">
    <w:name w:val="Default Paragraph Font"/>
    <w:semiHidden/>
    <w:unhideWhenUsed/>
    <w:qFormat/>
    <w:uiPriority w:val="1"/>
  </w:style>
  <w:style w:type="table" w:default="1" w:styleId="12">
    <w:name w:val="Normal Table"/>
    <w:semiHidden/>
    <w:unhideWhenUsed/>
    <w:qFormat/>
    <w:uiPriority w:val="99"/>
    <w:tblPr>
      <w:tblCellMar>
        <w:top w:w="0" w:type="dxa"/>
        <w:left w:w="108" w:type="dxa"/>
        <w:bottom w:w="0" w:type="dxa"/>
        <w:right w:w="108" w:type="dxa"/>
      </w:tblCellMar>
    </w:tblPr>
  </w:style>
  <w:style w:type="character" w:styleId="13">
    <w:name w:val="FollowedHyperlink"/>
    <w:basedOn w:val="11"/>
    <w:semiHidden/>
    <w:unhideWhenUsed/>
    <w:qFormat/>
    <w:uiPriority w:val="99"/>
    <w:rPr>
      <w:color w:val="800080" w:themeColor="followedHyperlink"/>
      <w:u w:val="single"/>
      <w14:textFill>
        <w14:solidFill>
          <w14:schemeClr w14:val="folHlink"/>
        </w14:solidFill>
      </w14:textFill>
    </w:rPr>
  </w:style>
  <w:style w:type="character" w:styleId="14">
    <w:name w:val="footnote reference"/>
    <w:basedOn w:val="11"/>
    <w:unhideWhenUsed/>
    <w:qFormat/>
    <w:uiPriority w:val="99"/>
    <w:rPr>
      <w:vertAlign w:val="superscript"/>
    </w:rPr>
  </w:style>
  <w:style w:type="character" w:styleId="15">
    <w:name w:val="annotation reference"/>
    <w:basedOn w:val="11"/>
    <w:semiHidden/>
    <w:unhideWhenUsed/>
    <w:qFormat/>
    <w:uiPriority w:val="99"/>
    <w:rPr>
      <w:sz w:val="16"/>
      <w:szCs w:val="16"/>
    </w:rPr>
  </w:style>
  <w:style w:type="character" w:styleId="16">
    <w:name w:val="endnote reference"/>
    <w:basedOn w:val="11"/>
    <w:semiHidden/>
    <w:unhideWhenUsed/>
    <w:qFormat/>
    <w:uiPriority w:val="99"/>
    <w:rPr>
      <w:vertAlign w:val="superscript"/>
    </w:rPr>
  </w:style>
  <w:style w:type="character" w:styleId="17">
    <w:name w:val="Hyperlink"/>
    <w:qFormat/>
    <w:uiPriority w:val="99"/>
    <w:rPr>
      <w:color w:val="000080"/>
      <w:u w:val="single"/>
    </w:rPr>
  </w:style>
  <w:style w:type="character" w:styleId="18">
    <w:name w:val="line number"/>
    <w:qFormat/>
    <w:uiPriority w:val="0"/>
  </w:style>
  <w:style w:type="character" w:styleId="19">
    <w:name w:val="Strong"/>
    <w:basedOn w:val="11"/>
    <w:qFormat/>
    <w:uiPriority w:val="22"/>
    <w:rPr>
      <w:b/>
      <w:bCs/>
    </w:rPr>
  </w:style>
  <w:style w:type="paragraph" w:styleId="20">
    <w:name w:val="endnote text"/>
    <w:basedOn w:val="1"/>
    <w:link w:val="208"/>
    <w:semiHidden/>
    <w:unhideWhenUsed/>
    <w:qFormat/>
    <w:uiPriority w:val="99"/>
    <w:pPr>
      <w:spacing w:line="240" w:lineRule="auto"/>
    </w:pPr>
    <w:rPr>
      <w:sz w:val="20"/>
    </w:rPr>
  </w:style>
  <w:style w:type="paragraph" w:styleId="21">
    <w:name w:val="caption"/>
    <w:basedOn w:val="1"/>
    <w:qFormat/>
    <w:uiPriority w:val="0"/>
    <w:pPr>
      <w:suppressLineNumbers/>
      <w:spacing w:before="120" w:after="120"/>
    </w:pPr>
    <w:rPr>
      <w:i/>
      <w:iCs/>
      <w:sz w:val="24"/>
      <w:szCs w:val="24"/>
    </w:rPr>
  </w:style>
  <w:style w:type="paragraph" w:styleId="22">
    <w:name w:val="annotation text"/>
    <w:basedOn w:val="1"/>
    <w:link w:val="216"/>
    <w:semiHidden/>
    <w:unhideWhenUsed/>
    <w:qFormat/>
    <w:uiPriority w:val="99"/>
    <w:pPr>
      <w:spacing w:line="240" w:lineRule="auto"/>
    </w:pPr>
    <w:rPr>
      <w:rFonts w:cs="Mangal"/>
      <w:sz w:val="20"/>
      <w:szCs w:val="18"/>
    </w:rPr>
  </w:style>
  <w:style w:type="paragraph" w:styleId="23">
    <w:name w:val="annotation subject"/>
    <w:basedOn w:val="22"/>
    <w:next w:val="22"/>
    <w:link w:val="217"/>
    <w:semiHidden/>
    <w:unhideWhenUsed/>
    <w:qFormat/>
    <w:uiPriority w:val="99"/>
    <w:rPr>
      <w:b/>
      <w:bCs/>
    </w:rPr>
  </w:style>
  <w:style w:type="paragraph" w:styleId="24">
    <w:name w:val="footnote text"/>
    <w:basedOn w:val="1"/>
    <w:link w:val="207"/>
    <w:semiHidden/>
    <w:unhideWhenUsed/>
    <w:qFormat/>
    <w:uiPriority w:val="99"/>
    <w:pPr>
      <w:spacing w:after="40" w:line="240" w:lineRule="auto"/>
    </w:pPr>
    <w:rPr>
      <w:sz w:val="18"/>
    </w:rPr>
  </w:style>
  <w:style w:type="paragraph" w:styleId="25">
    <w:name w:val="toc 8"/>
    <w:basedOn w:val="1"/>
    <w:next w:val="1"/>
    <w:unhideWhenUsed/>
    <w:qFormat/>
    <w:uiPriority w:val="39"/>
    <w:pPr>
      <w:spacing w:after="57"/>
      <w:ind w:left="1984"/>
    </w:pPr>
  </w:style>
  <w:style w:type="paragraph" w:styleId="26">
    <w:name w:val="header"/>
    <w:basedOn w:val="27"/>
    <w:link w:val="79"/>
    <w:qFormat/>
    <w:uiPriority w:val="0"/>
  </w:style>
  <w:style w:type="paragraph" w:customStyle="1" w:styleId="27">
    <w:name w:val="Header and Footer"/>
    <w:basedOn w:val="1"/>
    <w:qFormat/>
    <w:uiPriority w:val="0"/>
  </w:style>
  <w:style w:type="paragraph" w:styleId="28">
    <w:name w:val="toc 9"/>
    <w:basedOn w:val="1"/>
    <w:next w:val="1"/>
    <w:unhideWhenUsed/>
    <w:qFormat/>
    <w:uiPriority w:val="39"/>
    <w:pPr>
      <w:spacing w:after="57"/>
      <w:ind w:left="2268"/>
    </w:pPr>
  </w:style>
  <w:style w:type="paragraph" w:styleId="29">
    <w:name w:val="toc 7"/>
    <w:basedOn w:val="1"/>
    <w:next w:val="1"/>
    <w:unhideWhenUsed/>
    <w:qFormat/>
    <w:uiPriority w:val="39"/>
    <w:pPr>
      <w:spacing w:after="57"/>
      <w:ind w:left="1701"/>
    </w:pPr>
  </w:style>
  <w:style w:type="paragraph" w:styleId="30">
    <w:name w:val="Body Text"/>
    <w:basedOn w:val="1"/>
    <w:qFormat/>
    <w:uiPriority w:val="0"/>
    <w:pPr>
      <w:spacing w:after="140"/>
    </w:pPr>
  </w:style>
  <w:style w:type="paragraph" w:styleId="31">
    <w:name w:val="index heading"/>
    <w:basedOn w:val="1"/>
    <w:qFormat/>
    <w:uiPriority w:val="0"/>
    <w:pPr>
      <w:suppressLineNumbers/>
    </w:pPr>
  </w:style>
  <w:style w:type="paragraph" w:styleId="32">
    <w:name w:val="toc 1"/>
    <w:basedOn w:val="1"/>
    <w:next w:val="1"/>
    <w:unhideWhenUsed/>
    <w:qFormat/>
    <w:uiPriority w:val="39"/>
    <w:pPr>
      <w:spacing w:after="57"/>
    </w:pPr>
  </w:style>
  <w:style w:type="paragraph" w:styleId="33">
    <w:name w:val="toc 6"/>
    <w:basedOn w:val="1"/>
    <w:next w:val="1"/>
    <w:unhideWhenUsed/>
    <w:qFormat/>
    <w:uiPriority w:val="39"/>
    <w:pPr>
      <w:spacing w:after="57"/>
      <w:ind w:left="1417"/>
    </w:pPr>
  </w:style>
  <w:style w:type="paragraph" w:styleId="34">
    <w:name w:val="table of figures"/>
    <w:basedOn w:val="1"/>
    <w:next w:val="1"/>
    <w:unhideWhenUsed/>
    <w:qFormat/>
    <w:uiPriority w:val="99"/>
  </w:style>
  <w:style w:type="paragraph" w:styleId="35">
    <w:name w:val="toc 3"/>
    <w:basedOn w:val="1"/>
    <w:next w:val="1"/>
    <w:unhideWhenUsed/>
    <w:qFormat/>
    <w:uiPriority w:val="39"/>
    <w:pPr>
      <w:spacing w:after="100"/>
      <w:ind w:left="440"/>
    </w:pPr>
    <w:rPr>
      <w:rFonts w:cs="Mangal"/>
      <w:szCs w:val="20"/>
    </w:rPr>
  </w:style>
  <w:style w:type="paragraph" w:styleId="36">
    <w:name w:val="toc 2"/>
    <w:basedOn w:val="1"/>
    <w:next w:val="1"/>
    <w:unhideWhenUsed/>
    <w:qFormat/>
    <w:uiPriority w:val="39"/>
    <w:pPr>
      <w:tabs>
        <w:tab w:val="right" w:pos="9016"/>
      </w:tabs>
      <w:spacing w:after="100"/>
      <w:ind w:left="220"/>
    </w:pPr>
    <w:rPr>
      <w:rFonts w:cs="Mangal"/>
      <w:b/>
      <w:bCs/>
      <w:szCs w:val="20"/>
    </w:rPr>
  </w:style>
  <w:style w:type="paragraph" w:styleId="37">
    <w:name w:val="toc 4"/>
    <w:basedOn w:val="1"/>
    <w:next w:val="1"/>
    <w:unhideWhenUsed/>
    <w:qFormat/>
    <w:uiPriority w:val="39"/>
    <w:pPr>
      <w:spacing w:after="57"/>
      <w:ind w:left="850"/>
    </w:pPr>
  </w:style>
  <w:style w:type="paragraph" w:styleId="38">
    <w:name w:val="toc 5"/>
    <w:basedOn w:val="1"/>
    <w:next w:val="1"/>
    <w:unhideWhenUsed/>
    <w:qFormat/>
    <w:uiPriority w:val="39"/>
    <w:pPr>
      <w:spacing w:after="57"/>
      <w:ind w:left="1134"/>
    </w:pPr>
  </w:style>
  <w:style w:type="paragraph" w:styleId="39">
    <w:name w:val="Title"/>
    <w:basedOn w:val="1"/>
    <w:next w:val="1"/>
    <w:link w:val="73"/>
    <w:qFormat/>
    <w:uiPriority w:val="10"/>
    <w:pPr>
      <w:keepNext/>
      <w:keepLines/>
      <w:spacing w:before="240" w:after="60" w:line="240" w:lineRule="auto"/>
    </w:pPr>
    <w:rPr>
      <w:sz w:val="52"/>
      <w:szCs w:val="52"/>
    </w:rPr>
  </w:style>
  <w:style w:type="paragraph" w:styleId="40">
    <w:name w:val="footer"/>
    <w:basedOn w:val="1"/>
    <w:link w:val="233"/>
    <w:unhideWhenUsed/>
    <w:qFormat/>
    <w:uiPriority w:val="99"/>
    <w:pPr>
      <w:tabs>
        <w:tab w:val="center" w:pos="4677"/>
        <w:tab w:val="right" w:pos="9355"/>
      </w:tabs>
      <w:spacing w:line="240" w:lineRule="auto"/>
    </w:pPr>
    <w:rPr>
      <w:rFonts w:cs="Mangal"/>
      <w:szCs w:val="20"/>
    </w:rPr>
  </w:style>
  <w:style w:type="paragraph" w:styleId="41">
    <w:name w:val="List"/>
    <w:basedOn w:val="30"/>
    <w:qFormat/>
    <w:uiPriority w:val="0"/>
  </w:style>
  <w:style w:type="paragraph" w:styleId="42">
    <w:name w:val="Normal (Web)"/>
    <w:basedOn w:val="1"/>
    <w:semiHidden/>
    <w:unhideWhenUsed/>
    <w:qFormat/>
    <w:uiPriority w:val="99"/>
    <w:pPr>
      <w:spacing w:before="100" w:beforeAutospacing="1" w:after="100" w:afterAutospacing="1" w:line="240" w:lineRule="auto"/>
    </w:pPr>
    <w:rPr>
      <w:rFonts w:ascii="Times New Roman" w:hAnsi="Times New Roman" w:eastAsia="Times New Roman" w:cs="Times New Roman"/>
      <w:sz w:val="24"/>
      <w:szCs w:val="24"/>
      <w:lang w:eastAsia="ru-RU" w:bidi="ar-SA"/>
    </w:rPr>
  </w:style>
  <w:style w:type="paragraph" w:styleId="43">
    <w:name w:val="Subtitle"/>
    <w:basedOn w:val="44"/>
    <w:next w:val="44"/>
    <w:link w:val="74"/>
    <w:qFormat/>
    <w:uiPriority w:val="0"/>
    <w:pPr>
      <w:keepNext/>
      <w:keepLines/>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320" w:line="240" w:lineRule="auto"/>
      <w:ind w:left="0" w:right="0" w:firstLine="0"/>
      <w:jc w:val="left"/>
    </w:pPr>
    <w:rPr>
      <w:rFonts w:ascii="Arial" w:hAnsi="Arial" w:eastAsia="Arial" w:cs="Arial"/>
      <w:color w:val="666666"/>
      <w:sz w:val="30"/>
      <w:szCs w:val="30"/>
      <w:u w:val="none"/>
      <w:shd w:val="clear" w:fill="auto"/>
      <w:vertAlign w:val="baseline"/>
    </w:rPr>
  </w:style>
  <w:style w:type="paragraph" w:customStyle="1" w:styleId="44">
    <w:name w:val="normal1"/>
    <w:qFormat/>
    <w:uiPriority w:val="0"/>
    <w:pPr>
      <w:spacing w:line="276" w:lineRule="auto"/>
    </w:pPr>
    <w:rPr>
      <w:rFonts w:ascii="Arial" w:hAnsi="Arial" w:eastAsia="Arial" w:cs="Arial"/>
      <w:sz w:val="22"/>
      <w:szCs w:val="22"/>
      <w:lang w:val="ru-RU" w:eastAsia="zh-CN" w:bidi="hi-IN"/>
    </w:rPr>
  </w:style>
  <w:style w:type="table" w:styleId="45">
    <w:name w:val="Table Grid"/>
    <w:basedOn w:val="12"/>
    <w:qFormat/>
    <w:uiPriority w:val="59"/>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style>
  <w:style w:type="table" w:customStyle="1" w:styleId="46">
    <w:name w:val="Table Normal"/>
    <w:qFormat/>
    <w:uiPriority w:val="0"/>
    <w:tblPr>
      <w:tblCellMar>
        <w:top w:w="0" w:type="dxa"/>
        <w:left w:w="0" w:type="dxa"/>
        <w:bottom w:w="0" w:type="dxa"/>
        <w:right w:w="0" w:type="dxa"/>
      </w:tblCellMar>
    </w:tblPr>
  </w:style>
  <w:style w:type="character" w:customStyle="1" w:styleId="47">
    <w:name w:val="Heading 1 Char"/>
    <w:basedOn w:val="11"/>
    <w:qFormat/>
    <w:uiPriority w:val="9"/>
    <w:rPr>
      <w:rFonts w:ascii="Arial" w:hAnsi="Arial" w:eastAsia="Arial" w:cs="Arial"/>
      <w:sz w:val="40"/>
      <w:szCs w:val="40"/>
    </w:rPr>
  </w:style>
  <w:style w:type="character" w:customStyle="1" w:styleId="48">
    <w:name w:val="Heading 2 Char"/>
    <w:basedOn w:val="11"/>
    <w:qFormat/>
    <w:uiPriority w:val="9"/>
    <w:rPr>
      <w:rFonts w:ascii="Arial" w:hAnsi="Arial" w:eastAsia="Arial" w:cs="Arial"/>
      <w:sz w:val="34"/>
    </w:rPr>
  </w:style>
  <w:style w:type="character" w:customStyle="1" w:styleId="49">
    <w:name w:val="Heading 3 Char"/>
    <w:basedOn w:val="11"/>
    <w:qFormat/>
    <w:uiPriority w:val="9"/>
    <w:rPr>
      <w:rFonts w:ascii="Arial" w:hAnsi="Arial" w:eastAsia="Arial" w:cs="Arial"/>
      <w:sz w:val="30"/>
      <w:szCs w:val="30"/>
    </w:rPr>
  </w:style>
  <w:style w:type="character" w:customStyle="1" w:styleId="50">
    <w:name w:val="Heading 4 Char"/>
    <w:basedOn w:val="11"/>
    <w:qFormat/>
    <w:uiPriority w:val="9"/>
    <w:rPr>
      <w:rFonts w:ascii="Arial" w:hAnsi="Arial" w:eastAsia="Arial" w:cs="Arial"/>
      <w:b/>
      <w:bCs/>
      <w:sz w:val="26"/>
      <w:szCs w:val="26"/>
    </w:rPr>
  </w:style>
  <w:style w:type="character" w:customStyle="1" w:styleId="51">
    <w:name w:val="Heading 5 Char"/>
    <w:basedOn w:val="11"/>
    <w:qFormat/>
    <w:uiPriority w:val="9"/>
    <w:rPr>
      <w:rFonts w:ascii="Arial" w:hAnsi="Arial" w:eastAsia="Arial" w:cs="Arial"/>
      <w:b/>
      <w:bCs/>
      <w:sz w:val="24"/>
      <w:szCs w:val="24"/>
    </w:rPr>
  </w:style>
  <w:style w:type="character" w:customStyle="1" w:styleId="52">
    <w:name w:val="Heading 6 Char"/>
    <w:basedOn w:val="11"/>
    <w:qFormat/>
    <w:uiPriority w:val="9"/>
    <w:rPr>
      <w:rFonts w:ascii="Arial" w:hAnsi="Arial" w:eastAsia="Arial" w:cs="Arial"/>
      <w:b/>
      <w:bCs/>
      <w:sz w:val="22"/>
      <w:szCs w:val="22"/>
    </w:rPr>
  </w:style>
  <w:style w:type="character" w:customStyle="1" w:styleId="53">
    <w:name w:val="Heading 7 Char"/>
    <w:basedOn w:val="11"/>
    <w:qFormat/>
    <w:uiPriority w:val="9"/>
    <w:rPr>
      <w:rFonts w:ascii="Arial" w:hAnsi="Arial" w:eastAsia="Arial" w:cs="Arial"/>
      <w:b/>
      <w:bCs/>
      <w:i/>
      <w:iCs/>
      <w:sz w:val="22"/>
      <w:szCs w:val="22"/>
    </w:rPr>
  </w:style>
  <w:style w:type="character" w:customStyle="1" w:styleId="54">
    <w:name w:val="Heading 8 Char"/>
    <w:basedOn w:val="11"/>
    <w:qFormat/>
    <w:uiPriority w:val="9"/>
    <w:rPr>
      <w:rFonts w:ascii="Arial" w:hAnsi="Arial" w:eastAsia="Arial" w:cs="Arial"/>
      <w:i/>
      <w:iCs/>
      <w:sz w:val="22"/>
      <w:szCs w:val="22"/>
    </w:rPr>
  </w:style>
  <w:style w:type="character" w:customStyle="1" w:styleId="55">
    <w:name w:val="Heading 9 Char"/>
    <w:basedOn w:val="11"/>
    <w:qFormat/>
    <w:uiPriority w:val="9"/>
    <w:rPr>
      <w:rFonts w:ascii="Arial" w:hAnsi="Arial" w:eastAsia="Arial" w:cs="Arial"/>
      <w:i/>
      <w:iCs/>
      <w:sz w:val="21"/>
      <w:szCs w:val="21"/>
    </w:rPr>
  </w:style>
  <w:style w:type="character" w:customStyle="1" w:styleId="56">
    <w:name w:val="Title Char"/>
    <w:basedOn w:val="11"/>
    <w:qFormat/>
    <w:uiPriority w:val="10"/>
    <w:rPr>
      <w:sz w:val="48"/>
      <w:szCs w:val="48"/>
    </w:rPr>
  </w:style>
  <w:style w:type="character" w:customStyle="1" w:styleId="57">
    <w:name w:val="Subtitle Char"/>
    <w:basedOn w:val="11"/>
    <w:qFormat/>
    <w:uiPriority w:val="11"/>
    <w:rPr>
      <w:sz w:val="24"/>
      <w:szCs w:val="24"/>
    </w:rPr>
  </w:style>
  <w:style w:type="character" w:customStyle="1" w:styleId="58">
    <w:name w:val="Quote Char"/>
    <w:qFormat/>
    <w:uiPriority w:val="29"/>
    <w:rPr>
      <w:i/>
    </w:rPr>
  </w:style>
  <w:style w:type="character" w:customStyle="1" w:styleId="59">
    <w:name w:val="Intense Quote Char"/>
    <w:qFormat/>
    <w:uiPriority w:val="30"/>
    <w:rPr>
      <w:i/>
    </w:rPr>
  </w:style>
  <w:style w:type="character" w:customStyle="1" w:styleId="60">
    <w:name w:val="Header Char"/>
    <w:basedOn w:val="11"/>
    <w:qFormat/>
    <w:uiPriority w:val="99"/>
  </w:style>
  <w:style w:type="character" w:customStyle="1" w:styleId="61">
    <w:name w:val="Footnote Text Char"/>
    <w:qFormat/>
    <w:uiPriority w:val="99"/>
    <w:rPr>
      <w:sz w:val="18"/>
    </w:rPr>
  </w:style>
  <w:style w:type="character" w:customStyle="1" w:styleId="62">
    <w:name w:val="Endnote Text Char"/>
    <w:qFormat/>
    <w:uiPriority w:val="99"/>
    <w:rPr>
      <w:sz w:val="20"/>
    </w:rPr>
  </w:style>
  <w:style w:type="character" w:customStyle="1" w:styleId="63">
    <w:name w:val="Заголовок 1 Знак"/>
    <w:basedOn w:val="11"/>
    <w:link w:val="2"/>
    <w:qFormat/>
    <w:uiPriority w:val="9"/>
    <w:rPr>
      <w:rFonts w:ascii="Arial" w:hAnsi="Arial" w:eastAsia="Arial" w:cs="Arial"/>
      <w:sz w:val="40"/>
      <w:szCs w:val="40"/>
    </w:rPr>
  </w:style>
  <w:style w:type="character" w:customStyle="1" w:styleId="64">
    <w:name w:val="Заголовок 2 Знак"/>
    <w:basedOn w:val="11"/>
    <w:link w:val="3"/>
    <w:qFormat/>
    <w:uiPriority w:val="9"/>
    <w:rPr>
      <w:rFonts w:ascii="Arial" w:hAnsi="Arial" w:eastAsia="Arial" w:cs="Arial"/>
      <w:sz w:val="34"/>
    </w:rPr>
  </w:style>
  <w:style w:type="character" w:customStyle="1" w:styleId="65">
    <w:name w:val="Заголовок 3 Знак"/>
    <w:basedOn w:val="11"/>
    <w:link w:val="4"/>
    <w:qFormat/>
    <w:uiPriority w:val="9"/>
    <w:rPr>
      <w:rFonts w:ascii="Arial" w:hAnsi="Arial" w:eastAsia="Arial" w:cs="Arial"/>
      <w:sz w:val="30"/>
      <w:szCs w:val="30"/>
    </w:rPr>
  </w:style>
  <w:style w:type="character" w:customStyle="1" w:styleId="66">
    <w:name w:val="Заголовок 4 Знак"/>
    <w:basedOn w:val="11"/>
    <w:link w:val="5"/>
    <w:qFormat/>
    <w:uiPriority w:val="9"/>
    <w:rPr>
      <w:rFonts w:ascii="Arial" w:hAnsi="Arial" w:eastAsia="Arial" w:cs="Arial"/>
      <w:b/>
      <w:bCs/>
      <w:sz w:val="26"/>
      <w:szCs w:val="26"/>
    </w:rPr>
  </w:style>
  <w:style w:type="character" w:customStyle="1" w:styleId="67">
    <w:name w:val="Заголовок 5 Знак"/>
    <w:basedOn w:val="11"/>
    <w:link w:val="6"/>
    <w:qFormat/>
    <w:uiPriority w:val="9"/>
    <w:rPr>
      <w:rFonts w:ascii="Arial" w:hAnsi="Arial" w:eastAsia="Arial" w:cs="Arial"/>
      <w:b/>
      <w:bCs/>
      <w:sz w:val="24"/>
      <w:szCs w:val="24"/>
    </w:rPr>
  </w:style>
  <w:style w:type="character" w:customStyle="1" w:styleId="68">
    <w:name w:val="Заголовок 6 Знак"/>
    <w:basedOn w:val="11"/>
    <w:link w:val="7"/>
    <w:qFormat/>
    <w:uiPriority w:val="9"/>
    <w:rPr>
      <w:rFonts w:ascii="Arial" w:hAnsi="Arial" w:eastAsia="Arial" w:cs="Arial"/>
      <w:b/>
      <w:bCs/>
      <w:sz w:val="22"/>
      <w:szCs w:val="22"/>
    </w:rPr>
  </w:style>
  <w:style w:type="character" w:customStyle="1" w:styleId="69">
    <w:name w:val="Заголовок 7 Знак"/>
    <w:basedOn w:val="11"/>
    <w:link w:val="8"/>
    <w:qFormat/>
    <w:uiPriority w:val="9"/>
    <w:rPr>
      <w:rFonts w:ascii="Arial" w:hAnsi="Arial" w:eastAsia="Arial" w:cs="Arial"/>
      <w:b/>
      <w:bCs/>
      <w:i/>
      <w:iCs/>
      <w:sz w:val="22"/>
      <w:szCs w:val="22"/>
    </w:rPr>
  </w:style>
  <w:style w:type="character" w:customStyle="1" w:styleId="70">
    <w:name w:val="Заголовок 8 Знак"/>
    <w:basedOn w:val="11"/>
    <w:link w:val="9"/>
    <w:qFormat/>
    <w:uiPriority w:val="9"/>
    <w:rPr>
      <w:rFonts w:ascii="Arial" w:hAnsi="Arial" w:eastAsia="Arial" w:cs="Arial"/>
      <w:i/>
      <w:iCs/>
      <w:sz w:val="22"/>
      <w:szCs w:val="22"/>
    </w:rPr>
  </w:style>
  <w:style w:type="character" w:customStyle="1" w:styleId="71">
    <w:name w:val="Заголовок 9 Знак"/>
    <w:basedOn w:val="11"/>
    <w:link w:val="10"/>
    <w:qFormat/>
    <w:uiPriority w:val="9"/>
    <w:rPr>
      <w:rFonts w:ascii="Arial" w:hAnsi="Arial" w:eastAsia="Arial" w:cs="Arial"/>
      <w:i/>
      <w:iCs/>
      <w:sz w:val="21"/>
      <w:szCs w:val="21"/>
    </w:rPr>
  </w:style>
  <w:style w:type="paragraph" w:styleId="72">
    <w:name w:val="No Spacing"/>
    <w:qFormat/>
    <w:uiPriority w:val="1"/>
    <w:pPr>
      <w:spacing w:line="276" w:lineRule="auto"/>
    </w:pPr>
    <w:rPr>
      <w:rFonts w:ascii="Arial" w:hAnsi="Arial" w:eastAsia="Arial" w:cs="Arial"/>
      <w:sz w:val="22"/>
      <w:szCs w:val="22"/>
      <w:lang w:val="ru-RU" w:eastAsia="zh-CN" w:bidi="hi-IN"/>
    </w:rPr>
  </w:style>
  <w:style w:type="character" w:customStyle="1" w:styleId="73">
    <w:name w:val="Заголовок Знак"/>
    <w:basedOn w:val="11"/>
    <w:link w:val="39"/>
    <w:qFormat/>
    <w:uiPriority w:val="10"/>
    <w:rPr>
      <w:sz w:val="48"/>
      <w:szCs w:val="48"/>
    </w:rPr>
  </w:style>
  <w:style w:type="character" w:customStyle="1" w:styleId="74">
    <w:name w:val="Подзаголовок Знак"/>
    <w:basedOn w:val="11"/>
    <w:link w:val="43"/>
    <w:qFormat/>
    <w:uiPriority w:val="11"/>
    <w:rPr>
      <w:sz w:val="24"/>
      <w:szCs w:val="24"/>
    </w:rPr>
  </w:style>
  <w:style w:type="paragraph" w:styleId="75">
    <w:name w:val="Quote"/>
    <w:basedOn w:val="1"/>
    <w:next w:val="1"/>
    <w:link w:val="76"/>
    <w:qFormat/>
    <w:uiPriority w:val="29"/>
    <w:pPr>
      <w:ind w:left="720" w:right="720"/>
    </w:pPr>
    <w:rPr>
      <w:i/>
    </w:rPr>
  </w:style>
  <w:style w:type="character" w:customStyle="1" w:styleId="76">
    <w:name w:val="Цитата 2 Знак"/>
    <w:link w:val="75"/>
    <w:qFormat/>
    <w:uiPriority w:val="29"/>
    <w:rPr>
      <w:i/>
    </w:rPr>
  </w:style>
  <w:style w:type="paragraph" w:styleId="77">
    <w:name w:val="Intense Quote"/>
    <w:basedOn w:val="1"/>
    <w:next w:val="1"/>
    <w:link w:val="78"/>
    <w:qFormat/>
    <w:uiPriority w:val="30"/>
    <w:pPr>
      <w:pBdr>
        <w:top w:val="single" w:color="FFFFFF" w:sz="4" w:space="5"/>
        <w:left w:val="single" w:color="FFFFFF" w:sz="4" w:space="10"/>
        <w:bottom w:val="single" w:color="FFFFFF" w:sz="4" w:space="5"/>
        <w:right w:val="single" w:color="FFFFFF" w:sz="4" w:space="10"/>
      </w:pBdr>
      <w:shd w:val="clear" w:color="auto" w:fill="F2F2F2"/>
      <w:ind w:left="720" w:right="720"/>
    </w:pPr>
    <w:rPr>
      <w:i/>
    </w:rPr>
  </w:style>
  <w:style w:type="character" w:customStyle="1" w:styleId="78">
    <w:name w:val="Выделенная цитата Знак"/>
    <w:link w:val="77"/>
    <w:qFormat/>
    <w:uiPriority w:val="30"/>
    <w:rPr>
      <w:i/>
    </w:rPr>
  </w:style>
  <w:style w:type="character" w:customStyle="1" w:styleId="79">
    <w:name w:val="Верхний колонтитул Знак"/>
    <w:basedOn w:val="11"/>
    <w:link w:val="26"/>
    <w:qFormat/>
    <w:uiPriority w:val="99"/>
  </w:style>
  <w:style w:type="character" w:customStyle="1" w:styleId="80">
    <w:name w:val="Footer Char"/>
    <w:basedOn w:val="11"/>
    <w:qFormat/>
    <w:uiPriority w:val="99"/>
  </w:style>
  <w:style w:type="character" w:customStyle="1" w:styleId="81">
    <w:name w:val="Caption Char"/>
    <w:qFormat/>
    <w:uiPriority w:val="99"/>
  </w:style>
  <w:style w:type="table" w:customStyle="1" w:styleId="82">
    <w:name w:val="Table Grid Light"/>
    <w:basedOn w:val="12"/>
    <w:qFormat/>
    <w:uiPriority w:val="59"/>
    <w:tblPr>
      <w:tblBorders>
        <w:top w:val="single" w:color="AEAEAE" w:themeColor="text1" w:themeTint="50" w:sz="4" w:space="0"/>
        <w:left w:val="single" w:color="AEAEAE" w:themeColor="text1" w:themeTint="50" w:sz="4" w:space="0"/>
        <w:bottom w:val="single" w:color="AEAEAE" w:themeColor="text1" w:themeTint="50" w:sz="4" w:space="0"/>
        <w:right w:val="single" w:color="AEAEAE" w:themeColor="text1" w:themeTint="50" w:sz="4" w:space="0"/>
        <w:insideH w:val="single" w:color="AEAEAE" w:themeColor="text1" w:themeTint="50" w:sz="4" w:space="0"/>
        <w:insideV w:val="single" w:color="AEAEAE" w:themeColor="text1" w:themeTint="50" w:sz="4" w:space="0"/>
      </w:tblBorders>
    </w:tblPr>
  </w:style>
  <w:style w:type="table" w:customStyle="1" w:styleId="83">
    <w:name w:val="Plain Table 1"/>
    <w:basedOn w:val="12"/>
    <w:qFormat/>
    <w:uiPriority w:val="59"/>
    <w:tblPr>
      <w:tblBorders>
        <w:top w:val="single" w:color="AEAEAE" w:themeColor="text1" w:themeTint="50" w:sz="4" w:space="0"/>
        <w:left w:val="single" w:color="AEAEAE" w:themeColor="text1" w:themeTint="50" w:sz="4" w:space="0"/>
        <w:bottom w:val="single" w:color="AEAEAE" w:themeColor="text1" w:themeTint="50" w:sz="4" w:space="0"/>
        <w:right w:val="single" w:color="AEAEAE" w:themeColor="text1" w:themeTint="50" w:sz="4" w:space="0"/>
        <w:insideH w:val="single" w:color="AEAEAE" w:themeColor="text1" w:themeTint="50" w:sz="4" w:space="0"/>
        <w:insideV w:val="single" w:color="AEAEAE" w:themeColor="text1" w:themeTint="50" w:sz="4" w:space="0"/>
      </w:tblBorders>
    </w:tblPr>
    <w:tblStylePr w:type="firstRow">
      <w:rPr>
        <w:rFonts w:ascii="Arial" w:hAnsi="Arial"/>
        <w:b/>
        <w:color w:val="404040"/>
        <w:sz w:val="22"/>
      </w:r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cPr>
        <w:shd w:val="clear" w:color="F1F1F1" w:themeColor="text1" w:themeTint="0D" w:fill="F1F1F1" w:themeFill="text1" w:themeFillTint="0D"/>
      </w:tcPr>
    </w:tblStylePr>
    <w:tblStylePr w:type="band1Horz">
      <w:tcPr>
        <w:shd w:val="clear" w:color="F1F1F1" w:themeColor="text1" w:themeTint="0D" w:fill="F1F1F1" w:themeFill="text1" w:themeFillTint="0D"/>
      </w:tcPr>
    </w:tblStylePr>
  </w:style>
  <w:style w:type="table" w:customStyle="1" w:styleId="84">
    <w:name w:val="Plain Table 2"/>
    <w:basedOn w:val="12"/>
    <w:qFormat/>
    <w:uiPriority w:val="59"/>
    <w:tblPr>
      <w:tblBorders>
        <w:top w:val="single" w:color="000000" w:themeColor="text1" w:sz="4" w:space="0"/>
        <w:left w:val="none" w:color="000000" w:themeColor="text1" w:sz="4" w:space="0"/>
        <w:bottom w:val="single" w:color="000000" w:themeColor="text1" w:sz="4" w:space="0"/>
        <w:right w:val="none" w:color="000000" w:themeColor="text1" w:sz="4" w:space="0"/>
      </w:tblBorders>
    </w:tblPr>
    <w:tblStylePr w:type="firstRow">
      <w:rPr>
        <w:rFonts w:ascii="Arial" w:hAnsi="Arial"/>
        <w:b/>
        <w:color w:val="404040"/>
        <w:sz w:val="22"/>
      </w:rPr>
      <w:tcPr>
        <w:tcBorders>
          <w:top w:val="single" w:color="000000" w:themeColor="text1" w:sz="4" w:space="0"/>
          <w:bottom w:val="single" w:color="000000" w:themeColor="text1" w:sz="4" w:space="0"/>
        </w:tcBorders>
      </w:tc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cPr>
        <w:tcBorders>
          <w:left w:val="single" w:color="000000" w:themeColor="text1" w:sz="4" w:space="0"/>
          <w:right w:val="single" w:color="000000" w:themeColor="text1" w:sz="4" w:space="0"/>
        </w:tcBorders>
      </w:tcPr>
    </w:tblStylePr>
    <w:tblStylePr w:type="band2Vert">
      <w:tcPr>
        <w:tcBorders>
          <w:left w:val="single" w:color="000000" w:themeColor="text1" w:sz="4" w:space="0"/>
          <w:right w:val="single" w:color="000000" w:themeColor="text1" w:sz="4" w:space="0"/>
        </w:tcBorders>
      </w:tcPr>
    </w:tblStylePr>
    <w:tblStylePr w:type="band1Horz">
      <w:tcPr>
        <w:tcBorders>
          <w:top w:val="single" w:color="000000" w:themeColor="text1" w:sz="4" w:space="0"/>
          <w:bottom w:val="single" w:color="000000" w:themeColor="text1" w:sz="4" w:space="0"/>
        </w:tcBorders>
      </w:tcPr>
    </w:tblStylePr>
  </w:style>
  <w:style w:type="table" w:customStyle="1" w:styleId="85">
    <w:name w:val="Plain Table 3"/>
    <w:basedOn w:val="12"/>
    <w:qFormat/>
    <w:uiPriority w:val="99"/>
    <w:tblStylePr w:type="firstRow">
      <w:rPr>
        <w:b/>
        <w:caps/>
        <w:color w:val="404040"/>
      </w:rPr>
      <w:tcPr>
        <w:tcBorders>
          <w:top w:val="nil"/>
          <w:left w:val="nil"/>
          <w:bottom w:val="single" w:color="404040" w:sz="4" w:space="0"/>
          <w:right w:val="nil"/>
        </w:tcBorders>
      </w:tcPr>
    </w:tblStylePr>
    <w:tblStylePr w:type="lastRow">
      <w:rPr>
        <w:b/>
        <w:caps/>
        <w:color w:val="404040"/>
      </w:rPr>
    </w:tblStylePr>
    <w:tblStylePr w:type="firstCol">
      <w:rPr>
        <w:b/>
        <w:caps/>
        <w:color w:val="404040"/>
      </w:rPr>
      <w:tcPr>
        <w:tcBorders>
          <w:top w:val="nil"/>
          <w:left w:val="nil"/>
          <w:bottom w:val="nil"/>
          <w:right w:val="single" w:color="404040" w:sz="4" w:space="0"/>
        </w:tcBorders>
      </w:tcPr>
    </w:tblStylePr>
    <w:tblStylePr w:type="lastCol">
      <w:rPr>
        <w:b/>
        <w:caps/>
        <w:color w:val="404040"/>
      </w:rPr>
    </w:tblStylePr>
    <w:tblStylePr w:type="band1Vert">
      <w:rPr>
        <w:rFonts w:ascii="Arial" w:hAnsi="Arial"/>
        <w:color w:val="404040"/>
        <w:sz w:val="22"/>
      </w:rPr>
      <w:tcPr>
        <w:shd w:val="clear" w:color="F1F1F1" w:themeColor="text1" w:themeTint="0D" w:fill="F1F1F1" w:themeFill="text1" w:themeFillTint="0D"/>
      </w:tcPr>
    </w:tblStylePr>
    <w:tblStylePr w:type="band1Horz">
      <w:rPr>
        <w:rFonts w:ascii="Arial" w:hAnsi="Arial"/>
        <w:color w:val="404040"/>
        <w:sz w:val="22"/>
      </w:rPr>
      <w:tcPr>
        <w:shd w:val="clear" w:color="F1F1F1" w:themeColor="text1" w:themeTint="0D" w:fill="F1F1F1" w:themeFill="text1" w:themeFillTint="0D"/>
      </w:tcPr>
    </w:tblStylePr>
  </w:style>
  <w:style w:type="table" w:customStyle="1" w:styleId="86">
    <w:name w:val="Plain Table 4"/>
    <w:basedOn w:val="12"/>
    <w:qFormat/>
    <w:uiPriority w:val="99"/>
    <w:tblStylePr w:type="firstRow">
      <w:rPr>
        <w:b/>
        <w:color w:val="404040"/>
      </w:r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cPr>
        <w:shd w:val="clear" w:color="F1F1F1" w:themeColor="text1" w:themeTint="0D" w:fill="F1F1F1" w:themeFill="text1" w:themeFillTint="0D"/>
      </w:tcPr>
    </w:tblStylePr>
    <w:tblStylePr w:type="band1Horz">
      <w:rPr>
        <w:rFonts w:ascii="Arial" w:hAnsi="Arial"/>
        <w:color w:val="404040"/>
        <w:sz w:val="22"/>
      </w:rPr>
      <w:tcPr>
        <w:shd w:val="clear" w:color="F1F1F1" w:themeColor="text1" w:themeTint="0D" w:fill="F1F1F1" w:themeFill="text1" w:themeFillTint="0D"/>
      </w:tcPr>
    </w:tblStylePr>
  </w:style>
  <w:style w:type="table" w:customStyle="1" w:styleId="87">
    <w:name w:val="Plain Table 5"/>
    <w:basedOn w:val="12"/>
    <w:qFormat/>
    <w:uiPriority w:val="99"/>
    <w:tblStylePr w:type="firstRow">
      <w:rPr>
        <w:i/>
        <w:color w:val="404040"/>
      </w:rPr>
      <w:tcPr>
        <w:tcBorders>
          <w:left w:val="nil"/>
          <w:bottom w:val="single" w:color="404040" w:sz="4" w:space="0"/>
          <w:right w:val="nil"/>
        </w:tcBorders>
        <w:shd w:val="clear" w:color="FFFFFF" w:fill="auto"/>
      </w:tcPr>
    </w:tblStylePr>
    <w:tblStylePr w:type="lastRow">
      <w:rPr>
        <w:i/>
        <w:color w:val="404040"/>
      </w:rPr>
      <w:tcPr>
        <w:tcBorders>
          <w:top w:val="single" w:color="404040" w:sz="4" w:space="0"/>
          <w:left w:val="nil"/>
          <w:right w:val="nil"/>
        </w:tcBorders>
        <w:shd w:val="clear" w:color="FFFFFF" w:fill="auto"/>
      </w:tcPr>
    </w:tblStylePr>
    <w:tblStylePr w:type="firstCol">
      <w:pPr>
        <w:jc w:val="right"/>
      </w:pPr>
      <w:rPr>
        <w:i/>
        <w:color w:val="404040"/>
      </w:rPr>
      <w:tcPr>
        <w:tcBorders>
          <w:right w:val="single" w:color="404040" w:sz="4" w:space="0"/>
        </w:tcBorders>
        <w:shd w:val="clear" w:color="FFFFFF" w:fill="auto"/>
      </w:tcPr>
    </w:tblStylePr>
    <w:tblStylePr w:type="lastCol">
      <w:rPr>
        <w:i/>
        <w:color w:val="404040"/>
      </w:rPr>
      <w:tcPr>
        <w:tcBorders>
          <w:left w:val="single" w:color="404040" w:sz="4" w:space="0"/>
        </w:tcBorders>
        <w:shd w:val="clear" w:color="FFFFFF" w:fill="auto"/>
      </w:tcPr>
    </w:tblStylePr>
    <w:tblStylePr w:type="band1Vert">
      <w:rPr>
        <w:rFonts w:ascii="Arial" w:hAnsi="Arial"/>
        <w:color w:val="404040"/>
        <w:sz w:val="22"/>
      </w:rPr>
      <w:tcPr>
        <w:shd w:val="clear" w:color="F1F1F1" w:themeColor="text1" w:themeTint="0D" w:fill="F1F1F1" w:themeFill="text1" w:themeFillTint="0D"/>
      </w:tcPr>
    </w:tblStylePr>
    <w:tblStylePr w:type="band1Horz">
      <w:rPr>
        <w:rFonts w:ascii="Arial" w:hAnsi="Arial"/>
        <w:color w:val="404040"/>
        <w:sz w:val="22"/>
      </w:rPr>
      <w:tcPr>
        <w:shd w:val="clear" w:color="F1F1F1" w:themeColor="text1" w:themeTint="0D" w:fill="F1F1F1" w:themeFill="text1" w:themeFillTint="0D"/>
      </w:tcPr>
    </w:tblStylePr>
  </w:style>
  <w:style w:type="table" w:customStyle="1" w:styleId="88">
    <w:name w:val="Grid Table 1 Light"/>
    <w:basedOn w:val="12"/>
    <w:qFormat/>
    <w:uiPriority w:val="99"/>
    <w:tblPr>
      <w:tblBorders>
        <w:top w:val="single" w:color="979797" w:themeColor="text1" w:themeTint="67" w:sz="4" w:space="0"/>
        <w:left w:val="single" w:color="979797" w:themeColor="text1" w:themeTint="67" w:sz="4" w:space="0"/>
        <w:bottom w:val="single" w:color="979797" w:themeColor="text1" w:themeTint="67" w:sz="4" w:space="0"/>
        <w:right w:val="single" w:color="979797" w:themeColor="text1" w:themeTint="67" w:sz="4" w:space="0"/>
        <w:insideH w:val="single" w:color="979797" w:themeColor="text1" w:themeTint="67" w:sz="4" w:space="0"/>
        <w:insideV w:val="single" w:color="979797" w:themeColor="text1" w:themeTint="67" w:sz="4" w:space="0"/>
      </w:tblBorders>
    </w:tblPr>
    <w:tblStylePr w:type="firstRow">
      <w:rPr>
        <w:b/>
        <w:color w:val="404040"/>
      </w:rPr>
      <w:tcPr>
        <w:tcBorders>
          <w:bottom w:val="single" w:color="696969" w:themeColor="text1" w:themeTint="95" w:sz="12" w:space="0"/>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cPr>
        <w:tcBorders>
          <w:top w:val="single" w:color="979797" w:themeColor="text1" w:themeTint="67" w:sz="4" w:space="0"/>
          <w:left w:val="single" w:color="979797" w:themeColor="text1" w:themeTint="67" w:sz="4" w:space="0"/>
          <w:bottom w:val="single" w:color="979797" w:themeColor="text1" w:themeTint="67" w:sz="4" w:space="0"/>
          <w:right w:val="single" w:color="979797" w:themeColor="text1" w:themeTint="67" w:sz="4" w:space="0"/>
        </w:tcBorders>
      </w:tcPr>
    </w:tblStylePr>
  </w:style>
  <w:style w:type="table" w:customStyle="1" w:styleId="89">
    <w:name w:val="Grid Table 1 Light - Accent 1"/>
    <w:basedOn w:val="12"/>
    <w:qFormat/>
    <w:uiPriority w:val="99"/>
    <w:tblPr>
      <w:tblBorders>
        <w:top w:val="single" w:color="B7CCE4" w:themeColor="accent1" w:themeTint="67" w:sz="4" w:space="0"/>
        <w:left w:val="single" w:color="B7CCE4" w:themeColor="accent1" w:themeTint="67" w:sz="4" w:space="0"/>
        <w:bottom w:val="single" w:color="B7CCE4" w:themeColor="accent1" w:themeTint="67" w:sz="4" w:space="0"/>
        <w:right w:val="single" w:color="B7CCE4" w:themeColor="accent1" w:themeTint="67" w:sz="4" w:space="0"/>
        <w:insideH w:val="single" w:color="B7CCE4" w:themeColor="accent1" w:themeTint="67" w:sz="4" w:space="0"/>
        <w:insideV w:val="single" w:color="B7CCE4" w:themeColor="accent1" w:themeTint="67" w:sz="4" w:space="0"/>
      </w:tblBorders>
    </w:tblPr>
    <w:tblStylePr w:type="firstRow">
      <w:rPr>
        <w:b/>
        <w:color w:val="404040"/>
      </w:rPr>
      <w:tcPr>
        <w:tcBorders>
          <w:bottom w:val="single" w:color="98B5D8" w:themeColor="accent1" w:themeTint="95" w:sz="12" w:space="0"/>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cPr>
        <w:tcBorders>
          <w:top w:val="single" w:color="B7CCE4" w:themeColor="accent1" w:themeTint="67" w:sz="4" w:space="0"/>
          <w:left w:val="single" w:color="B7CCE4" w:themeColor="accent1" w:themeTint="67" w:sz="4" w:space="0"/>
          <w:bottom w:val="single" w:color="B7CCE4" w:themeColor="accent1" w:themeTint="67" w:sz="4" w:space="0"/>
          <w:right w:val="single" w:color="B7CCE4" w:themeColor="accent1" w:themeTint="67" w:sz="4" w:space="0"/>
        </w:tcBorders>
      </w:tcPr>
    </w:tblStylePr>
  </w:style>
  <w:style w:type="table" w:customStyle="1" w:styleId="90">
    <w:name w:val="Grid Table 1 Light - Accent 2"/>
    <w:basedOn w:val="12"/>
    <w:qFormat/>
    <w:uiPriority w:val="99"/>
    <w:tblPr>
      <w:tblBorders>
        <w:top w:val="single" w:color="E5B8B7" w:themeColor="accent2" w:themeTint="67" w:sz="4" w:space="0"/>
        <w:left w:val="single" w:color="E5B8B7" w:themeColor="accent2" w:themeTint="67" w:sz="4" w:space="0"/>
        <w:bottom w:val="single" w:color="E5B8B7" w:themeColor="accent2" w:themeTint="67" w:sz="4" w:space="0"/>
        <w:right w:val="single" w:color="E5B8B7" w:themeColor="accent2" w:themeTint="67" w:sz="4" w:space="0"/>
        <w:insideH w:val="single" w:color="E5B8B7" w:themeColor="accent2" w:themeTint="67" w:sz="4" w:space="0"/>
        <w:insideV w:val="single" w:color="E5B8B7" w:themeColor="accent2" w:themeTint="67" w:sz="4" w:space="0"/>
      </w:tblBorders>
    </w:tblPr>
    <w:tblStylePr w:type="firstRow">
      <w:rPr>
        <w:b/>
        <w:color w:val="404040"/>
      </w:rPr>
      <w:tcPr>
        <w:tcBorders>
          <w:bottom w:val="single" w:color="DA9896" w:themeColor="accent2" w:themeTint="95" w:sz="12" w:space="0"/>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cPr>
        <w:tcBorders>
          <w:top w:val="single" w:color="E5B8B7" w:themeColor="accent2" w:themeTint="67" w:sz="4" w:space="0"/>
          <w:left w:val="single" w:color="E5B8B7" w:themeColor="accent2" w:themeTint="67" w:sz="4" w:space="0"/>
          <w:bottom w:val="single" w:color="E5B8B7" w:themeColor="accent2" w:themeTint="67" w:sz="4" w:space="0"/>
          <w:right w:val="single" w:color="E5B8B7" w:themeColor="accent2" w:themeTint="67" w:sz="4" w:space="0"/>
        </w:tcBorders>
      </w:tcPr>
    </w:tblStylePr>
  </w:style>
  <w:style w:type="table" w:customStyle="1" w:styleId="91">
    <w:name w:val="Grid Table 1 Light - Accent 3"/>
    <w:basedOn w:val="12"/>
    <w:qFormat/>
    <w:uiPriority w:val="99"/>
    <w:tblPr>
      <w:tblBorders>
        <w:top w:val="single" w:color="D6E3BB" w:themeColor="accent3" w:themeTint="67" w:sz="4" w:space="0"/>
        <w:left w:val="single" w:color="D6E3BB" w:themeColor="accent3" w:themeTint="67" w:sz="4" w:space="0"/>
        <w:bottom w:val="single" w:color="D6E3BB" w:themeColor="accent3" w:themeTint="67" w:sz="4" w:space="0"/>
        <w:right w:val="single" w:color="D6E3BB" w:themeColor="accent3" w:themeTint="67" w:sz="4" w:space="0"/>
        <w:insideH w:val="single" w:color="D6E3BB" w:themeColor="accent3" w:themeTint="67" w:sz="4" w:space="0"/>
        <w:insideV w:val="single" w:color="D6E3BB" w:themeColor="accent3" w:themeTint="67" w:sz="4" w:space="0"/>
      </w:tblBorders>
    </w:tblPr>
    <w:tblStylePr w:type="firstRow">
      <w:rPr>
        <w:b/>
        <w:color w:val="404040"/>
      </w:rPr>
      <w:tcPr>
        <w:tcBorders>
          <w:bottom w:val="single" w:color="C4D79E" w:themeColor="accent3" w:themeTint="95" w:sz="12" w:space="0"/>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cPr>
        <w:tcBorders>
          <w:top w:val="single" w:color="D6E3BB" w:themeColor="accent3" w:themeTint="67" w:sz="4" w:space="0"/>
          <w:left w:val="single" w:color="D6E3BB" w:themeColor="accent3" w:themeTint="67" w:sz="4" w:space="0"/>
          <w:bottom w:val="single" w:color="D6E3BB" w:themeColor="accent3" w:themeTint="67" w:sz="4" w:space="0"/>
          <w:right w:val="single" w:color="D6E3BB" w:themeColor="accent3" w:themeTint="67" w:sz="4" w:space="0"/>
        </w:tcBorders>
      </w:tcPr>
    </w:tblStylePr>
  </w:style>
  <w:style w:type="table" w:customStyle="1" w:styleId="92">
    <w:name w:val="Grid Table 1 Light - Accent 4"/>
    <w:basedOn w:val="12"/>
    <w:qFormat/>
    <w:uiPriority w:val="99"/>
    <w:tblPr>
      <w:tblBorders>
        <w:top w:val="single" w:color="CBC0D9" w:themeColor="accent4" w:themeTint="67" w:sz="4" w:space="0"/>
        <w:left w:val="single" w:color="CBC0D9" w:themeColor="accent4" w:themeTint="67" w:sz="4" w:space="0"/>
        <w:bottom w:val="single" w:color="CBC0D9" w:themeColor="accent4" w:themeTint="67" w:sz="4" w:space="0"/>
        <w:right w:val="single" w:color="CBC0D9" w:themeColor="accent4" w:themeTint="67" w:sz="4" w:space="0"/>
        <w:insideH w:val="single" w:color="CBC0D9" w:themeColor="accent4" w:themeTint="67" w:sz="4" w:space="0"/>
        <w:insideV w:val="single" w:color="CBC0D9" w:themeColor="accent4" w:themeTint="67" w:sz="4" w:space="0"/>
      </w:tblBorders>
    </w:tblPr>
    <w:tblStylePr w:type="firstRow">
      <w:rPr>
        <w:b/>
        <w:color w:val="404040"/>
      </w:rPr>
      <w:tcPr>
        <w:tcBorders>
          <w:bottom w:val="single" w:color="B4A4C8" w:themeColor="accent4" w:themeTint="95" w:sz="12" w:space="0"/>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cPr>
        <w:tcBorders>
          <w:top w:val="single" w:color="CBC0D9" w:themeColor="accent4" w:themeTint="67" w:sz="4" w:space="0"/>
          <w:left w:val="single" w:color="CBC0D9" w:themeColor="accent4" w:themeTint="67" w:sz="4" w:space="0"/>
          <w:bottom w:val="single" w:color="CBC0D9" w:themeColor="accent4" w:themeTint="67" w:sz="4" w:space="0"/>
          <w:right w:val="single" w:color="CBC0D9" w:themeColor="accent4" w:themeTint="67" w:sz="4" w:space="0"/>
        </w:tcBorders>
      </w:tcPr>
    </w:tblStylePr>
  </w:style>
  <w:style w:type="table" w:customStyle="1" w:styleId="93">
    <w:name w:val="Grid Table 1 Light - Accent 5"/>
    <w:basedOn w:val="12"/>
    <w:qFormat/>
    <w:uiPriority w:val="99"/>
    <w:tblPr>
      <w:tblBorders>
        <w:top w:val="single" w:color="B6DDE7" w:themeColor="accent5" w:themeTint="67" w:sz="4" w:space="0"/>
        <w:left w:val="single" w:color="B6DDE7" w:themeColor="accent5" w:themeTint="67" w:sz="4" w:space="0"/>
        <w:bottom w:val="single" w:color="B6DDE7" w:themeColor="accent5" w:themeTint="67" w:sz="4" w:space="0"/>
        <w:right w:val="single" w:color="B6DDE7" w:themeColor="accent5" w:themeTint="67" w:sz="4" w:space="0"/>
        <w:insideH w:val="single" w:color="B6DDE7" w:themeColor="accent5" w:themeTint="67" w:sz="4" w:space="0"/>
        <w:insideV w:val="single" w:color="B6DDE7" w:themeColor="accent5" w:themeTint="67" w:sz="4" w:space="0"/>
      </w:tblBorders>
    </w:tblPr>
    <w:tblStylePr w:type="firstRow">
      <w:rPr>
        <w:b/>
        <w:color w:val="404040"/>
      </w:rPr>
      <w:tcPr>
        <w:tcBorders>
          <w:bottom w:val="single" w:color="95CEDD" w:themeColor="accent5" w:themeTint="95" w:sz="12" w:space="0"/>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cPr>
        <w:tcBorders>
          <w:top w:val="single" w:color="B6DDE7" w:themeColor="accent5" w:themeTint="67" w:sz="4" w:space="0"/>
          <w:left w:val="single" w:color="B6DDE7" w:themeColor="accent5" w:themeTint="67" w:sz="4" w:space="0"/>
          <w:bottom w:val="single" w:color="B6DDE7" w:themeColor="accent5" w:themeTint="67" w:sz="4" w:space="0"/>
          <w:right w:val="single" w:color="B6DDE7" w:themeColor="accent5" w:themeTint="67" w:sz="4" w:space="0"/>
        </w:tcBorders>
      </w:tcPr>
    </w:tblStylePr>
  </w:style>
  <w:style w:type="table" w:customStyle="1" w:styleId="94">
    <w:name w:val="Grid Table 1 Light - Accent 6"/>
    <w:basedOn w:val="12"/>
    <w:qFormat/>
    <w:uiPriority w:val="99"/>
    <w:tblPr>
      <w:tblBorders>
        <w:top w:val="single" w:color="FBD4B4" w:themeColor="accent6" w:themeTint="67" w:sz="4" w:space="0"/>
        <w:left w:val="single" w:color="FBD4B4" w:themeColor="accent6" w:themeTint="67" w:sz="4" w:space="0"/>
        <w:bottom w:val="single" w:color="FBD4B4" w:themeColor="accent6" w:themeTint="67" w:sz="4" w:space="0"/>
        <w:right w:val="single" w:color="FBD4B4" w:themeColor="accent6" w:themeTint="67" w:sz="4" w:space="0"/>
        <w:insideH w:val="single" w:color="FBD4B4" w:themeColor="accent6" w:themeTint="67" w:sz="4" w:space="0"/>
        <w:insideV w:val="single" w:color="FBD4B4" w:themeColor="accent6" w:themeTint="67" w:sz="4" w:space="0"/>
      </w:tblBorders>
    </w:tblPr>
    <w:tblStylePr w:type="firstRow">
      <w:rPr>
        <w:b/>
        <w:color w:val="404040"/>
      </w:rPr>
      <w:tcPr>
        <w:tcBorders>
          <w:bottom w:val="single" w:color="FAC192" w:themeColor="accent6" w:themeTint="95" w:sz="12" w:space="0"/>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cPr>
        <w:tcBorders>
          <w:top w:val="single" w:color="FBD4B4" w:themeColor="accent6" w:themeTint="67" w:sz="4" w:space="0"/>
          <w:left w:val="single" w:color="FBD4B4" w:themeColor="accent6" w:themeTint="67" w:sz="4" w:space="0"/>
          <w:bottom w:val="single" w:color="FBD4B4" w:themeColor="accent6" w:themeTint="67" w:sz="4" w:space="0"/>
          <w:right w:val="single" w:color="FBD4B4" w:themeColor="accent6" w:themeTint="67" w:sz="4" w:space="0"/>
        </w:tcBorders>
      </w:tcPr>
    </w:tblStylePr>
  </w:style>
  <w:style w:type="table" w:customStyle="1" w:styleId="95">
    <w:name w:val="Grid Table 2"/>
    <w:basedOn w:val="12"/>
    <w:qFormat/>
    <w:uiPriority w:val="99"/>
    <w:tblPr>
      <w:tblBorders>
        <w:bottom w:val="single" w:color="696969" w:themeColor="text1" w:themeTint="95" w:sz="4" w:space="0"/>
        <w:insideH w:val="single" w:color="696969" w:themeColor="text1" w:themeTint="95" w:sz="4" w:space="0"/>
        <w:insideV w:val="single" w:color="696969" w:themeColor="text1" w:themeTint="95" w:sz="4" w:space="0"/>
      </w:tblBorders>
    </w:tblPr>
    <w:tblStylePr w:type="firstRow">
      <w:rPr>
        <w:b/>
        <w:color w:val="404040"/>
      </w:rPr>
      <w:tcPr>
        <w:tcBorders>
          <w:top w:val="nil"/>
          <w:left w:val="nil"/>
          <w:bottom w:val="single" w:color="696969" w:themeColor="text1" w:themeTint="95" w:sz="12" w:space="0"/>
          <w:right w:val="nil"/>
        </w:tcBorders>
        <w:shd w:val="clear" w:color="FFFFFF" w:fill="auto"/>
      </w:tcPr>
    </w:tblStylePr>
    <w:tblStylePr w:type="lastRow">
      <w:rPr>
        <w:b/>
        <w:color w:val="404040"/>
      </w:rPr>
      <w:tcPr>
        <w:tcBorders>
          <w:top w:val="single" w:color="696969" w:themeColor="text1" w:themeTint="95" w:sz="4" w:space="0"/>
          <w:left w:val="nil"/>
          <w:bottom w:val="nil"/>
          <w:right w:val="nil"/>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cPr>
        <w:shd w:val="clear" w:color="CACACA" w:themeColor="text1" w:themeTint="34" w:fill="CACACA" w:themeFill="text1" w:themeFillTint="34"/>
      </w:tcPr>
    </w:tblStylePr>
    <w:tblStylePr w:type="band1Horz">
      <w:rPr>
        <w:rFonts w:ascii="Arial" w:hAnsi="Arial"/>
        <w:color w:val="404040"/>
        <w:sz w:val="22"/>
      </w:rPr>
      <w:tcPr>
        <w:shd w:val="clear" w:color="CACACA" w:themeColor="text1" w:themeTint="34" w:fill="CACACA" w:themeFill="text1" w:themeFillTint="34"/>
      </w:tcPr>
    </w:tblStylePr>
  </w:style>
  <w:style w:type="table" w:customStyle="1" w:styleId="96">
    <w:name w:val="Grid Table 2 - Accent 1"/>
    <w:basedOn w:val="12"/>
    <w:qFormat/>
    <w:uiPriority w:val="99"/>
    <w:tblPr>
      <w:tblBorders>
        <w:bottom w:val="single" w:color="5D8BC2" w:themeColor="accent1" w:themeTint="EA" w:sz="4" w:space="0"/>
        <w:insideH w:val="single" w:color="5D8BC2" w:themeColor="accent1" w:themeTint="EA" w:sz="4" w:space="0"/>
        <w:insideV w:val="single" w:color="5D8BC2" w:themeColor="accent1" w:themeTint="EA" w:sz="4" w:space="0"/>
      </w:tblBorders>
    </w:tblPr>
    <w:tblStylePr w:type="firstRow">
      <w:rPr>
        <w:b/>
        <w:color w:val="404040"/>
      </w:rPr>
      <w:tcPr>
        <w:tcBorders>
          <w:top w:val="nil"/>
          <w:left w:val="nil"/>
          <w:bottom w:val="single" w:color="5D8BC2" w:themeColor="accent1" w:themeTint="EA" w:sz="12" w:space="0"/>
          <w:right w:val="nil"/>
        </w:tcBorders>
        <w:shd w:val="clear" w:color="FFFFFF" w:fill="auto"/>
      </w:tcPr>
    </w:tblStylePr>
    <w:tblStylePr w:type="lastRow">
      <w:rPr>
        <w:b/>
        <w:color w:val="404040"/>
      </w:rPr>
      <w:tcPr>
        <w:tcBorders>
          <w:top w:val="single" w:color="5D8BC2" w:themeColor="accent1" w:themeTint="EA" w:sz="4" w:space="0"/>
          <w:left w:val="nil"/>
          <w:bottom w:val="nil"/>
          <w:right w:val="nil"/>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cPr>
        <w:shd w:val="clear" w:color="DBE5F1" w:themeColor="accent1" w:themeTint="34" w:fill="DBE5F1" w:themeFill="accent1" w:themeFillTint="34"/>
      </w:tcPr>
    </w:tblStylePr>
    <w:tblStylePr w:type="band1Horz">
      <w:rPr>
        <w:rFonts w:ascii="Arial" w:hAnsi="Arial"/>
        <w:color w:val="404040"/>
        <w:sz w:val="22"/>
      </w:rPr>
      <w:tcPr>
        <w:shd w:val="clear" w:color="DBE5F1" w:themeColor="accent1" w:themeTint="34" w:fill="DBE5F1" w:themeFill="accent1" w:themeFillTint="34"/>
      </w:tcPr>
    </w:tblStylePr>
  </w:style>
  <w:style w:type="table" w:customStyle="1" w:styleId="97">
    <w:name w:val="Grid Table 2 - Accent 2"/>
    <w:basedOn w:val="12"/>
    <w:qFormat/>
    <w:uiPriority w:val="99"/>
    <w:tblPr>
      <w:tblBorders>
        <w:bottom w:val="single" w:color="D99795" w:themeColor="accent2" w:themeTint="97" w:sz="4" w:space="0"/>
        <w:insideH w:val="single" w:color="D99795" w:themeColor="accent2" w:themeTint="97" w:sz="4" w:space="0"/>
        <w:insideV w:val="single" w:color="D99795" w:themeColor="accent2" w:themeTint="97" w:sz="4" w:space="0"/>
      </w:tblBorders>
    </w:tblPr>
    <w:tblStylePr w:type="firstRow">
      <w:rPr>
        <w:b/>
        <w:color w:val="404040"/>
      </w:rPr>
      <w:tcPr>
        <w:tcBorders>
          <w:top w:val="nil"/>
          <w:left w:val="nil"/>
          <w:bottom w:val="single" w:color="D99795" w:themeColor="accent2" w:themeTint="97" w:sz="12" w:space="0"/>
          <w:right w:val="nil"/>
        </w:tcBorders>
        <w:shd w:val="clear" w:color="FFFFFF" w:fill="auto"/>
      </w:tcPr>
    </w:tblStylePr>
    <w:tblStylePr w:type="lastRow">
      <w:rPr>
        <w:b/>
        <w:color w:val="404040"/>
      </w:rPr>
      <w:tcPr>
        <w:tcBorders>
          <w:top w:val="single" w:color="D99795" w:themeColor="accent2" w:themeTint="97" w:sz="4" w:space="0"/>
          <w:left w:val="nil"/>
          <w:bottom w:val="nil"/>
          <w:right w:val="nil"/>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cPr>
        <w:shd w:val="clear" w:color="F2DCDC" w:themeColor="accent2" w:themeTint="32" w:fill="F2DCDC" w:themeFill="accent2" w:themeFillTint="32"/>
      </w:tcPr>
    </w:tblStylePr>
    <w:tblStylePr w:type="band1Horz">
      <w:rPr>
        <w:rFonts w:ascii="Arial" w:hAnsi="Arial"/>
        <w:color w:val="404040"/>
        <w:sz w:val="22"/>
      </w:rPr>
      <w:tcPr>
        <w:shd w:val="clear" w:color="F2DCDC" w:themeColor="accent2" w:themeTint="32" w:fill="F2DCDC" w:themeFill="accent2" w:themeFillTint="32"/>
      </w:tcPr>
    </w:tblStylePr>
  </w:style>
  <w:style w:type="table" w:customStyle="1" w:styleId="98">
    <w:name w:val="Grid Table 2 - Accent 3"/>
    <w:basedOn w:val="12"/>
    <w:qFormat/>
    <w:uiPriority w:val="99"/>
    <w:tblPr>
      <w:tblBorders>
        <w:bottom w:val="single" w:color="9BBB59" w:themeColor="accent3" w:themeTint="FE" w:sz="4" w:space="0"/>
        <w:insideH w:val="single" w:color="9BBB59" w:themeColor="accent3" w:themeTint="FE" w:sz="4" w:space="0"/>
        <w:insideV w:val="single" w:color="9BBB59" w:themeColor="accent3" w:themeTint="FE" w:sz="4" w:space="0"/>
      </w:tblBorders>
    </w:tblPr>
    <w:tblStylePr w:type="firstRow">
      <w:rPr>
        <w:b/>
        <w:color w:val="404040"/>
      </w:rPr>
      <w:tcPr>
        <w:tcBorders>
          <w:top w:val="nil"/>
          <w:left w:val="nil"/>
          <w:bottom w:val="single" w:color="9BBB59" w:themeColor="accent3" w:themeTint="FE" w:sz="12" w:space="0"/>
          <w:right w:val="nil"/>
        </w:tcBorders>
        <w:shd w:val="clear" w:color="FFFFFF" w:fill="auto"/>
      </w:tcPr>
    </w:tblStylePr>
    <w:tblStylePr w:type="lastRow">
      <w:rPr>
        <w:b/>
        <w:color w:val="404040"/>
      </w:rPr>
      <w:tcPr>
        <w:tcBorders>
          <w:top w:val="single" w:color="9BBB59" w:themeColor="accent3" w:themeTint="FE" w:sz="4" w:space="0"/>
          <w:left w:val="nil"/>
          <w:bottom w:val="nil"/>
          <w:right w:val="nil"/>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cPr>
        <w:shd w:val="clear" w:color="EAF1DD" w:themeColor="accent3" w:themeTint="34" w:fill="EAF1DD" w:themeFill="accent3" w:themeFillTint="34"/>
      </w:tcPr>
    </w:tblStylePr>
    <w:tblStylePr w:type="band1Horz">
      <w:rPr>
        <w:rFonts w:ascii="Arial" w:hAnsi="Arial"/>
        <w:color w:val="404040"/>
        <w:sz w:val="22"/>
      </w:rPr>
      <w:tcPr>
        <w:shd w:val="clear" w:color="EAF1DD" w:themeColor="accent3" w:themeTint="34" w:fill="EAF1DD" w:themeFill="accent3" w:themeFillTint="34"/>
      </w:tcPr>
    </w:tblStylePr>
  </w:style>
  <w:style w:type="table" w:customStyle="1" w:styleId="99">
    <w:name w:val="Grid Table 2 - Accent 4"/>
    <w:basedOn w:val="12"/>
    <w:qFormat/>
    <w:uiPriority w:val="99"/>
    <w:tblPr>
      <w:tblBorders>
        <w:bottom w:val="single" w:color="B2A1C6" w:themeColor="accent4" w:themeTint="9A" w:sz="4" w:space="0"/>
        <w:insideH w:val="single" w:color="B2A1C6" w:themeColor="accent4" w:themeTint="9A" w:sz="4" w:space="0"/>
        <w:insideV w:val="single" w:color="B2A1C6" w:themeColor="accent4" w:themeTint="9A" w:sz="4" w:space="0"/>
      </w:tblBorders>
    </w:tblPr>
    <w:tblStylePr w:type="firstRow">
      <w:rPr>
        <w:b/>
        <w:color w:val="404040"/>
      </w:rPr>
      <w:tcPr>
        <w:tcBorders>
          <w:top w:val="nil"/>
          <w:left w:val="nil"/>
          <w:bottom w:val="single" w:color="B2A1C6" w:themeColor="accent4" w:themeTint="9A" w:sz="12" w:space="0"/>
          <w:right w:val="nil"/>
        </w:tcBorders>
        <w:shd w:val="clear" w:color="FFFFFF" w:fill="auto"/>
      </w:tcPr>
    </w:tblStylePr>
    <w:tblStylePr w:type="lastRow">
      <w:rPr>
        <w:b/>
        <w:color w:val="404040"/>
      </w:rPr>
      <w:tcPr>
        <w:tcBorders>
          <w:top w:val="single" w:color="B2A1C6" w:themeColor="accent4" w:themeTint="9A" w:sz="4" w:space="0"/>
          <w:left w:val="nil"/>
          <w:bottom w:val="nil"/>
          <w:right w:val="nil"/>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cPr>
        <w:shd w:val="clear" w:color="E5DFEC" w:themeColor="accent4" w:themeTint="34" w:fill="E5DFEC" w:themeFill="accent4" w:themeFillTint="34"/>
      </w:tcPr>
    </w:tblStylePr>
    <w:tblStylePr w:type="band1Horz">
      <w:rPr>
        <w:rFonts w:ascii="Arial" w:hAnsi="Arial"/>
        <w:color w:val="404040"/>
        <w:sz w:val="22"/>
      </w:rPr>
      <w:tcPr>
        <w:shd w:val="clear" w:color="E5DFEC" w:themeColor="accent4" w:themeTint="34" w:fill="E5DFEC" w:themeFill="accent4" w:themeFillTint="34"/>
      </w:tcPr>
    </w:tblStylePr>
  </w:style>
  <w:style w:type="table" w:customStyle="1" w:styleId="100">
    <w:name w:val="Grid Table 2 - Accent 5"/>
    <w:basedOn w:val="12"/>
    <w:qFormat/>
    <w:uiPriority w:val="99"/>
    <w:tblPr>
      <w:tblBorders>
        <w:bottom w:val="single" w:color="4BACC6" w:themeColor="accent5" w:sz="4" w:space="0"/>
        <w:insideH w:val="single" w:color="4BACC6" w:themeColor="accent5" w:sz="4" w:space="0"/>
        <w:insideV w:val="single" w:color="4BACC6" w:themeColor="accent5" w:sz="4" w:space="0"/>
      </w:tblBorders>
    </w:tblPr>
    <w:tblStylePr w:type="firstRow">
      <w:rPr>
        <w:b/>
        <w:color w:val="404040"/>
      </w:rPr>
      <w:tcPr>
        <w:tcBorders>
          <w:top w:val="nil"/>
          <w:left w:val="nil"/>
          <w:bottom w:val="single" w:color="4BACC6" w:themeColor="accent5" w:sz="12" w:space="0"/>
          <w:right w:val="nil"/>
        </w:tcBorders>
        <w:shd w:val="clear" w:color="FFFFFF" w:fill="auto"/>
      </w:tcPr>
    </w:tblStylePr>
    <w:tblStylePr w:type="lastRow">
      <w:rPr>
        <w:b/>
        <w:color w:val="404040"/>
      </w:rPr>
      <w:tcPr>
        <w:tcBorders>
          <w:top w:val="single" w:color="4BACC6" w:themeColor="accent5" w:sz="4" w:space="0"/>
          <w:left w:val="nil"/>
          <w:bottom w:val="nil"/>
          <w:right w:val="nil"/>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cPr>
        <w:shd w:val="clear" w:color="DAEEF3" w:themeColor="accent5" w:themeTint="34" w:fill="DAEEF3" w:themeFill="accent5" w:themeFillTint="34"/>
      </w:tcPr>
    </w:tblStylePr>
    <w:tblStylePr w:type="band1Horz">
      <w:rPr>
        <w:rFonts w:ascii="Arial" w:hAnsi="Arial"/>
        <w:color w:val="404040"/>
        <w:sz w:val="22"/>
      </w:rPr>
      <w:tcPr>
        <w:shd w:val="clear" w:color="DAEEF3" w:themeColor="accent5" w:themeTint="34" w:fill="DAEEF3" w:themeFill="accent5" w:themeFillTint="34"/>
      </w:tcPr>
    </w:tblStylePr>
  </w:style>
  <w:style w:type="table" w:customStyle="1" w:styleId="101">
    <w:name w:val="Grid Table 2 - Accent 6"/>
    <w:basedOn w:val="12"/>
    <w:qFormat/>
    <w:uiPriority w:val="99"/>
    <w:tblPr>
      <w:tblBorders>
        <w:bottom w:val="single" w:color="F79646" w:themeColor="accent6" w:sz="4" w:space="0"/>
        <w:insideH w:val="single" w:color="F79646" w:themeColor="accent6" w:sz="4" w:space="0"/>
        <w:insideV w:val="single" w:color="F79646" w:themeColor="accent6" w:sz="4" w:space="0"/>
      </w:tblBorders>
    </w:tblPr>
    <w:tblStylePr w:type="firstRow">
      <w:rPr>
        <w:b/>
        <w:color w:val="404040"/>
      </w:rPr>
      <w:tcPr>
        <w:tcBorders>
          <w:top w:val="nil"/>
          <w:left w:val="nil"/>
          <w:bottom w:val="single" w:color="F79646" w:themeColor="accent6" w:sz="12" w:space="0"/>
          <w:right w:val="nil"/>
        </w:tcBorders>
        <w:shd w:val="clear" w:color="FFFFFF" w:fill="auto"/>
      </w:tcPr>
    </w:tblStylePr>
    <w:tblStylePr w:type="lastRow">
      <w:rPr>
        <w:b/>
        <w:color w:val="404040"/>
      </w:rPr>
      <w:tcPr>
        <w:tcBorders>
          <w:top w:val="single" w:color="F79646" w:themeColor="accent6" w:sz="4" w:space="0"/>
          <w:left w:val="nil"/>
          <w:bottom w:val="nil"/>
          <w:right w:val="nil"/>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cPr>
        <w:shd w:val="clear" w:color="FDE9D9" w:themeColor="accent6" w:themeTint="34" w:fill="FDE9D9" w:themeFill="accent6" w:themeFillTint="34"/>
      </w:tcPr>
    </w:tblStylePr>
    <w:tblStylePr w:type="band1Horz">
      <w:rPr>
        <w:rFonts w:ascii="Arial" w:hAnsi="Arial"/>
        <w:color w:val="404040"/>
        <w:sz w:val="22"/>
      </w:rPr>
      <w:tcPr>
        <w:shd w:val="clear" w:color="FDE9D9" w:themeColor="accent6" w:themeTint="34" w:fill="FDE9D9" w:themeFill="accent6" w:themeFillTint="34"/>
      </w:tcPr>
    </w:tblStylePr>
  </w:style>
  <w:style w:type="table" w:customStyle="1" w:styleId="102">
    <w:name w:val="Grid Table 3"/>
    <w:basedOn w:val="12"/>
    <w:qFormat/>
    <w:uiPriority w:val="99"/>
    <w:tblPr>
      <w:tblBorders>
        <w:bottom w:val="single" w:color="696969" w:themeColor="text1" w:themeTint="95" w:sz="4" w:space="0"/>
        <w:insideH w:val="single" w:color="696969" w:themeColor="text1" w:themeTint="95" w:sz="4" w:space="0"/>
        <w:insideV w:val="single" w:color="696969" w:themeColor="text1" w:themeTint="95" w:sz="4" w:space="0"/>
      </w:tblBorders>
    </w:tblPr>
    <w:tblStylePr w:type="firstRow">
      <w:rPr>
        <w:b/>
        <w:color w:val="404040"/>
      </w:rPr>
      <w:tcPr>
        <w:tcBorders>
          <w:top w:val="nil"/>
          <w:left w:val="nil"/>
          <w:bottom w:val="nil"/>
          <w:right w:val="nil"/>
        </w:tcBorders>
        <w:shd w:val="clear" w:color="FFFFFF" w:fill="auto"/>
      </w:tcPr>
    </w:tblStylePr>
    <w:tblStylePr w:type="lastRow">
      <w:rPr>
        <w:b/>
        <w:color w:val="404040"/>
      </w:rPr>
      <w:tcPr>
        <w:tcBorders>
          <w:top w:val="nil"/>
          <w:left w:val="nil"/>
          <w:bottom w:val="nil"/>
          <w:right w:val="nil"/>
        </w:tcBorders>
        <w:shd w:val="clear" w:color="FFFFFF" w:fill="auto"/>
      </w:tcPr>
    </w:tblStylePr>
    <w:tblStylePr w:type="firstCol">
      <w:pPr>
        <w:jc w:val="right"/>
      </w:pPr>
      <w:rPr>
        <w:i/>
        <w:color w:val="404040"/>
      </w:rPr>
      <w:tcPr>
        <w:tcBorders>
          <w:top w:val="nil"/>
          <w:left w:val="nil"/>
          <w:bottom w:val="nil"/>
          <w:right w:val="nil"/>
        </w:tcBorders>
        <w:shd w:val="clear" w:color="FFFFFF" w:fill="auto"/>
      </w:tcPr>
    </w:tblStylePr>
    <w:tblStylePr w:type="lastCol">
      <w:rPr>
        <w:i/>
        <w:color w:val="404040"/>
      </w:rPr>
      <w:tcPr>
        <w:tcBorders>
          <w:top w:val="nil"/>
          <w:left w:val="nil"/>
          <w:bottom w:val="nil"/>
          <w:right w:val="nil"/>
        </w:tcBorders>
        <w:shd w:val="clear" w:color="FFFFFF" w:fill="auto"/>
      </w:tcPr>
    </w:tblStylePr>
    <w:tblStylePr w:type="band1Vert">
      <w:rPr>
        <w:rFonts w:ascii="Arial" w:hAnsi="Arial"/>
        <w:color w:val="404040"/>
        <w:sz w:val="22"/>
      </w:rPr>
      <w:tcPr>
        <w:shd w:val="clear" w:color="CACACA" w:themeColor="text1" w:themeTint="34" w:fill="CACACA" w:themeFill="text1" w:themeFillTint="34"/>
      </w:tcPr>
    </w:tblStylePr>
    <w:tblStylePr w:type="band1Horz">
      <w:rPr>
        <w:rFonts w:ascii="Arial" w:hAnsi="Arial"/>
        <w:color w:val="404040"/>
        <w:sz w:val="22"/>
      </w:rPr>
      <w:tcPr>
        <w:shd w:val="clear" w:color="CACACA" w:themeColor="text1" w:themeTint="34" w:fill="CACACA" w:themeFill="text1" w:themeFillTint="34"/>
      </w:tcPr>
    </w:tblStylePr>
  </w:style>
  <w:style w:type="table" w:customStyle="1" w:styleId="103">
    <w:name w:val="Grid Table 3 - Accent 1"/>
    <w:basedOn w:val="12"/>
    <w:qFormat/>
    <w:uiPriority w:val="99"/>
    <w:tblPr>
      <w:tblBorders>
        <w:bottom w:val="single" w:color="5D8BC2" w:themeColor="accent1" w:themeTint="EA" w:sz="4" w:space="0"/>
        <w:insideH w:val="single" w:color="5D8BC2" w:themeColor="accent1" w:themeTint="EA" w:sz="4" w:space="0"/>
        <w:insideV w:val="single" w:color="5D8BC2" w:themeColor="accent1" w:themeTint="EA" w:sz="4" w:space="0"/>
      </w:tblBorders>
    </w:tblPr>
    <w:tblStylePr w:type="firstRow">
      <w:rPr>
        <w:b/>
        <w:color w:val="404040"/>
      </w:rPr>
      <w:tcPr>
        <w:tcBorders>
          <w:top w:val="nil"/>
          <w:left w:val="nil"/>
          <w:bottom w:val="nil"/>
          <w:right w:val="nil"/>
        </w:tcBorders>
        <w:shd w:val="clear" w:color="FFFFFF" w:fill="auto"/>
      </w:tcPr>
    </w:tblStylePr>
    <w:tblStylePr w:type="lastRow">
      <w:rPr>
        <w:b/>
        <w:color w:val="404040"/>
      </w:rPr>
      <w:tcPr>
        <w:tcBorders>
          <w:top w:val="nil"/>
          <w:left w:val="nil"/>
          <w:bottom w:val="nil"/>
          <w:right w:val="nil"/>
        </w:tcBorders>
        <w:shd w:val="clear" w:color="FFFFFF" w:fill="auto"/>
      </w:tcPr>
    </w:tblStylePr>
    <w:tblStylePr w:type="firstCol">
      <w:pPr>
        <w:jc w:val="right"/>
      </w:pPr>
      <w:rPr>
        <w:i/>
        <w:color w:val="404040"/>
      </w:rPr>
      <w:tcPr>
        <w:tcBorders>
          <w:top w:val="nil"/>
          <w:left w:val="nil"/>
          <w:bottom w:val="nil"/>
          <w:right w:val="nil"/>
        </w:tcBorders>
        <w:shd w:val="clear" w:color="FFFFFF" w:fill="auto"/>
      </w:tcPr>
    </w:tblStylePr>
    <w:tblStylePr w:type="lastCol">
      <w:rPr>
        <w:i/>
        <w:color w:val="404040"/>
      </w:rPr>
      <w:tcPr>
        <w:tcBorders>
          <w:top w:val="nil"/>
          <w:left w:val="nil"/>
          <w:bottom w:val="nil"/>
          <w:right w:val="nil"/>
        </w:tcBorders>
        <w:shd w:val="clear" w:color="FFFFFF" w:fill="auto"/>
      </w:tcPr>
    </w:tblStylePr>
    <w:tblStylePr w:type="band1Vert">
      <w:rPr>
        <w:rFonts w:ascii="Arial" w:hAnsi="Arial"/>
        <w:color w:val="404040"/>
        <w:sz w:val="22"/>
      </w:rPr>
      <w:tcPr>
        <w:shd w:val="clear" w:color="DBE5F1" w:themeColor="accent1" w:themeTint="34" w:fill="DBE5F1" w:themeFill="accent1" w:themeFillTint="34"/>
      </w:tcPr>
    </w:tblStylePr>
    <w:tblStylePr w:type="band1Horz">
      <w:rPr>
        <w:rFonts w:ascii="Arial" w:hAnsi="Arial"/>
        <w:color w:val="404040"/>
        <w:sz w:val="22"/>
      </w:rPr>
      <w:tcPr>
        <w:shd w:val="clear" w:color="DBE5F1" w:themeColor="accent1" w:themeTint="34" w:fill="DBE5F1" w:themeFill="accent1" w:themeFillTint="34"/>
      </w:tcPr>
    </w:tblStylePr>
  </w:style>
  <w:style w:type="table" w:customStyle="1" w:styleId="104">
    <w:name w:val="Grid Table 3 - Accent 2"/>
    <w:basedOn w:val="12"/>
    <w:qFormat/>
    <w:uiPriority w:val="99"/>
    <w:tblPr>
      <w:tblBorders>
        <w:bottom w:val="single" w:color="D99795" w:themeColor="accent2" w:themeTint="97" w:sz="4" w:space="0"/>
        <w:insideH w:val="single" w:color="D99795" w:themeColor="accent2" w:themeTint="97" w:sz="4" w:space="0"/>
        <w:insideV w:val="single" w:color="D99795" w:themeColor="accent2" w:themeTint="97" w:sz="4" w:space="0"/>
      </w:tblBorders>
    </w:tblPr>
    <w:tblStylePr w:type="firstRow">
      <w:rPr>
        <w:b/>
        <w:color w:val="404040"/>
      </w:rPr>
      <w:tcPr>
        <w:tcBorders>
          <w:top w:val="nil"/>
          <w:left w:val="nil"/>
          <w:bottom w:val="nil"/>
          <w:right w:val="nil"/>
        </w:tcBorders>
        <w:shd w:val="clear" w:color="FFFFFF" w:fill="auto"/>
      </w:tcPr>
    </w:tblStylePr>
    <w:tblStylePr w:type="lastRow">
      <w:rPr>
        <w:b/>
        <w:color w:val="404040"/>
      </w:rPr>
      <w:tcPr>
        <w:tcBorders>
          <w:top w:val="nil"/>
          <w:left w:val="nil"/>
          <w:bottom w:val="nil"/>
          <w:right w:val="nil"/>
        </w:tcBorders>
        <w:shd w:val="clear" w:color="FFFFFF" w:fill="auto"/>
      </w:tcPr>
    </w:tblStylePr>
    <w:tblStylePr w:type="firstCol">
      <w:pPr>
        <w:jc w:val="right"/>
      </w:pPr>
      <w:rPr>
        <w:i/>
        <w:color w:val="404040"/>
      </w:rPr>
      <w:tcPr>
        <w:tcBorders>
          <w:top w:val="nil"/>
          <w:left w:val="nil"/>
          <w:bottom w:val="nil"/>
          <w:right w:val="nil"/>
        </w:tcBorders>
        <w:shd w:val="clear" w:color="FFFFFF" w:fill="auto"/>
      </w:tcPr>
    </w:tblStylePr>
    <w:tblStylePr w:type="lastCol">
      <w:rPr>
        <w:i/>
        <w:color w:val="404040"/>
      </w:rPr>
      <w:tcPr>
        <w:tcBorders>
          <w:top w:val="nil"/>
          <w:left w:val="nil"/>
          <w:bottom w:val="nil"/>
          <w:right w:val="nil"/>
        </w:tcBorders>
        <w:shd w:val="clear" w:color="FFFFFF" w:fill="auto"/>
      </w:tcPr>
    </w:tblStylePr>
    <w:tblStylePr w:type="band1Vert">
      <w:rPr>
        <w:rFonts w:ascii="Arial" w:hAnsi="Arial"/>
        <w:color w:val="404040"/>
        <w:sz w:val="22"/>
      </w:rPr>
      <w:tcPr>
        <w:shd w:val="clear" w:color="F2DCDC" w:themeColor="accent2" w:themeTint="32" w:fill="F2DCDC" w:themeFill="accent2" w:themeFillTint="32"/>
      </w:tcPr>
    </w:tblStylePr>
    <w:tblStylePr w:type="band1Horz">
      <w:rPr>
        <w:rFonts w:ascii="Arial" w:hAnsi="Arial"/>
        <w:color w:val="404040"/>
        <w:sz w:val="22"/>
      </w:rPr>
      <w:tcPr>
        <w:shd w:val="clear" w:color="F2DCDC" w:themeColor="accent2" w:themeTint="32" w:fill="F2DCDC" w:themeFill="accent2" w:themeFillTint="32"/>
      </w:tcPr>
    </w:tblStylePr>
  </w:style>
  <w:style w:type="table" w:customStyle="1" w:styleId="105">
    <w:name w:val="Grid Table 3 - Accent 3"/>
    <w:basedOn w:val="12"/>
    <w:qFormat/>
    <w:uiPriority w:val="99"/>
    <w:tblPr>
      <w:tblBorders>
        <w:bottom w:val="single" w:color="9BBB59" w:themeColor="accent3" w:themeTint="FE" w:sz="4" w:space="0"/>
        <w:insideH w:val="single" w:color="9BBB59" w:themeColor="accent3" w:themeTint="FE" w:sz="4" w:space="0"/>
        <w:insideV w:val="single" w:color="9BBB59" w:themeColor="accent3" w:themeTint="FE" w:sz="4" w:space="0"/>
      </w:tblBorders>
    </w:tblPr>
    <w:tblStylePr w:type="firstRow">
      <w:rPr>
        <w:b/>
        <w:color w:val="404040"/>
      </w:rPr>
      <w:tcPr>
        <w:tcBorders>
          <w:top w:val="nil"/>
          <w:left w:val="nil"/>
          <w:bottom w:val="nil"/>
          <w:right w:val="nil"/>
        </w:tcBorders>
        <w:shd w:val="clear" w:color="FFFFFF" w:fill="auto"/>
      </w:tcPr>
    </w:tblStylePr>
    <w:tblStylePr w:type="lastRow">
      <w:rPr>
        <w:b/>
        <w:color w:val="404040"/>
      </w:rPr>
      <w:tcPr>
        <w:tcBorders>
          <w:top w:val="nil"/>
          <w:left w:val="nil"/>
          <w:bottom w:val="nil"/>
          <w:right w:val="nil"/>
        </w:tcBorders>
        <w:shd w:val="clear" w:color="FFFFFF" w:fill="auto"/>
      </w:tcPr>
    </w:tblStylePr>
    <w:tblStylePr w:type="firstCol">
      <w:pPr>
        <w:jc w:val="right"/>
      </w:pPr>
      <w:rPr>
        <w:i/>
        <w:color w:val="404040"/>
      </w:rPr>
      <w:tcPr>
        <w:tcBorders>
          <w:top w:val="nil"/>
          <w:left w:val="nil"/>
          <w:bottom w:val="nil"/>
          <w:right w:val="nil"/>
        </w:tcBorders>
        <w:shd w:val="clear" w:color="FFFFFF" w:fill="auto"/>
      </w:tcPr>
    </w:tblStylePr>
    <w:tblStylePr w:type="lastCol">
      <w:rPr>
        <w:i/>
        <w:color w:val="404040"/>
      </w:rPr>
      <w:tcPr>
        <w:tcBorders>
          <w:top w:val="nil"/>
          <w:left w:val="nil"/>
          <w:bottom w:val="nil"/>
          <w:right w:val="nil"/>
        </w:tcBorders>
        <w:shd w:val="clear" w:color="FFFFFF" w:fill="auto"/>
      </w:tcPr>
    </w:tblStylePr>
    <w:tblStylePr w:type="band1Vert">
      <w:rPr>
        <w:rFonts w:ascii="Arial" w:hAnsi="Arial"/>
        <w:color w:val="404040"/>
        <w:sz w:val="22"/>
      </w:rPr>
      <w:tcPr>
        <w:shd w:val="clear" w:color="EAF1DD" w:themeColor="accent3" w:themeTint="34" w:fill="EAF1DD" w:themeFill="accent3" w:themeFillTint="34"/>
      </w:tcPr>
    </w:tblStylePr>
    <w:tblStylePr w:type="band1Horz">
      <w:rPr>
        <w:rFonts w:ascii="Arial" w:hAnsi="Arial"/>
        <w:color w:val="404040"/>
        <w:sz w:val="22"/>
      </w:rPr>
      <w:tcPr>
        <w:shd w:val="clear" w:color="EAF1DD" w:themeColor="accent3" w:themeTint="34" w:fill="EAF1DD" w:themeFill="accent3" w:themeFillTint="34"/>
      </w:tcPr>
    </w:tblStylePr>
  </w:style>
  <w:style w:type="table" w:customStyle="1" w:styleId="106">
    <w:name w:val="Grid Table 3 - Accent 4"/>
    <w:basedOn w:val="12"/>
    <w:qFormat/>
    <w:uiPriority w:val="99"/>
    <w:tblPr>
      <w:tblBorders>
        <w:bottom w:val="single" w:color="B2A1C6" w:themeColor="accent4" w:themeTint="9A" w:sz="4" w:space="0"/>
        <w:insideH w:val="single" w:color="B2A1C6" w:themeColor="accent4" w:themeTint="9A" w:sz="4" w:space="0"/>
        <w:insideV w:val="single" w:color="B2A1C6" w:themeColor="accent4" w:themeTint="9A" w:sz="4" w:space="0"/>
      </w:tblBorders>
    </w:tblPr>
    <w:tblStylePr w:type="firstRow">
      <w:rPr>
        <w:b/>
        <w:color w:val="404040"/>
      </w:rPr>
      <w:tcPr>
        <w:tcBorders>
          <w:top w:val="nil"/>
          <w:left w:val="nil"/>
          <w:bottom w:val="nil"/>
          <w:right w:val="nil"/>
        </w:tcBorders>
        <w:shd w:val="clear" w:color="FFFFFF" w:fill="auto"/>
      </w:tcPr>
    </w:tblStylePr>
    <w:tblStylePr w:type="lastRow">
      <w:rPr>
        <w:b/>
        <w:color w:val="404040"/>
      </w:rPr>
      <w:tcPr>
        <w:tcBorders>
          <w:top w:val="nil"/>
          <w:left w:val="nil"/>
          <w:bottom w:val="nil"/>
          <w:right w:val="nil"/>
        </w:tcBorders>
        <w:shd w:val="clear" w:color="FFFFFF" w:fill="auto"/>
      </w:tcPr>
    </w:tblStylePr>
    <w:tblStylePr w:type="firstCol">
      <w:pPr>
        <w:jc w:val="right"/>
      </w:pPr>
      <w:rPr>
        <w:i/>
        <w:color w:val="404040"/>
      </w:rPr>
      <w:tcPr>
        <w:tcBorders>
          <w:top w:val="nil"/>
          <w:left w:val="nil"/>
          <w:bottom w:val="nil"/>
          <w:right w:val="nil"/>
        </w:tcBorders>
        <w:shd w:val="clear" w:color="FFFFFF" w:fill="auto"/>
      </w:tcPr>
    </w:tblStylePr>
    <w:tblStylePr w:type="lastCol">
      <w:rPr>
        <w:i/>
        <w:color w:val="404040"/>
      </w:rPr>
      <w:tcPr>
        <w:tcBorders>
          <w:top w:val="nil"/>
          <w:left w:val="nil"/>
          <w:bottom w:val="nil"/>
          <w:right w:val="nil"/>
        </w:tcBorders>
        <w:shd w:val="clear" w:color="FFFFFF" w:fill="auto"/>
      </w:tcPr>
    </w:tblStylePr>
    <w:tblStylePr w:type="band1Vert">
      <w:rPr>
        <w:rFonts w:ascii="Arial" w:hAnsi="Arial"/>
        <w:color w:val="404040"/>
        <w:sz w:val="22"/>
      </w:rPr>
      <w:tcPr>
        <w:shd w:val="clear" w:color="E5DFEC" w:themeColor="accent4" w:themeTint="34" w:fill="E5DFEC" w:themeFill="accent4" w:themeFillTint="34"/>
      </w:tcPr>
    </w:tblStylePr>
    <w:tblStylePr w:type="band1Horz">
      <w:rPr>
        <w:rFonts w:ascii="Arial" w:hAnsi="Arial"/>
        <w:color w:val="404040"/>
        <w:sz w:val="22"/>
      </w:rPr>
      <w:tcPr>
        <w:shd w:val="clear" w:color="E5DFEC" w:themeColor="accent4" w:themeTint="34" w:fill="E5DFEC" w:themeFill="accent4" w:themeFillTint="34"/>
      </w:tcPr>
    </w:tblStylePr>
  </w:style>
  <w:style w:type="table" w:customStyle="1" w:styleId="107">
    <w:name w:val="Grid Table 3 - Accent 5"/>
    <w:basedOn w:val="12"/>
    <w:qFormat/>
    <w:uiPriority w:val="99"/>
    <w:tblPr>
      <w:tblBorders>
        <w:bottom w:val="single" w:color="4BACC6" w:themeColor="accent5" w:sz="4" w:space="0"/>
        <w:insideH w:val="single" w:color="4BACC6" w:themeColor="accent5" w:sz="4" w:space="0"/>
        <w:insideV w:val="single" w:color="4BACC6" w:themeColor="accent5" w:sz="4" w:space="0"/>
      </w:tblBorders>
    </w:tblPr>
    <w:tblStylePr w:type="firstRow">
      <w:rPr>
        <w:b/>
        <w:color w:val="404040"/>
      </w:rPr>
      <w:tcPr>
        <w:tcBorders>
          <w:top w:val="nil"/>
          <w:left w:val="nil"/>
          <w:bottom w:val="nil"/>
          <w:right w:val="nil"/>
        </w:tcBorders>
        <w:shd w:val="clear" w:color="FFFFFF" w:fill="auto"/>
      </w:tcPr>
    </w:tblStylePr>
    <w:tblStylePr w:type="lastRow">
      <w:rPr>
        <w:b/>
        <w:color w:val="404040"/>
      </w:rPr>
      <w:tcPr>
        <w:tcBorders>
          <w:top w:val="nil"/>
          <w:left w:val="nil"/>
          <w:bottom w:val="nil"/>
          <w:right w:val="nil"/>
        </w:tcBorders>
        <w:shd w:val="clear" w:color="FFFFFF" w:fill="auto"/>
      </w:tcPr>
    </w:tblStylePr>
    <w:tblStylePr w:type="firstCol">
      <w:pPr>
        <w:jc w:val="right"/>
      </w:pPr>
      <w:rPr>
        <w:i/>
        <w:color w:val="404040"/>
      </w:rPr>
      <w:tcPr>
        <w:tcBorders>
          <w:top w:val="nil"/>
          <w:left w:val="nil"/>
          <w:bottom w:val="nil"/>
          <w:right w:val="nil"/>
        </w:tcBorders>
        <w:shd w:val="clear" w:color="FFFFFF" w:fill="auto"/>
      </w:tcPr>
    </w:tblStylePr>
    <w:tblStylePr w:type="lastCol">
      <w:rPr>
        <w:i/>
        <w:color w:val="404040"/>
      </w:rPr>
      <w:tcPr>
        <w:tcBorders>
          <w:top w:val="nil"/>
          <w:left w:val="nil"/>
          <w:bottom w:val="nil"/>
          <w:right w:val="nil"/>
        </w:tcBorders>
        <w:shd w:val="clear" w:color="FFFFFF" w:fill="auto"/>
      </w:tcPr>
    </w:tblStylePr>
    <w:tblStylePr w:type="band1Vert">
      <w:rPr>
        <w:rFonts w:ascii="Arial" w:hAnsi="Arial"/>
        <w:color w:val="404040"/>
        <w:sz w:val="22"/>
      </w:rPr>
      <w:tcPr>
        <w:shd w:val="clear" w:color="DAEEF3" w:themeColor="accent5" w:themeTint="34" w:fill="DAEEF3" w:themeFill="accent5" w:themeFillTint="34"/>
      </w:tcPr>
    </w:tblStylePr>
    <w:tblStylePr w:type="band1Horz">
      <w:rPr>
        <w:rFonts w:ascii="Arial" w:hAnsi="Arial"/>
        <w:color w:val="404040"/>
        <w:sz w:val="22"/>
      </w:rPr>
      <w:tcPr>
        <w:shd w:val="clear" w:color="DAEEF3" w:themeColor="accent5" w:themeTint="34" w:fill="DAEEF3" w:themeFill="accent5" w:themeFillTint="34"/>
      </w:tcPr>
    </w:tblStylePr>
  </w:style>
  <w:style w:type="table" w:customStyle="1" w:styleId="108">
    <w:name w:val="Grid Table 3 - Accent 6"/>
    <w:basedOn w:val="12"/>
    <w:qFormat/>
    <w:uiPriority w:val="99"/>
    <w:tblPr>
      <w:tblBorders>
        <w:bottom w:val="single" w:color="F79646" w:themeColor="accent6" w:sz="4" w:space="0"/>
        <w:insideH w:val="single" w:color="F79646" w:themeColor="accent6" w:sz="4" w:space="0"/>
        <w:insideV w:val="single" w:color="F79646" w:themeColor="accent6" w:sz="4" w:space="0"/>
      </w:tblBorders>
    </w:tblPr>
    <w:tblStylePr w:type="firstRow">
      <w:rPr>
        <w:b/>
        <w:color w:val="404040"/>
      </w:rPr>
      <w:tcPr>
        <w:tcBorders>
          <w:top w:val="nil"/>
          <w:left w:val="nil"/>
          <w:bottom w:val="nil"/>
          <w:right w:val="nil"/>
        </w:tcBorders>
        <w:shd w:val="clear" w:color="FFFFFF" w:fill="auto"/>
      </w:tcPr>
    </w:tblStylePr>
    <w:tblStylePr w:type="lastRow">
      <w:rPr>
        <w:b/>
        <w:color w:val="404040"/>
      </w:rPr>
      <w:tcPr>
        <w:tcBorders>
          <w:top w:val="nil"/>
          <w:left w:val="nil"/>
          <w:bottom w:val="nil"/>
          <w:right w:val="nil"/>
        </w:tcBorders>
        <w:shd w:val="clear" w:color="FFFFFF" w:fill="auto"/>
      </w:tcPr>
    </w:tblStylePr>
    <w:tblStylePr w:type="firstCol">
      <w:pPr>
        <w:jc w:val="right"/>
      </w:pPr>
      <w:rPr>
        <w:i/>
        <w:color w:val="404040"/>
      </w:rPr>
      <w:tcPr>
        <w:tcBorders>
          <w:top w:val="nil"/>
          <w:left w:val="nil"/>
          <w:bottom w:val="nil"/>
          <w:right w:val="nil"/>
        </w:tcBorders>
        <w:shd w:val="clear" w:color="FFFFFF" w:fill="auto"/>
      </w:tcPr>
    </w:tblStylePr>
    <w:tblStylePr w:type="lastCol">
      <w:rPr>
        <w:i/>
        <w:color w:val="404040"/>
      </w:rPr>
      <w:tcPr>
        <w:tcBorders>
          <w:top w:val="nil"/>
          <w:left w:val="nil"/>
          <w:bottom w:val="nil"/>
          <w:right w:val="nil"/>
        </w:tcBorders>
        <w:shd w:val="clear" w:color="FFFFFF" w:fill="auto"/>
      </w:tcPr>
    </w:tblStylePr>
    <w:tblStylePr w:type="band1Vert">
      <w:rPr>
        <w:rFonts w:ascii="Arial" w:hAnsi="Arial"/>
        <w:color w:val="404040"/>
        <w:sz w:val="22"/>
      </w:rPr>
      <w:tcPr>
        <w:shd w:val="clear" w:color="FDE9D9" w:themeColor="accent6" w:themeTint="34" w:fill="FDE9D9" w:themeFill="accent6" w:themeFillTint="34"/>
      </w:tcPr>
    </w:tblStylePr>
    <w:tblStylePr w:type="band1Horz">
      <w:rPr>
        <w:rFonts w:ascii="Arial" w:hAnsi="Arial"/>
        <w:color w:val="404040"/>
        <w:sz w:val="22"/>
      </w:rPr>
      <w:tcPr>
        <w:shd w:val="clear" w:color="FDE9D9" w:themeColor="accent6" w:themeTint="34" w:fill="FDE9D9" w:themeFill="accent6" w:themeFillTint="34"/>
      </w:tcPr>
    </w:tblStylePr>
  </w:style>
  <w:style w:type="table" w:customStyle="1" w:styleId="109">
    <w:name w:val="Grid Table 4"/>
    <w:basedOn w:val="12"/>
    <w:qFormat/>
    <w:uiPriority w:val="59"/>
    <w:tblPr>
      <w:tblBorders>
        <w:top w:val="single" w:color="6E6E6E" w:themeColor="text1" w:themeTint="90" w:sz="4" w:space="0"/>
        <w:left w:val="single" w:color="6E6E6E" w:themeColor="text1" w:themeTint="90" w:sz="4" w:space="0"/>
        <w:bottom w:val="single" w:color="6E6E6E" w:themeColor="text1" w:themeTint="90" w:sz="4" w:space="0"/>
        <w:right w:val="single" w:color="6E6E6E" w:themeColor="text1" w:themeTint="90" w:sz="4" w:space="0"/>
        <w:insideH w:val="single" w:color="6E6E6E" w:themeColor="text1" w:themeTint="90" w:sz="4" w:space="0"/>
        <w:insideV w:val="single" w:color="6E6E6E" w:themeColor="text1" w:themeTint="90" w:sz="4" w:space="0"/>
      </w:tblBorders>
    </w:tblPr>
    <w:tblStylePr w:type="firstRow">
      <w:rPr>
        <w:rFonts w:ascii="Arial" w:hAnsi="Arial"/>
        <w:b/>
        <w:color w:val="FFFFFF"/>
        <w:sz w:val="22"/>
      </w:rPr>
      <w:tcPr>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000000" w:themeColor="text1" w:fill="000000" w:themeFill="text1"/>
      </w:tcPr>
    </w:tblStylePr>
    <w:tblStylePr w:type="lastRow">
      <w:rPr>
        <w:b/>
        <w:color w:val="404040"/>
      </w:rPr>
      <w:tcPr>
        <w:tcBorders>
          <w:top w:val="single" w:color="000000" w:themeColor="text1" w:sz="4" w:space="0"/>
        </w:tcBorders>
      </w:tcPr>
    </w:tblStylePr>
    <w:tblStylePr w:type="firstCol">
      <w:rPr>
        <w:b/>
        <w:color w:val="404040"/>
      </w:rPr>
    </w:tblStylePr>
    <w:tblStylePr w:type="lastCol">
      <w:rPr>
        <w:b/>
        <w:color w:val="404040"/>
      </w:rPr>
    </w:tblStylePr>
    <w:tblStylePr w:type="band1Vert">
      <w:rPr>
        <w:rFonts w:ascii="Arial" w:hAnsi="Arial"/>
        <w:color w:val="404040"/>
        <w:sz w:val="22"/>
      </w:rPr>
      <w:tcPr>
        <w:shd w:val="clear" w:color="CACACA" w:themeColor="text1" w:themeTint="34" w:fill="CACACA" w:themeFill="text1" w:themeFillTint="34"/>
      </w:tcPr>
    </w:tblStylePr>
    <w:tblStylePr w:type="band1Horz">
      <w:rPr>
        <w:rFonts w:ascii="Arial" w:hAnsi="Arial"/>
        <w:color w:val="404040"/>
        <w:sz w:val="22"/>
      </w:rPr>
      <w:tcPr>
        <w:shd w:val="clear" w:color="CACACA" w:themeColor="text1" w:themeTint="34" w:fill="CACACA" w:themeFill="text1" w:themeFillTint="34"/>
      </w:tcPr>
    </w:tblStylePr>
  </w:style>
  <w:style w:type="table" w:customStyle="1" w:styleId="110">
    <w:name w:val="Grid Table 4 - Accent 1"/>
    <w:basedOn w:val="12"/>
    <w:qFormat/>
    <w:uiPriority w:val="59"/>
    <w:tblPr>
      <w:tblBorders>
        <w:top w:val="single" w:color="9BB7D9" w:themeColor="accent1" w:themeTint="90" w:sz="4" w:space="0"/>
        <w:left w:val="single" w:color="9BB7D9" w:themeColor="accent1" w:themeTint="90" w:sz="4" w:space="0"/>
        <w:bottom w:val="single" w:color="9BB7D9" w:themeColor="accent1" w:themeTint="90" w:sz="4" w:space="0"/>
        <w:right w:val="single" w:color="9BB7D9" w:themeColor="accent1" w:themeTint="90" w:sz="4" w:space="0"/>
        <w:insideH w:val="single" w:color="9BB7D9" w:themeColor="accent1" w:themeTint="90" w:sz="4" w:space="0"/>
        <w:insideV w:val="single" w:color="9BB7D9" w:themeColor="accent1" w:themeTint="90" w:sz="4" w:space="0"/>
      </w:tblBorders>
    </w:tblPr>
    <w:tblStylePr w:type="firstRow">
      <w:rPr>
        <w:rFonts w:ascii="Arial" w:hAnsi="Arial"/>
        <w:b/>
        <w:color w:val="FFFFFF"/>
        <w:sz w:val="22"/>
      </w:rPr>
      <w:tcPr>
        <w:tcBorders>
          <w:top w:val="single" w:color="5D8BC2" w:themeColor="accent1" w:themeTint="EA" w:sz="4" w:space="0"/>
          <w:left w:val="single" w:color="5D8BC2" w:themeColor="accent1" w:themeTint="EA" w:sz="4" w:space="0"/>
          <w:bottom w:val="single" w:color="5D8BC2" w:themeColor="accent1" w:themeTint="EA" w:sz="4" w:space="0"/>
          <w:right w:val="single" w:color="5D8BC2" w:themeColor="accent1" w:themeTint="EA" w:sz="4" w:space="0"/>
        </w:tcBorders>
        <w:shd w:val="clear" w:color="5D8BC2" w:themeColor="accent1" w:themeTint="EA" w:fill="5D8BC2" w:themeFill="accent1" w:themeFillTint="EA"/>
      </w:tcPr>
    </w:tblStylePr>
    <w:tblStylePr w:type="lastRow">
      <w:rPr>
        <w:b/>
        <w:color w:val="404040"/>
      </w:rPr>
      <w:tcPr>
        <w:tcBorders>
          <w:top w:val="single" w:color="5D8BC2" w:themeColor="accent1" w:themeTint="EA" w:sz="4" w:space="0"/>
        </w:tcBorders>
      </w:tcPr>
    </w:tblStylePr>
    <w:tblStylePr w:type="firstCol">
      <w:rPr>
        <w:b/>
        <w:color w:val="404040"/>
      </w:rPr>
    </w:tblStylePr>
    <w:tblStylePr w:type="lastCol">
      <w:rPr>
        <w:b/>
        <w:color w:val="404040"/>
      </w:rPr>
    </w:tblStylePr>
    <w:tblStylePr w:type="band1Vert">
      <w:rPr>
        <w:rFonts w:ascii="Arial" w:hAnsi="Arial"/>
        <w:color w:val="404040"/>
        <w:sz w:val="22"/>
      </w:rPr>
      <w:tcPr>
        <w:shd w:val="clear" w:color="DCE6F2" w:themeColor="accent1" w:themeTint="32" w:fill="DCE6F2" w:themeFill="accent1" w:themeFillTint="32"/>
      </w:tcPr>
    </w:tblStylePr>
    <w:tblStylePr w:type="band1Horz">
      <w:rPr>
        <w:rFonts w:ascii="Arial" w:hAnsi="Arial"/>
        <w:color w:val="404040"/>
        <w:sz w:val="22"/>
      </w:rPr>
      <w:tcPr>
        <w:shd w:val="clear" w:color="DCE6F2" w:themeColor="accent1" w:themeTint="32" w:fill="DCE6F2" w:themeFill="accent1" w:themeFillTint="32"/>
      </w:tcPr>
    </w:tblStylePr>
  </w:style>
  <w:style w:type="table" w:customStyle="1" w:styleId="111">
    <w:name w:val="Grid Table 4 - Accent 2"/>
    <w:basedOn w:val="12"/>
    <w:qFormat/>
    <w:uiPriority w:val="59"/>
    <w:tblPr>
      <w:tblBorders>
        <w:top w:val="single" w:color="DB9C9A" w:themeColor="accent2" w:themeTint="90" w:sz="4" w:space="0"/>
        <w:left w:val="single" w:color="DB9C9A" w:themeColor="accent2" w:themeTint="90" w:sz="4" w:space="0"/>
        <w:bottom w:val="single" w:color="DB9C9A" w:themeColor="accent2" w:themeTint="90" w:sz="4" w:space="0"/>
        <w:right w:val="single" w:color="DB9C9A" w:themeColor="accent2" w:themeTint="90" w:sz="4" w:space="0"/>
        <w:insideH w:val="single" w:color="DB9C9A" w:themeColor="accent2" w:themeTint="90" w:sz="4" w:space="0"/>
        <w:insideV w:val="single" w:color="DB9C9A" w:themeColor="accent2" w:themeTint="90" w:sz="4" w:space="0"/>
      </w:tblBorders>
    </w:tblPr>
    <w:tblStylePr w:type="firstRow">
      <w:rPr>
        <w:rFonts w:ascii="Arial" w:hAnsi="Arial"/>
        <w:b/>
        <w:color w:val="FFFFFF"/>
        <w:sz w:val="22"/>
      </w:rPr>
      <w:tcPr>
        <w:tcBorders>
          <w:top w:val="single" w:color="D99795" w:themeColor="accent2" w:themeTint="97" w:sz="4" w:space="0"/>
          <w:left w:val="single" w:color="D99795" w:themeColor="accent2" w:themeTint="97" w:sz="4" w:space="0"/>
          <w:bottom w:val="single" w:color="D99795" w:themeColor="accent2" w:themeTint="97" w:sz="4" w:space="0"/>
          <w:right w:val="single" w:color="D99795" w:themeColor="accent2" w:themeTint="97" w:sz="4" w:space="0"/>
        </w:tcBorders>
        <w:shd w:val="clear" w:color="D99795" w:themeColor="accent2" w:themeTint="97" w:fill="D99795" w:themeFill="accent2" w:themeFillTint="97"/>
      </w:tcPr>
    </w:tblStylePr>
    <w:tblStylePr w:type="lastRow">
      <w:rPr>
        <w:b/>
        <w:color w:val="404040"/>
      </w:rPr>
      <w:tcPr>
        <w:tcBorders>
          <w:top w:val="single" w:color="D99795" w:themeColor="accent2" w:themeTint="97" w:sz="4" w:space="0"/>
        </w:tcBorders>
      </w:tcPr>
    </w:tblStylePr>
    <w:tblStylePr w:type="firstCol">
      <w:rPr>
        <w:b/>
        <w:color w:val="404040"/>
      </w:rPr>
    </w:tblStylePr>
    <w:tblStylePr w:type="lastCol">
      <w:rPr>
        <w:b/>
        <w:color w:val="404040"/>
      </w:rPr>
    </w:tblStylePr>
    <w:tblStylePr w:type="band1Vert">
      <w:rPr>
        <w:rFonts w:ascii="Arial" w:hAnsi="Arial"/>
        <w:color w:val="404040"/>
        <w:sz w:val="22"/>
      </w:rPr>
      <w:tcPr>
        <w:shd w:val="clear" w:color="F2DCDC" w:themeColor="accent2" w:themeTint="32" w:fill="F2DCDC" w:themeFill="accent2" w:themeFillTint="32"/>
      </w:tcPr>
    </w:tblStylePr>
    <w:tblStylePr w:type="band1Horz">
      <w:rPr>
        <w:rFonts w:ascii="Arial" w:hAnsi="Arial"/>
        <w:color w:val="404040"/>
        <w:sz w:val="22"/>
      </w:rPr>
      <w:tcPr>
        <w:shd w:val="clear" w:color="F2DCDC" w:themeColor="accent2" w:themeTint="32" w:fill="F2DCDC" w:themeFill="accent2" w:themeFillTint="32"/>
      </w:tcPr>
    </w:tblStylePr>
  </w:style>
  <w:style w:type="table" w:customStyle="1" w:styleId="112">
    <w:name w:val="Grid Table 4 - Accent 3"/>
    <w:basedOn w:val="12"/>
    <w:qFormat/>
    <w:uiPriority w:val="59"/>
    <w:tblPr>
      <w:tblBorders>
        <w:top w:val="single" w:color="C6D8A1" w:themeColor="accent3" w:themeTint="90" w:sz="4" w:space="0"/>
        <w:left w:val="single" w:color="C6D8A1" w:themeColor="accent3" w:themeTint="90" w:sz="4" w:space="0"/>
        <w:bottom w:val="single" w:color="C6D8A1" w:themeColor="accent3" w:themeTint="90" w:sz="4" w:space="0"/>
        <w:right w:val="single" w:color="C6D8A1" w:themeColor="accent3" w:themeTint="90" w:sz="4" w:space="0"/>
        <w:insideH w:val="single" w:color="C6D8A1" w:themeColor="accent3" w:themeTint="90" w:sz="4" w:space="0"/>
        <w:insideV w:val="single" w:color="C6D8A1" w:themeColor="accent3" w:themeTint="90" w:sz="4" w:space="0"/>
      </w:tblBorders>
    </w:tblPr>
    <w:tblStylePr w:type="firstRow">
      <w:rPr>
        <w:rFonts w:ascii="Arial" w:hAnsi="Arial"/>
        <w:b/>
        <w:color w:val="FFFFFF"/>
        <w:sz w:val="22"/>
      </w:rPr>
      <w:tcPr>
        <w:tcBorders>
          <w:top w:val="single" w:color="9BBB59" w:themeColor="accent3" w:themeTint="FE" w:sz="4" w:space="0"/>
          <w:left w:val="single" w:color="9BBB59" w:themeColor="accent3" w:themeTint="FE" w:sz="4" w:space="0"/>
          <w:bottom w:val="single" w:color="9BBB59" w:themeColor="accent3" w:themeTint="FE" w:sz="4" w:space="0"/>
          <w:right w:val="single" w:color="9BBB59" w:themeColor="accent3" w:themeTint="FE" w:sz="4" w:space="0"/>
        </w:tcBorders>
        <w:shd w:val="clear" w:color="9BBB59" w:themeColor="accent3" w:themeTint="FE" w:fill="9BBB59" w:themeFill="accent3" w:themeFillTint="FE"/>
      </w:tcPr>
    </w:tblStylePr>
    <w:tblStylePr w:type="lastRow">
      <w:rPr>
        <w:b/>
        <w:color w:val="404040"/>
      </w:rPr>
      <w:tcPr>
        <w:tcBorders>
          <w:top w:val="single" w:color="9BBB59" w:themeColor="accent3" w:themeTint="FE" w:sz="4" w:space="0"/>
        </w:tcBorders>
      </w:tcPr>
    </w:tblStylePr>
    <w:tblStylePr w:type="firstCol">
      <w:rPr>
        <w:b/>
        <w:color w:val="404040"/>
      </w:rPr>
    </w:tblStylePr>
    <w:tblStylePr w:type="lastCol">
      <w:rPr>
        <w:b/>
        <w:color w:val="404040"/>
      </w:rPr>
    </w:tblStylePr>
    <w:tblStylePr w:type="band1Vert">
      <w:rPr>
        <w:rFonts w:ascii="Arial" w:hAnsi="Arial"/>
        <w:color w:val="404040"/>
        <w:sz w:val="22"/>
      </w:rPr>
      <w:tcPr>
        <w:shd w:val="clear" w:color="EAF1DD" w:themeColor="accent3" w:themeTint="34" w:fill="EAF1DD" w:themeFill="accent3" w:themeFillTint="34"/>
      </w:tcPr>
    </w:tblStylePr>
    <w:tblStylePr w:type="band1Horz">
      <w:rPr>
        <w:rFonts w:ascii="Arial" w:hAnsi="Arial"/>
        <w:color w:val="404040"/>
        <w:sz w:val="22"/>
      </w:rPr>
      <w:tcPr>
        <w:shd w:val="clear" w:color="EAF1DD" w:themeColor="accent3" w:themeTint="34" w:fill="EAF1DD" w:themeFill="accent3" w:themeFillTint="34"/>
      </w:tcPr>
    </w:tblStylePr>
  </w:style>
  <w:style w:type="table" w:customStyle="1" w:styleId="113">
    <w:name w:val="Grid Table 4 - Accent 4"/>
    <w:basedOn w:val="12"/>
    <w:qFormat/>
    <w:uiPriority w:val="59"/>
    <w:tblPr>
      <w:tblBorders>
        <w:top w:val="single" w:color="B7A7CA" w:themeColor="accent4" w:themeTint="90" w:sz="4" w:space="0"/>
        <w:left w:val="single" w:color="B7A7CA" w:themeColor="accent4" w:themeTint="90" w:sz="4" w:space="0"/>
        <w:bottom w:val="single" w:color="B7A7CA" w:themeColor="accent4" w:themeTint="90" w:sz="4" w:space="0"/>
        <w:right w:val="single" w:color="B7A7CA" w:themeColor="accent4" w:themeTint="90" w:sz="4" w:space="0"/>
        <w:insideH w:val="single" w:color="B7A7CA" w:themeColor="accent4" w:themeTint="90" w:sz="4" w:space="0"/>
        <w:insideV w:val="single" w:color="B7A7CA" w:themeColor="accent4" w:themeTint="90" w:sz="4" w:space="0"/>
      </w:tblBorders>
    </w:tblPr>
    <w:tblStylePr w:type="firstRow">
      <w:rPr>
        <w:rFonts w:ascii="Arial" w:hAnsi="Arial"/>
        <w:b/>
        <w:color w:val="FFFFFF"/>
        <w:sz w:val="22"/>
      </w:rPr>
      <w:tcPr>
        <w:tcBorders>
          <w:top w:val="single" w:color="B2A1C6" w:themeColor="accent4" w:themeTint="9A" w:sz="4" w:space="0"/>
          <w:left w:val="single" w:color="B2A1C6" w:themeColor="accent4" w:themeTint="9A" w:sz="4" w:space="0"/>
          <w:bottom w:val="single" w:color="B2A1C6" w:themeColor="accent4" w:themeTint="9A" w:sz="4" w:space="0"/>
          <w:right w:val="single" w:color="B2A1C6" w:themeColor="accent4" w:themeTint="9A" w:sz="4" w:space="0"/>
        </w:tcBorders>
        <w:shd w:val="clear" w:color="B2A1C6" w:themeColor="accent4" w:themeTint="9A" w:fill="B2A1C6" w:themeFill="accent4" w:themeFillTint="9A"/>
      </w:tcPr>
    </w:tblStylePr>
    <w:tblStylePr w:type="lastRow">
      <w:rPr>
        <w:b/>
        <w:color w:val="404040"/>
      </w:rPr>
      <w:tcPr>
        <w:tcBorders>
          <w:top w:val="single" w:color="B2A1C6" w:themeColor="accent4" w:themeTint="9A" w:sz="4" w:space="0"/>
        </w:tcBorders>
      </w:tcPr>
    </w:tblStylePr>
    <w:tblStylePr w:type="firstCol">
      <w:rPr>
        <w:b/>
        <w:color w:val="404040"/>
      </w:rPr>
    </w:tblStylePr>
    <w:tblStylePr w:type="lastCol">
      <w:rPr>
        <w:b/>
        <w:color w:val="404040"/>
      </w:rPr>
    </w:tblStylePr>
    <w:tblStylePr w:type="band1Vert">
      <w:rPr>
        <w:rFonts w:ascii="Arial" w:hAnsi="Arial"/>
        <w:color w:val="404040"/>
        <w:sz w:val="22"/>
      </w:rPr>
      <w:tcPr>
        <w:shd w:val="clear" w:color="E5DFEC" w:themeColor="accent4" w:themeTint="34" w:fill="E5DFEC" w:themeFill="accent4" w:themeFillTint="34"/>
      </w:tcPr>
    </w:tblStylePr>
    <w:tblStylePr w:type="band1Horz">
      <w:rPr>
        <w:rFonts w:ascii="Arial" w:hAnsi="Arial"/>
        <w:color w:val="404040"/>
        <w:sz w:val="22"/>
      </w:rPr>
      <w:tcPr>
        <w:shd w:val="clear" w:color="E5DFEC" w:themeColor="accent4" w:themeTint="34" w:fill="E5DFEC" w:themeFill="accent4" w:themeFillTint="34"/>
      </w:tcPr>
    </w:tblStylePr>
  </w:style>
  <w:style w:type="table" w:customStyle="1" w:styleId="114">
    <w:name w:val="Grid Table 4 - Accent 5"/>
    <w:basedOn w:val="12"/>
    <w:qFormat/>
    <w:uiPriority w:val="59"/>
    <w:tblPr>
      <w:tblBorders>
        <w:top w:val="single" w:color="99D0DE" w:themeColor="accent5" w:themeTint="90" w:sz="4" w:space="0"/>
        <w:left w:val="single" w:color="99D0DE" w:themeColor="accent5" w:themeTint="90" w:sz="4" w:space="0"/>
        <w:bottom w:val="single" w:color="99D0DE" w:themeColor="accent5" w:themeTint="90" w:sz="4" w:space="0"/>
        <w:right w:val="single" w:color="99D0DE" w:themeColor="accent5" w:themeTint="90" w:sz="4" w:space="0"/>
        <w:insideH w:val="single" w:color="99D0DE" w:themeColor="accent5" w:themeTint="90" w:sz="4" w:space="0"/>
        <w:insideV w:val="single" w:color="99D0DE" w:themeColor="accent5" w:themeTint="90" w:sz="4" w:space="0"/>
      </w:tblBorders>
    </w:tblPr>
    <w:tblStylePr w:type="firstRow">
      <w:rPr>
        <w:rFonts w:ascii="Arial" w:hAnsi="Arial"/>
        <w:b/>
        <w:color w:val="FFFFFF"/>
        <w:sz w:val="22"/>
      </w:rPr>
      <w:tcPr>
        <w:tcBorders>
          <w:top w:val="single" w:color="4BACC6" w:themeColor="accent5" w:sz="4" w:space="0"/>
          <w:left w:val="single" w:color="4BACC6" w:themeColor="accent5" w:sz="4" w:space="0"/>
          <w:bottom w:val="single" w:color="4BACC6" w:themeColor="accent5" w:sz="4" w:space="0"/>
          <w:right w:val="single" w:color="4BACC6" w:themeColor="accent5" w:sz="4" w:space="0"/>
        </w:tcBorders>
        <w:shd w:val="clear" w:color="4BACC6" w:themeColor="accent5" w:fill="4BACC6" w:themeFill="accent5"/>
      </w:tcPr>
    </w:tblStylePr>
    <w:tblStylePr w:type="lastRow">
      <w:rPr>
        <w:b/>
        <w:color w:val="404040"/>
      </w:rPr>
      <w:tcPr>
        <w:tcBorders>
          <w:top w:val="single" w:color="4BACC6" w:themeColor="accent5" w:sz="4" w:space="0"/>
        </w:tcBorders>
      </w:tcPr>
    </w:tblStylePr>
    <w:tblStylePr w:type="firstCol">
      <w:rPr>
        <w:b/>
        <w:color w:val="404040"/>
      </w:rPr>
    </w:tblStylePr>
    <w:tblStylePr w:type="lastCol">
      <w:rPr>
        <w:b/>
        <w:color w:val="404040"/>
      </w:rPr>
    </w:tblStylePr>
    <w:tblStylePr w:type="band1Vert">
      <w:rPr>
        <w:rFonts w:ascii="Arial" w:hAnsi="Arial"/>
        <w:color w:val="404040"/>
        <w:sz w:val="22"/>
      </w:rPr>
      <w:tcPr>
        <w:shd w:val="clear" w:color="DAEEF3" w:themeColor="accent5" w:themeTint="34" w:fill="DAEEF3" w:themeFill="accent5" w:themeFillTint="34"/>
      </w:tcPr>
    </w:tblStylePr>
    <w:tblStylePr w:type="band1Horz">
      <w:rPr>
        <w:rFonts w:ascii="Arial" w:hAnsi="Arial"/>
        <w:color w:val="404040"/>
        <w:sz w:val="22"/>
      </w:rPr>
      <w:tcPr>
        <w:shd w:val="clear" w:color="DAEEF3" w:themeColor="accent5" w:themeTint="34" w:fill="DAEEF3" w:themeFill="accent5" w:themeFillTint="34"/>
      </w:tcPr>
    </w:tblStylePr>
  </w:style>
  <w:style w:type="table" w:customStyle="1" w:styleId="115">
    <w:name w:val="Grid Table 4 - Accent 6"/>
    <w:basedOn w:val="12"/>
    <w:qFormat/>
    <w:uiPriority w:val="59"/>
    <w:tblPr>
      <w:tblBorders>
        <w:top w:val="single" w:color="FAC396" w:themeColor="accent6" w:themeTint="90" w:sz="4" w:space="0"/>
        <w:left w:val="single" w:color="FAC396" w:themeColor="accent6" w:themeTint="90" w:sz="4" w:space="0"/>
        <w:bottom w:val="single" w:color="FAC396" w:themeColor="accent6" w:themeTint="90" w:sz="4" w:space="0"/>
        <w:right w:val="single" w:color="FAC396" w:themeColor="accent6" w:themeTint="90" w:sz="4" w:space="0"/>
        <w:insideH w:val="single" w:color="FAC396" w:themeColor="accent6" w:themeTint="90" w:sz="4" w:space="0"/>
        <w:insideV w:val="single" w:color="FAC396" w:themeColor="accent6" w:themeTint="90" w:sz="4" w:space="0"/>
      </w:tblBorders>
    </w:tblPr>
    <w:tblStylePr w:type="firstRow">
      <w:rPr>
        <w:rFonts w:ascii="Arial" w:hAnsi="Arial"/>
        <w:b/>
        <w:color w:val="FFFFFF"/>
        <w:sz w:val="22"/>
      </w:rPr>
      <w:tcPr>
        <w:tcBorders>
          <w:top w:val="single" w:color="F79646" w:themeColor="accent6" w:sz="4" w:space="0"/>
          <w:left w:val="single" w:color="F79646" w:themeColor="accent6" w:sz="4" w:space="0"/>
          <w:bottom w:val="single" w:color="F79646" w:themeColor="accent6" w:sz="4" w:space="0"/>
          <w:right w:val="single" w:color="F79646" w:themeColor="accent6" w:sz="4" w:space="0"/>
        </w:tcBorders>
        <w:shd w:val="clear" w:color="F79646" w:themeColor="accent6" w:fill="F79646" w:themeFill="accent6"/>
      </w:tcPr>
    </w:tblStylePr>
    <w:tblStylePr w:type="lastRow">
      <w:rPr>
        <w:b/>
        <w:color w:val="404040"/>
      </w:rPr>
      <w:tcPr>
        <w:tcBorders>
          <w:top w:val="single" w:color="F79646" w:themeColor="accent6" w:sz="4" w:space="0"/>
        </w:tcBorders>
      </w:tcPr>
    </w:tblStylePr>
    <w:tblStylePr w:type="firstCol">
      <w:rPr>
        <w:b/>
        <w:color w:val="404040"/>
      </w:rPr>
    </w:tblStylePr>
    <w:tblStylePr w:type="lastCol">
      <w:rPr>
        <w:b/>
        <w:color w:val="404040"/>
      </w:rPr>
    </w:tblStylePr>
    <w:tblStylePr w:type="band1Vert">
      <w:rPr>
        <w:rFonts w:ascii="Arial" w:hAnsi="Arial"/>
        <w:color w:val="404040"/>
        <w:sz w:val="22"/>
      </w:rPr>
      <w:tcPr>
        <w:shd w:val="clear" w:color="FDE9D9" w:themeColor="accent6" w:themeTint="34" w:fill="FDE9D9" w:themeFill="accent6" w:themeFillTint="34"/>
      </w:tcPr>
    </w:tblStylePr>
    <w:tblStylePr w:type="band1Horz">
      <w:rPr>
        <w:rFonts w:ascii="Arial" w:hAnsi="Arial"/>
        <w:color w:val="404040"/>
        <w:sz w:val="22"/>
      </w:rPr>
      <w:tcPr>
        <w:shd w:val="clear" w:color="FDE9D9" w:themeColor="accent6" w:themeTint="34" w:fill="FDE9D9" w:themeFill="accent6" w:themeFillTint="34"/>
      </w:tcPr>
    </w:tblStylePr>
  </w:style>
  <w:style w:type="table" w:customStyle="1" w:styleId="116">
    <w:name w:val="Grid Table 5 Dark"/>
    <w:basedOn w:val="12"/>
    <w:qFormat/>
    <w:uiPriority w:val="99"/>
    <w:tblPr>
      <w:tblBorders>
        <w:top w:val="single" w:color="FFFFFF" w:themeColor="light1" w:sz="4" w:space="0"/>
        <w:left w:val="single" w:color="FFFFFF" w:themeColor="light1" w:sz="4" w:space="0"/>
        <w:bottom w:val="single" w:color="FFFFFF" w:themeColor="light1" w:sz="4" w:space="0"/>
        <w:right w:val="single" w:color="FFFFFF" w:themeColor="light1" w:sz="4" w:space="0"/>
        <w:insideH w:val="single" w:color="FFFFFF" w:themeColor="light1" w:sz="4" w:space="0"/>
        <w:insideV w:val="single" w:color="FFFFFF" w:themeColor="light1" w:sz="4" w:space="0"/>
      </w:tblBorders>
    </w:tblPr>
    <w:tblStylePr w:type="firstRow">
      <w:rPr>
        <w:rFonts w:ascii="Arial" w:hAnsi="Arial"/>
        <w:b/>
        <w:color w:val="FFFFFF"/>
        <w:sz w:val="22"/>
      </w:rPr>
      <w:tcPr>
        <w:shd w:val="clear" w:color="000000" w:themeColor="text1" w:fill="000000" w:themeFill="text1"/>
      </w:tcPr>
    </w:tblStylePr>
    <w:tblStylePr w:type="lastRow">
      <w:rPr>
        <w:rFonts w:ascii="Arial" w:hAnsi="Arial"/>
        <w:b/>
        <w:color w:val="FFFFFF"/>
        <w:sz w:val="22"/>
      </w:rPr>
      <w:tcPr>
        <w:tcBorders>
          <w:top w:val="single" w:color="FFFFFF" w:themeColor="light1" w:sz="4" w:space="0"/>
        </w:tcBorders>
        <w:shd w:val="clear" w:color="000000" w:themeColor="text1" w:fill="000000" w:themeFill="text1"/>
      </w:tcPr>
    </w:tblStylePr>
    <w:tblStylePr w:type="firstCol">
      <w:rPr>
        <w:rFonts w:ascii="Arial" w:hAnsi="Arial"/>
        <w:b/>
        <w:color w:val="FFFFFF"/>
        <w:sz w:val="22"/>
      </w:rPr>
      <w:tcPr>
        <w:shd w:val="clear" w:color="000000" w:themeColor="text1" w:fill="000000" w:themeFill="text1"/>
      </w:tcPr>
    </w:tblStylePr>
    <w:tblStylePr w:type="lastCol">
      <w:rPr>
        <w:rFonts w:ascii="Arial" w:hAnsi="Arial"/>
        <w:b/>
        <w:color w:val="FFFFFF"/>
        <w:sz w:val="22"/>
      </w:rPr>
      <w:tcPr>
        <w:shd w:val="clear" w:color="000000" w:themeColor="text1" w:fill="000000" w:themeFill="text1"/>
      </w:tcPr>
    </w:tblStylePr>
    <w:tblStylePr w:type="band1Vert">
      <w:tcPr>
        <w:shd w:val="clear" w:color="898989" w:themeColor="text1" w:themeTint="75" w:fill="898989" w:themeFill="text1" w:themeFillTint="75"/>
      </w:tcPr>
    </w:tblStylePr>
    <w:tblStylePr w:type="band1Horz">
      <w:tcPr>
        <w:shd w:val="clear" w:color="898989" w:themeColor="text1" w:themeTint="75" w:fill="898989" w:themeFill="text1" w:themeFillTint="75"/>
      </w:tcPr>
    </w:tblStylePr>
  </w:style>
  <w:style w:type="table" w:customStyle="1" w:styleId="117">
    <w:name w:val="Grid Table 5 Dark- Accent 1"/>
    <w:basedOn w:val="12"/>
    <w:qFormat/>
    <w:uiPriority w:val="99"/>
    <w:tblPr>
      <w:tblBorders>
        <w:top w:val="single" w:color="FFFFFF" w:themeColor="light1" w:sz="4" w:space="0"/>
        <w:left w:val="single" w:color="FFFFFF" w:themeColor="light1" w:sz="4" w:space="0"/>
        <w:bottom w:val="single" w:color="FFFFFF" w:themeColor="light1" w:sz="4" w:space="0"/>
        <w:right w:val="single" w:color="FFFFFF" w:themeColor="light1" w:sz="4" w:space="0"/>
        <w:insideH w:val="single" w:color="FFFFFF" w:themeColor="light1" w:sz="4" w:space="0"/>
        <w:insideV w:val="single" w:color="FFFFFF" w:themeColor="light1" w:sz="4" w:space="0"/>
      </w:tblBorders>
    </w:tblPr>
    <w:tblStylePr w:type="firstRow">
      <w:rPr>
        <w:rFonts w:ascii="Arial" w:hAnsi="Arial"/>
        <w:b/>
        <w:color w:val="FFFFFF"/>
        <w:sz w:val="22"/>
      </w:rPr>
      <w:tcPr>
        <w:shd w:val="clear" w:color="4F81BD" w:themeColor="accent1" w:fill="4F81BD" w:themeFill="accent1"/>
      </w:tcPr>
    </w:tblStylePr>
    <w:tblStylePr w:type="lastRow">
      <w:rPr>
        <w:rFonts w:ascii="Arial" w:hAnsi="Arial"/>
        <w:b/>
        <w:color w:val="FFFFFF"/>
        <w:sz w:val="22"/>
      </w:rPr>
      <w:tcPr>
        <w:tcBorders>
          <w:top w:val="single" w:color="FFFFFF" w:themeColor="light1" w:sz="4" w:space="0"/>
        </w:tcBorders>
        <w:shd w:val="clear" w:color="4F81BD" w:themeColor="accent1" w:fill="4F81BD" w:themeFill="accent1"/>
      </w:tcPr>
    </w:tblStylePr>
    <w:tblStylePr w:type="firstCol">
      <w:rPr>
        <w:rFonts w:ascii="Arial" w:hAnsi="Arial"/>
        <w:b/>
        <w:color w:val="FFFFFF"/>
        <w:sz w:val="22"/>
      </w:rPr>
      <w:tcPr>
        <w:shd w:val="clear" w:color="4F81BD" w:themeColor="accent1" w:fill="4F81BD" w:themeFill="accent1"/>
      </w:tcPr>
    </w:tblStylePr>
    <w:tblStylePr w:type="lastCol">
      <w:rPr>
        <w:rFonts w:ascii="Arial" w:hAnsi="Arial"/>
        <w:b/>
        <w:color w:val="FFFFFF"/>
        <w:sz w:val="22"/>
      </w:rPr>
      <w:tcPr>
        <w:shd w:val="clear" w:color="4F81BD" w:themeColor="accent1" w:fill="4F81BD" w:themeFill="accent1"/>
      </w:tcPr>
    </w:tblStylePr>
    <w:tblStylePr w:type="band1Vert">
      <w:tcPr>
        <w:shd w:val="clear" w:color="AEC5E0" w:themeColor="accent1" w:themeTint="75" w:fill="AEC5E0" w:themeFill="accent1" w:themeFillTint="75"/>
      </w:tcPr>
    </w:tblStylePr>
    <w:tblStylePr w:type="band1Horz">
      <w:tcPr>
        <w:shd w:val="clear" w:color="AEC5E0" w:themeColor="accent1" w:themeTint="75" w:fill="AEC5E0" w:themeFill="accent1" w:themeFillTint="75"/>
      </w:tcPr>
    </w:tblStylePr>
  </w:style>
  <w:style w:type="table" w:customStyle="1" w:styleId="118">
    <w:name w:val="Grid Table 5 Dark - Accent 2"/>
    <w:basedOn w:val="12"/>
    <w:qFormat/>
    <w:uiPriority w:val="99"/>
    <w:tblPr>
      <w:tblBorders>
        <w:top w:val="single" w:color="FFFFFF" w:themeColor="light1" w:sz="4" w:space="0"/>
        <w:left w:val="single" w:color="FFFFFF" w:themeColor="light1" w:sz="4" w:space="0"/>
        <w:bottom w:val="single" w:color="FFFFFF" w:themeColor="light1" w:sz="4" w:space="0"/>
        <w:right w:val="single" w:color="FFFFFF" w:themeColor="light1" w:sz="4" w:space="0"/>
        <w:insideH w:val="single" w:color="FFFFFF" w:themeColor="light1" w:sz="4" w:space="0"/>
        <w:insideV w:val="single" w:color="FFFFFF" w:themeColor="light1" w:sz="4" w:space="0"/>
      </w:tblBorders>
    </w:tblPr>
    <w:tblStylePr w:type="firstRow">
      <w:rPr>
        <w:rFonts w:ascii="Arial" w:hAnsi="Arial"/>
        <w:b/>
        <w:color w:val="FFFFFF"/>
        <w:sz w:val="22"/>
      </w:rPr>
      <w:tcPr>
        <w:shd w:val="clear" w:color="C0504D" w:themeColor="accent2" w:fill="C0504D" w:themeFill="accent2"/>
      </w:tcPr>
    </w:tblStylePr>
    <w:tblStylePr w:type="lastRow">
      <w:rPr>
        <w:rFonts w:ascii="Arial" w:hAnsi="Arial"/>
        <w:b/>
        <w:color w:val="FFFFFF"/>
        <w:sz w:val="22"/>
      </w:rPr>
      <w:tcPr>
        <w:tcBorders>
          <w:top w:val="single" w:color="FFFFFF" w:themeColor="light1" w:sz="4" w:space="0"/>
        </w:tcBorders>
        <w:shd w:val="clear" w:color="C0504D" w:themeColor="accent2" w:fill="C0504D" w:themeFill="accent2"/>
      </w:tcPr>
    </w:tblStylePr>
    <w:tblStylePr w:type="firstCol">
      <w:rPr>
        <w:rFonts w:ascii="Arial" w:hAnsi="Arial"/>
        <w:b/>
        <w:color w:val="FFFFFF"/>
        <w:sz w:val="22"/>
      </w:rPr>
      <w:tcPr>
        <w:shd w:val="clear" w:color="C0504D" w:themeColor="accent2" w:fill="C0504D" w:themeFill="accent2"/>
      </w:tcPr>
    </w:tblStylePr>
    <w:tblStylePr w:type="lastCol">
      <w:rPr>
        <w:rFonts w:ascii="Arial" w:hAnsi="Arial"/>
        <w:b/>
        <w:color w:val="FFFFFF"/>
        <w:sz w:val="22"/>
      </w:rPr>
      <w:tcPr>
        <w:shd w:val="clear" w:color="C0504D" w:themeColor="accent2" w:fill="C0504D" w:themeFill="accent2"/>
      </w:tcPr>
    </w:tblStylePr>
    <w:tblStylePr w:type="band1Vert">
      <w:tcPr>
        <w:shd w:val="clear" w:color="E2AEAD" w:themeColor="accent2" w:themeTint="75" w:fill="E2AEAD" w:themeFill="accent2" w:themeFillTint="75"/>
      </w:tcPr>
    </w:tblStylePr>
    <w:tblStylePr w:type="band1Horz">
      <w:tcPr>
        <w:shd w:val="clear" w:color="E2AEAD" w:themeColor="accent2" w:themeTint="75" w:fill="E2AEAD" w:themeFill="accent2" w:themeFillTint="75"/>
      </w:tcPr>
    </w:tblStylePr>
  </w:style>
  <w:style w:type="table" w:customStyle="1" w:styleId="119">
    <w:name w:val="Grid Table 5 Dark - Accent 3"/>
    <w:basedOn w:val="12"/>
    <w:qFormat/>
    <w:uiPriority w:val="99"/>
    <w:tblPr>
      <w:tblBorders>
        <w:top w:val="single" w:color="FFFFFF" w:themeColor="light1" w:sz="4" w:space="0"/>
        <w:left w:val="single" w:color="FFFFFF" w:themeColor="light1" w:sz="4" w:space="0"/>
        <w:bottom w:val="single" w:color="FFFFFF" w:themeColor="light1" w:sz="4" w:space="0"/>
        <w:right w:val="single" w:color="FFFFFF" w:themeColor="light1" w:sz="4" w:space="0"/>
        <w:insideH w:val="single" w:color="FFFFFF" w:themeColor="light1" w:sz="4" w:space="0"/>
        <w:insideV w:val="single" w:color="FFFFFF" w:themeColor="light1" w:sz="4" w:space="0"/>
      </w:tblBorders>
    </w:tblPr>
    <w:tblStylePr w:type="firstRow">
      <w:rPr>
        <w:rFonts w:ascii="Arial" w:hAnsi="Arial"/>
        <w:b/>
        <w:color w:val="FFFFFF"/>
        <w:sz w:val="22"/>
      </w:rPr>
      <w:tcPr>
        <w:shd w:val="clear" w:color="9BBB59" w:themeColor="accent3" w:fill="9BBB59" w:themeFill="accent3"/>
      </w:tcPr>
    </w:tblStylePr>
    <w:tblStylePr w:type="lastRow">
      <w:rPr>
        <w:rFonts w:ascii="Arial" w:hAnsi="Arial"/>
        <w:b/>
        <w:color w:val="FFFFFF"/>
        <w:sz w:val="22"/>
      </w:rPr>
      <w:tcPr>
        <w:tcBorders>
          <w:top w:val="single" w:color="FFFFFF" w:themeColor="light1" w:sz="4" w:space="0"/>
        </w:tcBorders>
        <w:shd w:val="clear" w:color="9BBB59" w:themeColor="accent3" w:fill="9BBB59" w:themeFill="accent3"/>
      </w:tcPr>
    </w:tblStylePr>
    <w:tblStylePr w:type="firstCol">
      <w:rPr>
        <w:rFonts w:ascii="Arial" w:hAnsi="Arial"/>
        <w:b/>
        <w:color w:val="FFFFFF"/>
        <w:sz w:val="22"/>
      </w:rPr>
      <w:tcPr>
        <w:shd w:val="clear" w:color="9BBB59" w:themeColor="accent3" w:fill="9BBB59" w:themeFill="accent3"/>
      </w:tcPr>
    </w:tblStylePr>
    <w:tblStylePr w:type="lastCol">
      <w:rPr>
        <w:rFonts w:ascii="Arial" w:hAnsi="Arial"/>
        <w:b/>
        <w:color w:val="FFFFFF"/>
        <w:sz w:val="22"/>
      </w:rPr>
      <w:tcPr>
        <w:shd w:val="clear" w:color="9BBB59" w:themeColor="accent3" w:fill="9BBB59" w:themeFill="accent3"/>
      </w:tcPr>
    </w:tblStylePr>
    <w:tblStylePr w:type="band1Vert">
      <w:tcPr>
        <w:shd w:val="clear" w:color="D1DFB2" w:themeColor="accent3" w:themeTint="75" w:fill="D1DFB2" w:themeFill="accent3" w:themeFillTint="75"/>
      </w:tcPr>
    </w:tblStylePr>
    <w:tblStylePr w:type="band1Horz">
      <w:tcPr>
        <w:shd w:val="clear" w:color="D1DFB2" w:themeColor="accent3" w:themeTint="75" w:fill="D1DFB2" w:themeFill="accent3" w:themeFillTint="75"/>
      </w:tcPr>
    </w:tblStylePr>
  </w:style>
  <w:style w:type="table" w:customStyle="1" w:styleId="120">
    <w:name w:val="Grid Table 5 Dark- Accent 4"/>
    <w:basedOn w:val="12"/>
    <w:qFormat/>
    <w:uiPriority w:val="99"/>
    <w:tblPr>
      <w:tblBorders>
        <w:top w:val="single" w:color="FFFFFF" w:themeColor="light1" w:sz="4" w:space="0"/>
        <w:left w:val="single" w:color="FFFFFF" w:themeColor="light1" w:sz="4" w:space="0"/>
        <w:bottom w:val="single" w:color="FFFFFF" w:themeColor="light1" w:sz="4" w:space="0"/>
        <w:right w:val="single" w:color="FFFFFF" w:themeColor="light1" w:sz="4" w:space="0"/>
        <w:insideH w:val="single" w:color="FFFFFF" w:themeColor="light1" w:sz="4" w:space="0"/>
        <w:insideV w:val="single" w:color="FFFFFF" w:themeColor="light1" w:sz="4" w:space="0"/>
      </w:tblBorders>
    </w:tblPr>
    <w:tblStylePr w:type="firstRow">
      <w:rPr>
        <w:rFonts w:ascii="Arial" w:hAnsi="Arial"/>
        <w:b/>
        <w:color w:val="FFFFFF"/>
        <w:sz w:val="22"/>
      </w:rPr>
      <w:tcPr>
        <w:shd w:val="clear" w:color="8064A2" w:themeColor="accent4" w:fill="8064A2" w:themeFill="accent4"/>
      </w:tcPr>
    </w:tblStylePr>
    <w:tblStylePr w:type="lastRow">
      <w:rPr>
        <w:rFonts w:ascii="Arial" w:hAnsi="Arial"/>
        <w:b/>
        <w:color w:val="FFFFFF"/>
        <w:sz w:val="22"/>
      </w:rPr>
      <w:tcPr>
        <w:tcBorders>
          <w:top w:val="single" w:color="FFFFFF" w:themeColor="light1" w:sz="4" w:space="0"/>
        </w:tcBorders>
        <w:shd w:val="clear" w:color="8064A2" w:themeColor="accent4" w:fill="8064A2" w:themeFill="accent4"/>
      </w:tcPr>
    </w:tblStylePr>
    <w:tblStylePr w:type="firstCol">
      <w:rPr>
        <w:rFonts w:ascii="Arial" w:hAnsi="Arial"/>
        <w:b/>
        <w:color w:val="FFFFFF"/>
        <w:sz w:val="22"/>
      </w:rPr>
      <w:tcPr>
        <w:shd w:val="clear" w:color="8064A2" w:themeColor="accent4" w:fill="8064A2" w:themeFill="accent4"/>
      </w:tcPr>
    </w:tblStylePr>
    <w:tblStylePr w:type="lastCol">
      <w:rPr>
        <w:rFonts w:ascii="Arial" w:hAnsi="Arial"/>
        <w:b/>
        <w:color w:val="FFFFFF"/>
        <w:sz w:val="22"/>
      </w:rPr>
      <w:tcPr>
        <w:shd w:val="clear" w:color="8064A2" w:themeColor="accent4" w:fill="8064A2" w:themeFill="accent4"/>
      </w:tcPr>
    </w:tblStylePr>
    <w:tblStylePr w:type="band1Vert">
      <w:tcPr>
        <w:shd w:val="clear" w:color="C4B7D4" w:themeColor="accent4" w:themeTint="75" w:fill="C4B7D4" w:themeFill="accent4" w:themeFillTint="75"/>
      </w:tcPr>
    </w:tblStylePr>
    <w:tblStylePr w:type="band1Horz">
      <w:tcPr>
        <w:shd w:val="clear" w:color="C4B7D4" w:themeColor="accent4" w:themeTint="75" w:fill="C4B7D4" w:themeFill="accent4" w:themeFillTint="75"/>
      </w:tcPr>
    </w:tblStylePr>
  </w:style>
  <w:style w:type="table" w:customStyle="1" w:styleId="121">
    <w:name w:val="Grid Table 5 Dark - Accent 5"/>
    <w:basedOn w:val="12"/>
    <w:qFormat/>
    <w:uiPriority w:val="99"/>
    <w:tblPr>
      <w:tblBorders>
        <w:top w:val="single" w:color="FFFFFF" w:themeColor="light1" w:sz="4" w:space="0"/>
        <w:left w:val="single" w:color="FFFFFF" w:themeColor="light1" w:sz="4" w:space="0"/>
        <w:bottom w:val="single" w:color="FFFFFF" w:themeColor="light1" w:sz="4" w:space="0"/>
        <w:right w:val="single" w:color="FFFFFF" w:themeColor="light1" w:sz="4" w:space="0"/>
        <w:insideH w:val="single" w:color="FFFFFF" w:themeColor="light1" w:sz="4" w:space="0"/>
        <w:insideV w:val="single" w:color="FFFFFF" w:themeColor="light1" w:sz="4" w:space="0"/>
      </w:tblBorders>
    </w:tblPr>
    <w:tblStylePr w:type="firstRow">
      <w:rPr>
        <w:rFonts w:ascii="Arial" w:hAnsi="Arial"/>
        <w:b/>
        <w:color w:val="FFFFFF"/>
        <w:sz w:val="22"/>
      </w:rPr>
      <w:tcPr>
        <w:shd w:val="clear" w:color="4BACC6" w:themeColor="accent5" w:fill="4BACC6" w:themeFill="accent5"/>
      </w:tcPr>
    </w:tblStylePr>
    <w:tblStylePr w:type="lastRow">
      <w:rPr>
        <w:rFonts w:ascii="Arial" w:hAnsi="Arial"/>
        <w:b/>
        <w:color w:val="FFFFFF"/>
        <w:sz w:val="22"/>
      </w:rPr>
      <w:tcPr>
        <w:tcBorders>
          <w:top w:val="single" w:color="FFFFFF" w:themeColor="light1" w:sz="4" w:space="0"/>
        </w:tcBorders>
        <w:shd w:val="clear" w:color="4BACC6" w:themeColor="accent5" w:fill="4BACC6" w:themeFill="accent5"/>
      </w:tcPr>
    </w:tblStylePr>
    <w:tblStylePr w:type="firstCol">
      <w:rPr>
        <w:rFonts w:ascii="Arial" w:hAnsi="Arial"/>
        <w:b/>
        <w:color w:val="FFFFFF"/>
        <w:sz w:val="22"/>
      </w:rPr>
      <w:tcPr>
        <w:shd w:val="clear" w:color="4BACC6" w:themeColor="accent5" w:fill="4BACC6" w:themeFill="accent5"/>
      </w:tcPr>
    </w:tblStylePr>
    <w:tblStylePr w:type="lastCol">
      <w:rPr>
        <w:rFonts w:ascii="Arial" w:hAnsi="Arial"/>
        <w:b/>
        <w:color w:val="FFFFFF"/>
        <w:sz w:val="22"/>
      </w:rPr>
      <w:tcPr>
        <w:shd w:val="clear" w:color="4BACC6" w:themeColor="accent5" w:fill="4BACC6" w:themeFill="accent5"/>
      </w:tcPr>
    </w:tblStylePr>
    <w:tblStylePr w:type="band1Vert">
      <w:tcPr>
        <w:shd w:val="clear" w:color="ACD8E4" w:themeColor="accent5" w:themeTint="75" w:fill="ACD8E4" w:themeFill="accent5" w:themeFillTint="75"/>
      </w:tcPr>
    </w:tblStylePr>
    <w:tblStylePr w:type="band1Horz">
      <w:tcPr>
        <w:shd w:val="clear" w:color="ACD8E4" w:themeColor="accent5" w:themeTint="75" w:fill="ACD8E4" w:themeFill="accent5" w:themeFillTint="75"/>
      </w:tcPr>
    </w:tblStylePr>
  </w:style>
  <w:style w:type="table" w:customStyle="1" w:styleId="122">
    <w:name w:val="Grid Table 5 Dark - Accent 6"/>
    <w:basedOn w:val="12"/>
    <w:qFormat/>
    <w:uiPriority w:val="99"/>
    <w:tblPr>
      <w:tblBorders>
        <w:top w:val="single" w:color="FFFFFF" w:themeColor="light1" w:sz="4" w:space="0"/>
        <w:left w:val="single" w:color="FFFFFF" w:themeColor="light1" w:sz="4" w:space="0"/>
        <w:bottom w:val="single" w:color="FFFFFF" w:themeColor="light1" w:sz="4" w:space="0"/>
        <w:right w:val="single" w:color="FFFFFF" w:themeColor="light1" w:sz="4" w:space="0"/>
        <w:insideH w:val="single" w:color="FFFFFF" w:themeColor="light1" w:sz="4" w:space="0"/>
        <w:insideV w:val="single" w:color="FFFFFF" w:themeColor="light1" w:sz="4" w:space="0"/>
      </w:tblBorders>
    </w:tblPr>
    <w:tblStylePr w:type="firstRow">
      <w:rPr>
        <w:rFonts w:ascii="Arial" w:hAnsi="Arial"/>
        <w:b/>
        <w:color w:val="FFFFFF"/>
        <w:sz w:val="22"/>
      </w:rPr>
      <w:tcPr>
        <w:shd w:val="clear" w:color="F79646" w:themeColor="accent6" w:fill="F79646" w:themeFill="accent6"/>
      </w:tcPr>
    </w:tblStylePr>
    <w:tblStylePr w:type="lastRow">
      <w:rPr>
        <w:rFonts w:ascii="Arial" w:hAnsi="Arial"/>
        <w:b/>
        <w:color w:val="FFFFFF"/>
        <w:sz w:val="22"/>
      </w:rPr>
      <w:tcPr>
        <w:tcBorders>
          <w:top w:val="single" w:color="FFFFFF" w:themeColor="light1" w:sz="4" w:space="0"/>
        </w:tcBorders>
        <w:shd w:val="clear" w:color="F79646" w:themeColor="accent6" w:fill="F79646" w:themeFill="accent6"/>
      </w:tcPr>
    </w:tblStylePr>
    <w:tblStylePr w:type="firstCol">
      <w:rPr>
        <w:rFonts w:ascii="Arial" w:hAnsi="Arial"/>
        <w:b/>
        <w:color w:val="FFFFFF"/>
        <w:sz w:val="22"/>
      </w:rPr>
      <w:tcPr>
        <w:shd w:val="clear" w:color="F79646" w:themeColor="accent6" w:fill="F79646" w:themeFill="accent6"/>
      </w:tcPr>
    </w:tblStylePr>
    <w:tblStylePr w:type="lastCol">
      <w:rPr>
        <w:rFonts w:ascii="Arial" w:hAnsi="Arial"/>
        <w:b/>
        <w:color w:val="FFFFFF"/>
        <w:sz w:val="22"/>
      </w:rPr>
      <w:tcPr>
        <w:shd w:val="clear" w:color="F79646" w:themeColor="accent6" w:fill="F79646" w:themeFill="accent6"/>
      </w:tcPr>
    </w:tblStylePr>
    <w:tblStylePr w:type="band1Vert">
      <w:tcPr>
        <w:shd w:val="clear" w:color="FBCEAA" w:themeColor="accent6" w:themeTint="75" w:fill="FBCEAA" w:themeFill="accent6" w:themeFillTint="75"/>
      </w:tcPr>
    </w:tblStylePr>
    <w:tblStylePr w:type="band1Horz">
      <w:tcPr>
        <w:shd w:val="clear" w:color="FBCEAA" w:themeColor="accent6" w:themeTint="75" w:fill="FBCEAA" w:themeFill="accent6" w:themeFillTint="75"/>
      </w:tcPr>
    </w:tblStylePr>
  </w:style>
  <w:style w:type="table" w:customStyle="1" w:styleId="123">
    <w:name w:val="Grid Table 6 Colorful"/>
    <w:basedOn w:val="12"/>
    <w:qFormat/>
    <w:uiPriority w:val="99"/>
    <w:tblPr>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Pr>
    <w:tblStylePr w:type="firstRow">
      <w:rPr>
        <w:b/>
        <w:color w:val="808080" w:themeColor="text1" w:themeTint="80"/>
        <w14:textFill>
          <w14:solidFill>
            <w14:schemeClr w14:val="tx1">
              <w14:lumMod w14:val="50000"/>
              <w14:lumOff w14:val="50000"/>
            </w14:schemeClr>
          </w14:solidFill>
        </w14:textFill>
      </w:rPr>
      <w:tcPr>
        <w:tcBorders>
          <w:bottom w:val="single" w:color="7E7E7E" w:themeColor="text1" w:themeTint="80" w:sz="12" w:space="0"/>
        </w:tcBorders>
      </w:tcPr>
    </w:tblStylePr>
    <w:tblStylePr w:type="lastRow">
      <w:rPr>
        <w:b/>
        <w:color w:val="808080" w:themeColor="text1" w:themeTint="80"/>
        <w14:textFill>
          <w14:solidFill>
            <w14:schemeClr w14:val="tx1">
              <w14:lumMod w14:val="50000"/>
              <w14:lumOff w14:val="50000"/>
            </w14:schemeClr>
          </w14:solidFill>
        </w14:textFill>
      </w:rPr>
    </w:tblStylePr>
    <w:tblStylePr w:type="firstCol">
      <w:rPr>
        <w:b/>
        <w:color w:val="808080" w:themeColor="text1" w:themeTint="80"/>
        <w14:textFill>
          <w14:solidFill>
            <w14:schemeClr w14:val="tx1">
              <w14:lumMod w14:val="50000"/>
              <w14:lumOff w14:val="50000"/>
            </w14:schemeClr>
          </w14:solidFill>
        </w14:textFill>
      </w:rPr>
    </w:tblStylePr>
    <w:tblStylePr w:type="lastCol">
      <w:rPr>
        <w:b/>
        <w:color w:val="808080" w:themeColor="text1" w:themeTint="80"/>
        <w14:textFill>
          <w14:solidFill>
            <w14:schemeClr w14:val="tx1">
              <w14:lumMod w14:val="50000"/>
              <w14:lumOff w14:val="50000"/>
            </w14:schemeClr>
          </w14:solidFill>
        </w14:textFill>
      </w:rPr>
    </w:tblStylePr>
    <w:tblStylePr w:type="band1Vert">
      <w:tcPr>
        <w:shd w:val="clear" w:color="CACACA" w:themeColor="text1" w:themeTint="34" w:fill="CACACA" w:themeFill="text1" w:themeFillTint="34"/>
      </w:tcPr>
    </w:tblStylePr>
    <w:tblStylePr w:type="band1Horz">
      <w:rPr>
        <w:rFonts w:ascii="Arial" w:hAnsi="Arial"/>
        <w:color w:val="808080" w:themeColor="text1" w:themeTint="80"/>
        <w:sz w:val="22"/>
        <w14:textFill>
          <w14:solidFill>
            <w14:schemeClr w14:val="tx1">
              <w14:lumMod w14:val="50000"/>
              <w14:lumOff w14:val="50000"/>
            </w14:schemeClr>
          </w14:solidFill>
        </w14:textFill>
      </w:rPr>
      <w:tcPr>
        <w:shd w:val="clear" w:color="CACACA" w:themeColor="text1" w:themeTint="34" w:fill="CACACA" w:themeFill="text1" w:themeFillTint="34"/>
      </w:tcPr>
    </w:tblStylePr>
    <w:tblStylePr w:type="band2Horz">
      <w:rPr>
        <w:rFonts w:ascii="Arial" w:hAnsi="Arial"/>
        <w:color w:val="808080" w:themeColor="text1" w:themeTint="80"/>
        <w:sz w:val="22"/>
        <w14:textFill>
          <w14:solidFill>
            <w14:schemeClr w14:val="tx1">
              <w14:lumMod w14:val="50000"/>
              <w14:lumOff w14:val="50000"/>
            </w14:schemeClr>
          </w14:solidFill>
        </w14:textFill>
      </w:rPr>
    </w:tblStylePr>
  </w:style>
  <w:style w:type="table" w:customStyle="1" w:styleId="124">
    <w:name w:val="Grid Table 6 Colorful - Accent 1"/>
    <w:basedOn w:val="12"/>
    <w:qFormat/>
    <w:uiPriority w:val="99"/>
    <w:tblPr>
      <w:tblBorders>
        <w:top w:val="single" w:color="A6BFDD" w:themeColor="accent1" w:themeTint="80" w:sz="4" w:space="0"/>
        <w:left w:val="single" w:color="A6BFDD" w:themeColor="accent1" w:themeTint="80" w:sz="4" w:space="0"/>
        <w:bottom w:val="single" w:color="A6BFDD" w:themeColor="accent1" w:themeTint="80" w:sz="4" w:space="0"/>
        <w:right w:val="single" w:color="A6BFDD" w:themeColor="accent1" w:themeTint="80" w:sz="4" w:space="0"/>
        <w:insideH w:val="single" w:color="A6BFDD" w:themeColor="accent1" w:themeTint="80" w:sz="4" w:space="0"/>
        <w:insideV w:val="single" w:color="A6BFDD" w:themeColor="accent1" w:themeTint="80" w:sz="4" w:space="0"/>
      </w:tblBorders>
    </w:tblPr>
    <w:tblStylePr w:type="firstRow">
      <w:rPr>
        <w:b/>
        <w:color w:val="A7C0DE" w:themeColor="accent1" w:themeTint="80"/>
        <w14:textFill>
          <w14:solidFill>
            <w14:schemeClr w14:val="accent1">
              <w14:lumMod w14:val="50000"/>
              <w14:lumOff w14:val="50000"/>
            </w14:schemeClr>
          </w14:solidFill>
        </w14:textFill>
      </w:rPr>
      <w:tcPr>
        <w:tcBorders>
          <w:bottom w:val="single" w:color="A6BFDD" w:themeColor="accent1" w:themeTint="80" w:sz="12" w:space="0"/>
        </w:tcBorders>
      </w:tcPr>
    </w:tblStylePr>
    <w:tblStylePr w:type="lastRow">
      <w:rPr>
        <w:b/>
        <w:color w:val="A7C0DE" w:themeColor="accent1" w:themeTint="80"/>
        <w14:textFill>
          <w14:solidFill>
            <w14:schemeClr w14:val="accent1">
              <w14:lumMod w14:val="50000"/>
              <w14:lumOff w14:val="50000"/>
            </w14:schemeClr>
          </w14:solidFill>
        </w14:textFill>
      </w:rPr>
    </w:tblStylePr>
    <w:tblStylePr w:type="firstCol">
      <w:rPr>
        <w:b/>
        <w:color w:val="A7C0DE" w:themeColor="accent1" w:themeTint="80"/>
        <w14:textFill>
          <w14:solidFill>
            <w14:schemeClr w14:val="accent1">
              <w14:lumMod w14:val="50000"/>
              <w14:lumOff w14:val="50000"/>
            </w14:schemeClr>
          </w14:solidFill>
        </w14:textFill>
      </w:rPr>
    </w:tblStylePr>
    <w:tblStylePr w:type="lastCol">
      <w:rPr>
        <w:b/>
        <w:color w:val="A7C0DE" w:themeColor="accent1" w:themeTint="80"/>
        <w14:textFill>
          <w14:solidFill>
            <w14:schemeClr w14:val="accent1">
              <w14:lumMod w14:val="50000"/>
              <w14:lumOff w14:val="50000"/>
            </w14:schemeClr>
          </w14:solidFill>
        </w14:textFill>
      </w:rPr>
    </w:tblStylePr>
    <w:tblStylePr w:type="band1Vert">
      <w:tcPr>
        <w:shd w:val="clear" w:color="DBE5F1" w:themeColor="accent1" w:themeTint="34" w:fill="DBE5F1" w:themeFill="accent1" w:themeFillTint="34"/>
      </w:tcPr>
    </w:tblStylePr>
    <w:tblStylePr w:type="band1Horz">
      <w:rPr>
        <w:rFonts w:ascii="Arial" w:hAnsi="Arial"/>
        <w:color w:val="A7C0DE" w:themeColor="accent1" w:themeTint="80"/>
        <w:sz w:val="22"/>
        <w14:textFill>
          <w14:solidFill>
            <w14:schemeClr w14:val="accent1">
              <w14:lumMod w14:val="50000"/>
              <w14:lumOff w14:val="50000"/>
            </w14:schemeClr>
          </w14:solidFill>
        </w14:textFill>
      </w:rPr>
      <w:tcPr>
        <w:shd w:val="clear" w:color="DBE5F1" w:themeColor="accent1" w:themeTint="34" w:fill="DBE5F1" w:themeFill="accent1" w:themeFillTint="34"/>
      </w:tcPr>
    </w:tblStylePr>
    <w:tblStylePr w:type="band2Horz">
      <w:rPr>
        <w:rFonts w:ascii="Arial" w:hAnsi="Arial"/>
        <w:color w:val="A7C0DE" w:themeColor="accent1" w:themeTint="80"/>
        <w:sz w:val="22"/>
        <w14:textFill>
          <w14:solidFill>
            <w14:schemeClr w14:val="accent1">
              <w14:lumMod w14:val="50000"/>
              <w14:lumOff w14:val="50000"/>
            </w14:schemeClr>
          </w14:solidFill>
        </w14:textFill>
      </w:rPr>
    </w:tblStylePr>
  </w:style>
  <w:style w:type="table" w:customStyle="1" w:styleId="125">
    <w:name w:val="Grid Table 6 Colorful - Accent 2"/>
    <w:basedOn w:val="12"/>
    <w:qFormat/>
    <w:uiPriority w:val="99"/>
    <w:tblPr>
      <w:tblBorders>
        <w:top w:val="single" w:color="D99795" w:themeColor="accent2" w:themeTint="97" w:sz="4" w:space="0"/>
        <w:left w:val="single" w:color="D99795" w:themeColor="accent2" w:themeTint="97" w:sz="4" w:space="0"/>
        <w:bottom w:val="single" w:color="D99795" w:themeColor="accent2" w:themeTint="97" w:sz="4" w:space="0"/>
        <w:right w:val="single" w:color="D99795" w:themeColor="accent2" w:themeTint="97" w:sz="4" w:space="0"/>
        <w:insideH w:val="single" w:color="D99795" w:themeColor="accent2" w:themeTint="97" w:sz="4" w:space="0"/>
        <w:insideV w:val="single" w:color="D99795" w:themeColor="accent2" w:themeTint="97" w:sz="4" w:space="0"/>
      </w:tblBorders>
    </w:tblPr>
    <w:tblStylePr w:type="firstRow">
      <w:rPr>
        <w:b/>
        <w:color w:val="DA9896" w:themeColor="accent2" w:themeTint="96"/>
        <w14:textFill>
          <w14:solidFill>
            <w14:schemeClr w14:val="accent2">
              <w14:lumMod w14:val="59000"/>
              <w14:lumOff w14:val="41000"/>
            </w14:schemeClr>
          </w14:solidFill>
        </w14:textFill>
      </w:rPr>
      <w:tcPr>
        <w:tcBorders>
          <w:bottom w:val="single" w:color="D99795" w:themeColor="accent2" w:themeTint="97" w:sz="12" w:space="0"/>
        </w:tcBorders>
      </w:tcPr>
    </w:tblStylePr>
    <w:tblStylePr w:type="lastRow">
      <w:rPr>
        <w:b/>
        <w:color w:val="DA9896" w:themeColor="accent2" w:themeTint="96"/>
        <w14:textFill>
          <w14:solidFill>
            <w14:schemeClr w14:val="accent2">
              <w14:lumMod w14:val="59000"/>
              <w14:lumOff w14:val="41000"/>
            </w14:schemeClr>
          </w14:solidFill>
        </w14:textFill>
      </w:rPr>
    </w:tblStylePr>
    <w:tblStylePr w:type="firstCol">
      <w:rPr>
        <w:b/>
        <w:color w:val="DA9896" w:themeColor="accent2" w:themeTint="96"/>
        <w14:textFill>
          <w14:solidFill>
            <w14:schemeClr w14:val="accent2">
              <w14:lumMod w14:val="59000"/>
              <w14:lumOff w14:val="41000"/>
            </w14:schemeClr>
          </w14:solidFill>
        </w14:textFill>
      </w:rPr>
    </w:tblStylePr>
    <w:tblStylePr w:type="lastCol">
      <w:rPr>
        <w:b/>
        <w:color w:val="DA9896" w:themeColor="accent2" w:themeTint="96"/>
        <w14:textFill>
          <w14:solidFill>
            <w14:schemeClr w14:val="accent2">
              <w14:lumMod w14:val="59000"/>
              <w14:lumOff w14:val="41000"/>
            </w14:schemeClr>
          </w14:solidFill>
        </w14:textFill>
      </w:rPr>
    </w:tblStylePr>
    <w:tblStylePr w:type="band1Vert">
      <w:tcPr>
        <w:shd w:val="clear" w:color="F2DCDC" w:themeColor="accent2" w:themeTint="32" w:fill="F2DCDC" w:themeFill="accent2" w:themeFillTint="32"/>
      </w:tcPr>
    </w:tblStylePr>
    <w:tblStylePr w:type="band1Horz">
      <w:rPr>
        <w:rFonts w:ascii="Arial" w:hAnsi="Arial"/>
        <w:color w:val="DA9896" w:themeColor="accent2" w:themeTint="96"/>
        <w:sz w:val="22"/>
        <w14:textFill>
          <w14:solidFill>
            <w14:schemeClr w14:val="accent2">
              <w14:lumMod w14:val="59000"/>
              <w14:lumOff w14:val="41000"/>
            </w14:schemeClr>
          </w14:solidFill>
        </w14:textFill>
      </w:rPr>
      <w:tcPr>
        <w:shd w:val="clear" w:color="F2DCDC" w:themeColor="accent2" w:themeTint="32" w:fill="F2DCDC" w:themeFill="accent2" w:themeFillTint="32"/>
      </w:tcPr>
    </w:tblStylePr>
    <w:tblStylePr w:type="band2Horz">
      <w:rPr>
        <w:rFonts w:ascii="Arial" w:hAnsi="Arial"/>
        <w:color w:val="DA9896" w:themeColor="accent2" w:themeTint="96"/>
        <w:sz w:val="22"/>
        <w14:textFill>
          <w14:solidFill>
            <w14:schemeClr w14:val="accent2">
              <w14:lumMod w14:val="59000"/>
              <w14:lumOff w14:val="41000"/>
            </w14:schemeClr>
          </w14:solidFill>
        </w14:textFill>
      </w:rPr>
    </w:tblStylePr>
  </w:style>
  <w:style w:type="table" w:customStyle="1" w:styleId="126">
    <w:name w:val="Grid Table 6 Colorful - Accent 3"/>
    <w:basedOn w:val="12"/>
    <w:qFormat/>
    <w:uiPriority w:val="99"/>
    <w:tblPr>
      <w:tblBorders>
        <w:top w:val="single" w:color="9BBB59" w:themeColor="accent3" w:themeTint="FE" w:sz="4" w:space="0"/>
        <w:left w:val="single" w:color="9BBB59" w:themeColor="accent3" w:themeTint="FE" w:sz="4" w:space="0"/>
        <w:bottom w:val="single" w:color="9BBB59" w:themeColor="accent3" w:themeTint="FE" w:sz="4" w:space="0"/>
        <w:right w:val="single" w:color="9BBB59" w:themeColor="accent3" w:themeTint="FE" w:sz="4" w:space="0"/>
        <w:insideH w:val="single" w:color="9BBB59" w:themeColor="accent3" w:themeTint="FE" w:sz="4" w:space="0"/>
        <w:insideV w:val="single" w:color="9BBB59" w:themeColor="accent3" w:themeTint="FE" w:sz="4" w:space="0"/>
      </w:tblBorders>
    </w:tblPr>
    <w:tblStylePr w:type="firstRow">
      <w:rPr>
        <w:b/>
        <w:color w:val="9BBB59" w:themeColor="accent3" w:themeTint="FF"/>
        <w14:textFill>
          <w14:solidFill>
            <w14:schemeClr w14:val="accent3">
              <w14:lumMod w14:val="100000"/>
              <w14:lumOff w14:val="0"/>
            </w14:schemeClr>
          </w14:solidFill>
        </w14:textFill>
      </w:rPr>
      <w:tcPr>
        <w:tcBorders>
          <w:bottom w:val="single" w:color="9BBB59" w:themeColor="accent3" w:themeTint="FE" w:sz="12" w:space="0"/>
        </w:tcBorders>
      </w:tcPr>
    </w:tblStylePr>
    <w:tblStylePr w:type="lastRow">
      <w:rPr>
        <w:b/>
        <w:color w:val="9BBB59" w:themeColor="accent3" w:themeTint="FF"/>
        <w14:textFill>
          <w14:solidFill>
            <w14:schemeClr w14:val="accent3">
              <w14:lumMod w14:val="100000"/>
              <w14:lumOff w14:val="0"/>
            </w14:schemeClr>
          </w14:solidFill>
        </w14:textFill>
      </w:rPr>
    </w:tblStylePr>
    <w:tblStylePr w:type="firstCol">
      <w:rPr>
        <w:b/>
        <w:color w:val="9BBB59" w:themeColor="accent3" w:themeTint="FF"/>
        <w14:textFill>
          <w14:solidFill>
            <w14:schemeClr w14:val="accent3">
              <w14:lumMod w14:val="100000"/>
              <w14:lumOff w14:val="0"/>
            </w14:schemeClr>
          </w14:solidFill>
        </w14:textFill>
      </w:rPr>
    </w:tblStylePr>
    <w:tblStylePr w:type="lastCol">
      <w:rPr>
        <w:b/>
        <w:color w:val="9BBB59" w:themeColor="accent3" w:themeTint="FF"/>
        <w14:textFill>
          <w14:solidFill>
            <w14:schemeClr w14:val="accent3">
              <w14:lumMod w14:val="100000"/>
              <w14:lumOff w14:val="0"/>
            </w14:schemeClr>
          </w14:solidFill>
        </w14:textFill>
      </w:rPr>
    </w:tblStylePr>
    <w:tblStylePr w:type="band1Vert">
      <w:tcPr>
        <w:shd w:val="clear" w:color="EAF1DD" w:themeColor="accent3" w:themeTint="34" w:fill="EAF1DD" w:themeFill="accent3" w:themeFillTint="34"/>
      </w:tcPr>
    </w:tblStylePr>
    <w:tblStylePr w:type="band1Horz">
      <w:rPr>
        <w:rFonts w:ascii="Arial" w:hAnsi="Arial"/>
        <w:color w:val="9BBB59" w:themeColor="accent3" w:themeTint="FF"/>
        <w:sz w:val="22"/>
        <w14:textFill>
          <w14:solidFill>
            <w14:schemeClr w14:val="accent3">
              <w14:lumMod w14:val="100000"/>
              <w14:lumOff w14:val="0"/>
            </w14:schemeClr>
          </w14:solidFill>
        </w14:textFill>
      </w:rPr>
      <w:tcPr>
        <w:shd w:val="clear" w:color="EAF1DD" w:themeColor="accent3" w:themeTint="34" w:fill="EAF1DD" w:themeFill="accent3" w:themeFillTint="34"/>
      </w:tcPr>
    </w:tblStylePr>
    <w:tblStylePr w:type="band2Horz">
      <w:rPr>
        <w:rFonts w:ascii="Arial" w:hAnsi="Arial"/>
        <w:color w:val="9BBB59" w:themeColor="accent3" w:themeTint="FF"/>
        <w:sz w:val="22"/>
        <w14:textFill>
          <w14:solidFill>
            <w14:schemeClr w14:val="accent3">
              <w14:lumMod w14:val="100000"/>
              <w14:lumOff w14:val="0"/>
            </w14:schemeClr>
          </w14:solidFill>
        </w14:textFill>
      </w:rPr>
    </w:tblStylePr>
  </w:style>
  <w:style w:type="table" w:customStyle="1" w:styleId="127">
    <w:name w:val="Grid Table 6 Colorful - Accent 4"/>
    <w:basedOn w:val="12"/>
    <w:qFormat/>
    <w:uiPriority w:val="99"/>
    <w:tblPr>
      <w:tblBorders>
        <w:top w:val="single" w:color="B2A1C6" w:themeColor="accent4" w:themeTint="9A" w:sz="4" w:space="0"/>
        <w:left w:val="single" w:color="B2A1C6" w:themeColor="accent4" w:themeTint="9A" w:sz="4" w:space="0"/>
        <w:bottom w:val="single" w:color="B2A1C6" w:themeColor="accent4" w:themeTint="9A" w:sz="4" w:space="0"/>
        <w:right w:val="single" w:color="B2A1C6" w:themeColor="accent4" w:themeTint="9A" w:sz="4" w:space="0"/>
        <w:insideH w:val="single" w:color="B2A1C6" w:themeColor="accent4" w:themeTint="9A" w:sz="4" w:space="0"/>
        <w:insideV w:val="single" w:color="B2A1C6" w:themeColor="accent4" w:themeTint="9A" w:sz="4" w:space="0"/>
      </w:tblBorders>
    </w:tblPr>
    <w:tblStylePr w:type="firstRow">
      <w:rPr>
        <w:b/>
        <w:color w:val="B3A2C7" w:themeColor="accent4" w:themeTint="99"/>
        <w14:textFill>
          <w14:solidFill>
            <w14:schemeClr w14:val="accent4">
              <w14:lumMod w14:val="60000"/>
              <w14:lumOff w14:val="40000"/>
            </w14:schemeClr>
          </w14:solidFill>
        </w14:textFill>
      </w:rPr>
      <w:tcPr>
        <w:tcBorders>
          <w:bottom w:val="single" w:color="B2A1C6" w:themeColor="accent4" w:themeTint="9A" w:sz="12" w:space="0"/>
        </w:tcBorders>
      </w:tcPr>
    </w:tblStylePr>
    <w:tblStylePr w:type="lastRow">
      <w:rPr>
        <w:b/>
        <w:color w:val="B3A2C7" w:themeColor="accent4" w:themeTint="99"/>
        <w14:textFill>
          <w14:solidFill>
            <w14:schemeClr w14:val="accent4">
              <w14:lumMod w14:val="60000"/>
              <w14:lumOff w14:val="40000"/>
            </w14:schemeClr>
          </w14:solidFill>
        </w14:textFill>
      </w:rPr>
    </w:tblStylePr>
    <w:tblStylePr w:type="firstCol">
      <w:rPr>
        <w:b/>
        <w:color w:val="B3A2C7" w:themeColor="accent4" w:themeTint="99"/>
        <w14:textFill>
          <w14:solidFill>
            <w14:schemeClr w14:val="accent4">
              <w14:lumMod w14:val="60000"/>
              <w14:lumOff w14:val="40000"/>
            </w14:schemeClr>
          </w14:solidFill>
        </w14:textFill>
      </w:rPr>
    </w:tblStylePr>
    <w:tblStylePr w:type="lastCol">
      <w:rPr>
        <w:b/>
        <w:color w:val="B3A2C7" w:themeColor="accent4" w:themeTint="99"/>
        <w14:textFill>
          <w14:solidFill>
            <w14:schemeClr w14:val="accent4">
              <w14:lumMod w14:val="60000"/>
              <w14:lumOff w14:val="40000"/>
            </w14:schemeClr>
          </w14:solidFill>
        </w14:textFill>
      </w:rPr>
    </w:tblStylePr>
    <w:tblStylePr w:type="band1Vert">
      <w:tcPr>
        <w:shd w:val="clear" w:color="E5DFEC" w:themeColor="accent4" w:themeTint="34" w:fill="E5DFEC" w:themeFill="accent4" w:themeFillTint="34"/>
      </w:tcPr>
    </w:tblStylePr>
    <w:tblStylePr w:type="band1Horz">
      <w:rPr>
        <w:rFonts w:ascii="Arial" w:hAnsi="Arial"/>
        <w:color w:val="B3A2C7" w:themeColor="accent4" w:themeTint="99"/>
        <w:sz w:val="22"/>
        <w14:textFill>
          <w14:solidFill>
            <w14:schemeClr w14:val="accent4">
              <w14:lumMod w14:val="60000"/>
              <w14:lumOff w14:val="40000"/>
            </w14:schemeClr>
          </w14:solidFill>
        </w14:textFill>
      </w:rPr>
      <w:tcPr>
        <w:shd w:val="clear" w:color="E5DFEC" w:themeColor="accent4" w:themeTint="34" w:fill="E5DFEC" w:themeFill="accent4" w:themeFillTint="34"/>
      </w:tcPr>
    </w:tblStylePr>
    <w:tblStylePr w:type="band2Horz">
      <w:rPr>
        <w:rFonts w:ascii="Arial" w:hAnsi="Arial"/>
        <w:color w:val="B3A2C7" w:themeColor="accent4" w:themeTint="99"/>
        <w:sz w:val="22"/>
        <w14:textFill>
          <w14:solidFill>
            <w14:schemeClr w14:val="accent4">
              <w14:lumMod w14:val="60000"/>
              <w14:lumOff w14:val="40000"/>
            </w14:schemeClr>
          </w14:solidFill>
        </w14:textFill>
      </w:rPr>
    </w:tblStylePr>
  </w:style>
  <w:style w:type="table" w:customStyle="1" w:styleId="128">
    <w:name w:val="Grid Table 6 Colorful - Accent 5"/>
    <w:basedOn w:val="12"/>
    <w:qFormat/>
    <w:uiPriority w:val="99"/>
    <w:tblPr>
      <w:tblBorders>
        <w:top w:val="single" w:color="4BACC6" w:themeColor="accent5" w:sz="4" w:space="0"/>
        <w:left w:val="single" w:color="4BACC6" w:themeColor="accent5" w:sz="4" w:space="0"/>
        <w:bottom w:val="single" w:color="4BACC6" w:themeColor="accent5" w:sz="4" w:space="0"/>
        <w:right w:val="single" w:color="4BACC6" w:themeColor="accent5" w:sz="4" w:space="0"/>
        <w:insideH w:val="single" w:color="4BACC6" w:themeColor="accent5" w:sz="4" w:space="0"/>
        <w:insideV w:val="single" w:color="4BACC6" w:themeColor="accent5" w:sz="4" w:space="0"/>
      </w:tblBorders>
    </w:tblPr>
    <w:tblStylePr w:type="firstRow">
      <w:rPr>
        <w:b/>
        <w:color w:val="266778" w:themeColor="accent5" w:themeShade="94"/>
      </w:rPr>
      <w:tcPr>
        <w:tcBorders>
          <w:bottom w:val="single" w:color="4BACC6" w:themeColor="accent5" w:sz="12" w:space="0"/>
        </w:tcBorders>
      </w:tcPr>
    </w:tblStylePr>
    <w:tblStylePr w:type="lastRow">
      <w:rPr>
        <w:b/>
        <w:color w:val="266778" w:themeColor="accent5" w:themeShade="94"/>
      </w:rPr>
    </w:tblStylePr>
    <w:tblStylePr w:type="firstCol">
      <w:rPr>
        <w:b/>
        <w:color w:val="266778" w:themeColor="accent5" w:themeShade="94"/>
      </w:rPr>
    </w:tblStylePr>
    <w:tblStylePr w:type="lastCol">
      <w:rPr>
        <w:b/>
        <w:color w:val="266778" w:themeColor="accent5" w:themeShade="94"/>
      </w:rPr>
    </w:tblStylePr>
    <w:tblStylePr w:type="band1Vert">
      <w:tcPr>
        <w:shd w:val="clear" w:color="DAEEF3" w:themeColor="accent5" w:themeTint="34" w:fill="DAEEF3" w:themeFill="accent5" w:themeFillTint="34"/>
      </w:tcPr>
    </w:tblStylePr>
    <w:tblStylePr w:type="band1Horz">
      <w:rPr>
        <w:rFonts w:ascii="Arial" w:hAnsi="Arial"/>
        <w:color w:val="266778" w:themeColor="accent5" w:themeShade="94"/>
        <w:sz w:val="22"/>
      </w:rPr>
      <w:tcPr>
        <w:shd w:val="clear" w:color="DAEEF3" w:themeColor="accent5" w:themeTint="34" w:fill="DAEEF3" w:themeFill="accent5" w:themeFillTint="34"/>
      </w:tcPr>
    </w:tblStylePr>
    <w:tblStylePr w:type="band2Horz">
      <w:rPr>
        <w:rFonts w:ascii="Arial" w:hAnsi="Arial"/>
        <w:color w:val="266778" w:themeColor="accent5" w:themeShade="94"/>
        <w:sz w:val="22"/>
      </w:rPr>
    </w:tblStylePr>
  </w:style>
  <w:style w:type="table" w:customStyle="1" w:styleId="129">
    <w:name w:val="Grid Table 6 Colorful - Accent 6"/>
    <w:basedOn w:val="12"/>
    <w:qFormat/>
    <w:uiPriority w:val="99"/>
    <w:tblPr>
      <w:tblBorders>
        <w:top w:val="single" w:color="F79646" w:themeColor="accent6" w:sz="4" w:space="0"/>
        <w:left w:val="single" w:color="F79646" w:themeColor="accent6" w:sz="4" w:space="0"/>
        <w:bottom w:val="single" w:color="F79646" w:themeColor="accent6" w:sz="4" w:space="0"/>
        <w:right w:val="single" w:color="F79646" w:themeColor="accent6" w:sz="4" w:space="0"/>
        <w:insideH w:val="single" w:color="F79646" w:themeColor="accent6" w:sz="4" w:space="0"/>
        <w:insideV w:val="single" w:color="F79646" w:themeColor="accent6" w:sz="4" w:space="0"/>
      </w:tblBorders>
    </w:tblPr>
    <w:tblStylePr w:type="firstRow">
      <w:rPr>
        <w:b/>
        <w:color w:val="266778" w:themeColor="accent5" w:themeShade="94"/>
      </w:rPr>
      <w:tcPr>
        <w:tcBorders>
          <w:bottom w:val="single" w:color="F79646" w:themeColor="accent6" w:sz="12" w:space="0"/>
        </w:tcBorders>
      </w:tcPr>
    </w:tblStylePr>
    <w:tblStylePr w:type="lastRow">
      <w:rPr>
        <w:b/>
        <w:color w:val="266778" w:themeColor="accent5" w:themeShade="94"/>
      </w:rPr>
    </w:tblStylePr>
    <w:tblStylePr w:type="firstCol">
      <w:rPr>
        <w:b/>
        <w:color w:val="266778" w:themeColor="accent5" w:themeShade="94"/>
      </w:rPr>
    </w:tblStylePr>
    <w:tblStylePr w:type="lastCol">
      <w:rPr>
        <w:b/>
        <w:color w:val="266778" w:themeColor="accent5" w:themeShade="94"/>
      </w:rPr>
    </w:tblStylePr>
    <w:tblStylePr w:type="band1Vert">
      <w:tcPr>
        <w:shd w:val="clear" w:color="FDE9D9" w:themeColor="accent6" w:themeTint="34" w:fill="FDE9D9" w:themeFill="accent6" w:themeFillTint="34"/>
      </w:tcPr>
    </w:tblStylePr>
    <w:tblStylePr w:type="band1Horz">
      <w:rPr>
        <w:rFonts w:ascii="Arial" w:hAnsi="Arial"/>
        <w:color w:val="266778" w:themeColor="accent5" w:themeShade="94"/>
        <w:sz w:val="22"/>
      </w:rPr>
      <w:tcPr>
        <w:shd w:val="clear" w:color="FDE9D9" w:themeColor="accent6" w:themeTint="34" w:fill="FDE9D9" w:themeFill="accent6" w:themeFillTint="34"/>
      </w:tcPr>
    </w:tblStylePr>
    <w:tblStylePr w:type="band2Horz">
      <w:rPr>
        <w:rFonts w:ascii="Arial" w:hAnsi="Arial"/>
        <w:color w:val="266778" w:themeColor="accent5" w:themeShade="94"/>
        <w:sz w:val="22"/>
      </w:rPr>
    </w:tblStylePr>
  </w:style>
  <w:style w:type="table" w:customStyle="1" w:styleId="130">
    <w:name w:val="Grid Table 7 Colorful"/>
    <w:basedOn w:val="12"/>
    <w:qFormat/>
    <w:uiPriority w:val="99"/>
    <w:tblPr>
      <w:tblBorders>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Pr>
    <w:tblStylePr w:type="firstRow">
      <w:rPr>
        <w:rFonts w:ascii="Arial" w:hAnsi="Arial"/>
        <w:b/>
        <w:color w:val="808080" w:themeColor="text1" w:themeTint="80"/>
        <w:sz w:val="22"/>
        <w14:textFill>
          <w14:solidFill>
            <w14:schemeClr w14:val="tx1">
              <w14:lumMod w14:val="50000"/>
              <w14:lumOff w14:val="50000"/>
            </w14:schemeClr>
          </w14:solidFill>
        </w14:textFill>
      </w:rPr>
      <w:tcPr>
        <w:tcBorders>
          <w:top w:val="nil"/>
          <w:left w:val="nil"/>
          <w:bottom w:val="single" w:color="7E7E7E" w:themeColor="text1" w:themeTint="80" w:sz="4" w:space="0"/>
          <w:right w:val="nil"/>
        </w:tcBorders>
        <w:shd w:val="clear" w:color="FFFFFF" w:themeColor="light1" w:fill="FFFFFF" w:themeFill="light1"/>
      </w:tcPr>
    </w:tblStylePr>
    <w:tblStylePr w:type="lastRow">
      <w:rPr>
        <w:rFonts w:ascii="Arial" w:hAnsi="Arial"/>
        <w:b/>
        <w:color w:val="808080" w:themeColor="text1" w:themeTint="80"/>
        <w:sz w:val="22"/>
        <w14:textFill>
          <w14:solidFill>
            <w14:schemeClr w14:val="tx1">
              <w14:lumMod w14:val="50000"/>
              <w14:lumOff w14:val="50000"/>
            </w14:schemeClr>
          </w14:solidFill>
        </w14:textFill>
      </w:rPr>
      <w:tcPr>
        <w:tcBorders>
          <w:top w:val="single" w:color="7E7E7E" w:themeColor="text1" w:themeTint="80" w:sz="4" w:space="0"/>
          <w:left w:val="nil"/>
          <w:bottom w:val="nil"/>
          <w:right w:val="nil"/>
        </w:tcBorders>
        <w:shd w:val="clear" w:color="FFFFFF" w:themeColor="light1" w:fill="FFFFFF" w:themeFill="light1"/>
      </w:tcPr>
    </w:tblStylePr>
    <w:tblStylePr w:type="firstCol">
      <w:pPr>
        <w:jc w:val="right"/>
      </w:pPr>
      <w:rPr>
        <w:rFonts w:ascii="Arial" w:hAnsi="Arial"/>
        <w:i/>
        <w:color w:val="808080" w:themeColor="text1" w:themeTint="80"/>
        <w:sz w:val="22"/>
        <w14:textFill>
          <w14:solidFill>
            <w14:schemeClr w14:val="tx1">
              <w14:lumMod w14:val="50000"/>
              <w14:lumOff w14:val="50000"/>
            </w14:schemeClr>
          </w14:solidFill>
        </w14:textFill>
      </w:rPr>
      <w:tcPr>
        <w:tcBorders>
          <w:top w:val="nil"/>
          <w:left w:val="nil"/>
          <w:bottom w:val="nil"/>
          <w:right w:val="single" w:color="7E7E7E" w:themeColor="text1" w:themeTint="80" w:sz="4" w:space="0"/>
        </w:tcBorders>
        <w:shd w:val="clear" w:color="FFFFFF" w:fill="auto"/>
      </w:tcPr>
    </w:tblStylePr>
    <w:tblStylePr w:type="lastCol">
      <w:rPr>
        <w:rFonts w:ascii="Arial" w:hAnsi="Arial"/>
        <w:i/>
        <w:color w:val="808080" w:themeColor="text1" w:themeTint="80"/>
        <w:sz w:val="22"/>
        <w14:textFill>
          <w14:solidFill>
            <w14:schemeClr w14:val="tx1">
              <w14:lumMod w14:val="50000"/>
              <w14:lumOff w14:val="50000"/>
            </w14:schemeClr>
          </w14:solidFill>
        </w14:textFill>
      </w:rPr>
      <w:tcPr>
        <w:tcBorders>
          <w:top w:val="nil"/>
          <w:left w:val="single" w:color="7E7E7E" w:themeColor="text1" w:themeTint="80" w:sz="4" w:space="0"/>
          <w:bottom w:val="nil"/>
          <w:right w:val="nil"/>
        </w:tcBorders>
        <w:shd w:val="clear" w:color="FFFFFF" w:fill="auto"/>
      </w:tcPr>
    </w:tblStylePr>
    <w:tblStylePr w:type="band1Vert">
      <w:tcPr>
        <w:shd w:val="clear" w:color="F1F1F1" w:themeColor="text1" w:themeTint="0D" w:fill="F1F1F1" w:themeFill="text1" w:themeFillTint="0D"/>
      </w:tcPr>
    </w:tblStylePr>
    <w:tblStylePr w:type="band1Horz">
      <w:rPr>
        <w:rFonts w:ascii="Arial" w:hAnsi="Arial"/>
        <w:color w:val="808080" w:themeColor="text1" w:themeTint="80"/>
        <w:sz w:val="22"/>
        <w14:textFill>
          <w14:solidFill>
            <w14:schemeClr w14:val="tx1">
              <w14:lumMod w14:val="50000"/>
              <w14:lumOff w14:val="50000"/>
            </w14:schemeClr>
          </w14:solidFill>
        </w14:textFill>
      </w:rPr>
      <w:tcPr>
        <w:shd w:val="clear" w:color="F1F1F1" w:themeColor="text1" w:themeTint="0D" w:fill="F1F1F1" w:themeFill="text1" w:themeFillTint="0D"/>
      </w:tcPr>
    </w:tblStylePr>
    <w:tblStylePr w:type="band2Horz">
      <w:rPr>
        <w:rFonts w:ascii="Arial" w:hAnsi="Arial"/>
        <w:color w:val="808080" w:themeColor="text1" w:themeTint="80"/>
        <w:sz w:val="22"/>
        <w14:textFill>
          <w14:solidFill>
            <w14:schemeClr w14:val="tx1">
              <w14:lumMod w14:val="50000"/>
              <w14:lumOff w14:val="50000"/>
            </w14:schemeClr>
          </w14:solidFill>
        </w14:textFill>
      </w:rPr>
    </w:tblStylePr>
  </w:style>
  <w:style w:type="table" w:customStyle="1" w:styleId="131">
    <w:name w:val="Grid Table 7 Colorful - Accent 1"/>
    <w:basedOn w:val="12"/>
    <w:qFormat/>
    <w:uiPriority w:val="99"/>
    <w:tblPr>
      <w:tblBorders>
        <w:bottom w:val="single" w:color="A6BFDD" w:themeColor="accent1" w:themeTint="80" w:sz="4" w:space="0"/>
        <w:right w:val="single" w:color="A6BFDD" w:themeColor="accent1" w:themeTint="80" w:sz="4" w:space="0"/>
        <w:insideH w:val="single" w:color="A6BFDD" w:themeColor="accent1" w:themeTint="80" w:sz="4" w:space="0"/>
        <w:insideV w:val="single" w:color="A6BFDD" w:themeColor="accent1" w:themeTint="80" w:sz="4" w:space="0"/>
      </w:tblBorders>
    </w:tblPr>
    <w:tblStylePr w:type="firstRow">
      <w:rPr>
        <w:rFonts w:ascii="Arial" w:hAnsi="Arial"/>
        <w:b/>
        <w:color w:val="A7C0DE" w:themeColor="accent1" w:themeTint="80"/>
        <w:sz w:val="22"/>
        <w14:textFill>
          <w14:solidFill>
            <w14:schemeClr w14:val="accent1">
              <w14:lumMod w14:val="50000"/>
              <w14:lumOff w14:val="50000"/>
            </w14:schemeClr>
          </w14:solidFill>
        </w14:textFill>
      </w:rPr>
      <w:tcPr>
        <w:tcBorders>
          <w:top w:val="nil"/>
          <w:left w:val="nil"/>
          <w:bottom w:val="single" w:color="A6BFDD" w:themeColor="accent1" w:themeTint="80" w:sz="4" w:space="0"/>
          <w:right w:val="nil"/>
        </w:tcBorders>
        <w:shd w:val="clear" w:color="FFFFFF" w:themeColor="light1" w:fill="FFFFFF" w:themeFill="light1"/>
      </w:tcPr>
    </w:tblStylePr>
    <w:tblStylePr w:type="lastRow">
      <w:rPr>
        <w:rFonts w:ascii="Arial" w:hAnsi="Arial"/>
        <w:b/>
        <w:color w:val="A7C0DE" w:themeColor="accent1" w:themeTint="80"/>
        <w:sz w:val="22"/>
        <w14:textFill>
          <w14:solidFill>
            <w14:schemeClr w14:val="accent1">
              <w14:lumMod w14:val="50000"/>
              <w14:lumOff w14:val="50000"/>
            </w14:schemeClr>
          </w14:solidFill>
        </w14:textFill>
      </w:rPr>
      <w:tcPr>
        <w:tcBorders>
          <w:top w:val="single" w:color="A6BFDD" w:themeColor="accent1" w:themeTint="80" w:sz="4" w:space="0"/>
          <w:left w:val="nil"/>
          <w:bottom w:val="nil"/>
          <w:right w:val="nil"/>
        </w:tcBorders>
        <w:shd w:val="clear" w:color="FFFFFF" w:themeColor="light1" w:fill="FFFFFF" w:themeFill="light1"/>
      </w:tcPr>
    </w:tblStylePr>
    <w:tblStylePr w:type="firstCol">
      <w:pPr>
        <w:jc w:val="right"/>
      </w:pPr>
      <w:rPr>
        <w:rFonts w:ascii="Arial" w:hAnsi="Arial"/>
        <w:i/>
        <w:color w:val="A7C0DE" w:themeColor="accent1" w:themeTint="80"/>
        <w:sz w:val="22"/>
        <w14:textFill>
          <w14:solidFill>
            <w14:schemeClr w14:val="accent1">
              <w14:lumMod w14:val="50000"/>
              <w14:lumOff w14:val="50000"/>
            </w14:schemeClr>
          </w14:solidFill>
        </w14:textFill>
      </w:rPr>
      <w:tcPr>
        <w:tcBorders>
          <w:top w:val="nil"/>
          <w:left w:val="nil"/>
          <w:bottom w:val="nil"/>
          <w:right w:val="single" w:color="A6BFDD" w:themeColor="accent1" w:themeTint="80" w:sz="4" w:space="0"/>
        </w:tcBorders>
        <w:shd w:val="clear" w:color="FFFFFF" w:fill="auto"/>
      </w:tcPr>
    </w:tblStylePr>
    <w:tblStylePr w:type="lastCol">
      <w:rPr>
        <w:rFonts w:ascii="Arial" w:hAnsi="Arial"/>
        <w:i/>
        <w:color w:val="A7C0DE" w:themeColor="accent1" w:themeTint="80"/>
        <w:sz w:val="22"/>
        <w14:textFill>
          <w14:solidFill>
            <w14:schemeClr w14:val="accent1">
              <w14:lumMod w14:val="50000"/>
              <w14:lumOff w14:val="50000"/>
            </w14:schemeClr>
          </w14:solidFill>
        </w14:textFill>
      </w:rPr>
      <w:tcPr>
        <w:tcBorders>
          <w:top w:val="nil"/>
          <w:left w:val="single" w:color="A6BFDD" w:themeColor="accent1" w:themeTint="80" w:sz="4" w:space="0"/>
          <w:bottom w:val="nil"/>
          <w:right w:val="nil"/>
        </w:tcBorders>
        <w:shd w:val="clear" w:color="FFFFFF" w:fill="auto"/>
      </w:tcPr>
    </w:tblStylePr>
    <w:tblStylePr w:type="band1Vert">
      <w:tcPr>
        <w:shd w:val="clear" w:color="DBE5F1" w:themeColor="accent1" w:themeTint="34" w:fill="DBE5F1" w:themeFill="accent1" w:themeFillTint="34"/>
      </w:tcPr>
    </w:tblStylePr>
    <w:tblStylePr w:type="band1Horz">
      <w:rPr>
        <w:rFonts w:ascii="Arial" w:hAnsi="Arial"/>
        <w:color w:val="A7C0DE" w:themeColor="accent1" w:themeTint="80"/>
        <w:sz w:val="22"/>
        <w14:textFill>
          <w14:solidFill>
            <w14:schemeClr w14:val="accent1">
              <w14:lumMod w14:val="50000"/>
              <w14:lumOff w14:val="50000"/>
            </w14:schemeClr>
          </w14:solidFill>
        </w14:textFill>
      </w:rPr>
      <w:tcPr>
        <w:shd w:val="clear" w:color="DBE5F1" w:themeColor="accent1" w:themeTint="34" w:fill="DBE5F1" w:themeFill="accent1" w:themeFillTint="34"/>
      </w:tcPr>
    </w:tblStylePr>
    <w:tblStylePr w:type="band2Horz">
      <w:rPr>
        <w:rFonts w:ascii="Arial" w:hAnsi="Arial"/>
        <w:color w:val="A7C0DE" w:themeColor="accent1" w:themeTint="80"/>
        <w:sz w:val="22"/>
        <w14:textFill>
          <w14:solidFill>
            <w14:schemeClr w14:val="accent1">
              <w14:lumMod w14:val="50000"/>
              <w14:lumOff w14:val="50000"/>
            </w14:schemeClr>
          </w14:solidFill>
        </w14:textFill>
      </w:rPr>
    </w:tblStylePr>
  </w:style>
  <w:style w:type="table" w:customStyle="1" w:styleId="132">
    <w:name w:val="Grid Table 7 Colorful - Accent 2"/>
    <w:basedOn w:val="12"/>
    <w:qFormat/>
    <w:uiPriority w:val="99"/>
    <w:tblPr>
      <w:tblBorders>
        <w:bottom w:val="single" w:color="D99795" w:themeColor="accent2" w:themeTint="97" w:sz="4" w:space="0"/>
        <w:right w:val="single" w:color="D99795" w:themeColor="accent2" w:themeTint="97" w:sz="4" w:space="0"/>
        <w:insideH w:val="single" w:color="D99795" w:themeColor="accent2" w:themeTint="97" w:sz="4" w:space="0"/>
        <w:insideV w:val="single" w:color="D99795" w:themeColor="accent2" w:themeTint="97" w:sz="4" w:space="0"/>
      </w:tblBorders>
    </w:tblPr>
    <w:tblStylePr w:type="firstRow">
      <w:rPr>
        <w:rFonts w:ascii="Arial" w:hAnsi="Arial"/>
        <w:b/>
        <w:color w:val="DA9896" w:themeColor="accent2" w:themeTint="96"/>
        <w:sz w:val="22"/>
        <w14:textFill>
          <w14:solidFill>
            <w14:schemeClr w14:val="accent2">
              <w14:lumMod w14:val="59000"/>
              <w14:lumOff w14:val="41000"/>
            </w14:schemeClr>
          </w14:solidFill>
        </w14:textFill>
      </w:rPr>
      <w:tcPr>
        <w:tcBorders>
          <w:top w:val="nil"/>
          <w:left w:val="nil"/>
          <w:bottom w:val="single" w:color="D99795" w:themeColor="accent2" w:themeTint="97" w:sz="4" w:space="0"/>
          <w:right w:val="nil"/>
        </w:tcBorders>
        <w:shd w:val="clear" w:color="FFFFFF" w:themeColor="light1" w:fill="FFFFFF" w:themeFill="light1"/>
      </w:tcPr>
    </w:tblStylePr>
    <w:tblStylePr w:type="lastRow">
      <w:rPr>
        <w:rFonts w:ascii="Arial" w:hAnsi="Arial"/>
        <w:b/>
        <w:color w:val="DA9896" w:themeColor="accent2" w:themeTint="96"/>
        <w:sz w:val="22"/>
        <w14:textFill>
          <w14:solidFill>
            <w14:schemeClr w14:val="accent2">
              <w14:lumMod w14:val="59000"/>
              <w14:lumOff w14:val="41000"/>
            </w14:schemeClr>
          </w14:solidFill>
        </w14:textFill>
      </w:rPr>
      <w:tcPr>
        <w:tcBorders>
          <w:top w:val="single" w:color="D99795" w:themeColor="accent2" w:themeTint="97" w:sz="4" w:space="0"/>
          <w:left w:val="nil"/>
          <w:bottom w:val="nil"/>
          <w:right w:val="nil"/>
        </w:tcBorders>
        <w:shd w:val="clear" w:color="FFFFFF" w:themeColor="light1" w:fill="FFFFFF" w:themeFill="light1"/>
      </w:tcPr>
    </w:tblStylePr>
    <w:tblStylePr w:type="firstCol">
      <w:pPr>
        <w:jc w:val="right"/>
      </w:pPr>
      <w:rPr>
        <w:rFonts w:ascii="Arial" w:hAnsi="Arial"/>
        <w:i/>
        <w:color w:val="DA9896" w:themeColor="accent2" w:themeTint="96"/>
        <w:sz w:val="22"/>
        <w14:textFill>
          <w14:solidFill>
            <w14:schemeClr w14:val="accent2">
              <w14:lumMod w14:val="59000"/>
              <w14:lumOff w14:val="41000"/>
            </w14:schemeClr>
          </w14:solidFill>
        </w14:textFill>
      </w:rPr>
      <w:tcPr>
        <w:tcBorders>
          <w:top w:val="nil"/>
          <w:left w:val="nil"/>
          <w:bottom w:val="nil"/>
          <w:right w:val="single" w:color="D99795" w:themeColor="accent2" w:themeTint="97" w:sz="4" w:space="0"/>
        </w:tcBorders>
        <w:shd w:val="clear" w:color="FFFFFF" w:fill="auto"/>
      </w:tcPr>
    </w:tblStylePr>
    <w:tblStylePr w:type="lastCol">
      <w:rPr>
        <w:rFonts w:ascii="Arial" w:hAnsi="Arial"/>
        <w:i/>
        <w:color w:val="DA9896" w:themeColor="accent2" w:themeTint="96"/>
        <w:sz w:val="22"/>
        <w14:textFill>
          <w14:solidFill>
            <w14:schemeClr w14:val="accent2">
              <w14:lumMod w14:val="59000"/>
              <w14:lumOff w14:val="41000"/>
            </w14:schemeClr>
          </w14:solidFill>
        </w14:textFill>
      </w:rPr>
      <w:tcPr>
        <w:tcBorders>
          <w:top w:val="nil"/>
          <w:left w:val="single" w:color="D99795" w:themeColor="accent2" w:themeTint="97" w:sz="4" w:space="0"/>
          <w:bottom w:val="nil"/>
          <w:right w:val="nil"/>
        </w:tcBorders>
        <w:shd w:val="clear" w:color="FFFFFF" w:fill="auto"/>
      </w:tcPr>
    </w:tblStylePr>
    <w:tblStylePr w:type="band1Vert">
      <w:tcPr>
        <w:shd w:val="clear" w:color="F2DCDC" w:themeColor="accent2" w:themeTint="32" w:fill="F2DCDC" w:themeFill="accent2" w:themeFillTint="32"/>
      </w:tcPr>
    </w:tblStylePr>
    <w:tblStylePr w:type="band1Horz">
      <w:rPr>
        <w:rFonts w:ascii="Arial" w:hAnsi="Arial"/>
        <w:color w:val="DA9896" w:themeColor="accent2" w:themeTint="96"/>
        <w:sz w:val="22"/>
        <w14:textFill>
          <w14:solidFill>
            <w14:schemeClr w14:val="accent2">
              <w14:lumMod w14:val="59000"/>
              <w14:lumOff w14:val="41000"/>
            </w14:schemeClr>
          </w14:solidFill>
        </w14:textFill>
      </w:rPr>
      <w:tcPr>
        <w:shd w:val="clear" w:color="F2DCDC" w:themeColor="accent2" w:themeTint="32" w:fill="F2DCDC" w:themeFill="accent2" w:themeFillTint="32"/>
      </w:tcPr>
    </w:tblStylePr>
    <w:tblStylePr w:type="band2Horz">
      <w:rPr>
        <w:rFonts w:ascii="Arial" w:hAnsi="Arial"/>
        <w:color w:val="DA9896" w:themeColor="accent2" w:themeTint="96"/>
        <w:sz w:val="22"/>
        <w14:textFill>
          <w14:solidFill>
            <w14:schemeClr w14:val="accent2">
              <w14:lumMod w14:val="59000"/>
              <w14:lumOff w14:val="41000"/>
            </w14:schemeClr>
          </w14:solidFill>
        </w14:textFill>
      </w:rPr>
    </w:tblStylePr>
  </w:style>
  <w:style w:type="table" w:customStyle="1" w:styleId="133">
    <w:name w:val="Grid Table 7 Colorful - Accent 3"/>
    <w:basedOn w:val="12"/>
    <w:qFormat/>
    <w:uiPriority w:val="99"/>
    <w:tblPr>
      <w:tblBorders>
        <w:bottom w:val="single" w:color="9BBB59" w:themeColor="accent3" w:themeTint="FE" w:sz="4" w:space="0"/>
        <w:right w:val="single" w:color="9BBB59" w:themeColor="accent3" w:themeTint="FE" w:sz="4" w:space="0"/>
        <w:insideH w:val="single" w:color="9BBB59" w:themeColor="accent3" w:themeTint="FE" w:sz="4" w:space="0"/>
        <w:insideV w:val="single" w:color="9BBB59" w:themeColor="accent3" w:themeTint="FE" w:sz="4" w:space="0"/>
      </w:tblBorders>
    </w:tblPr>
    <w:tblStylePr w:type="firstRow">
      <w:rPr>
        <w:rFonts w:ascii="Arial" w:hAnsi="Arial"/>
        <w:b/>
        <w:color w:val="9BBB59" w:themeColor="accent3" w:themeTint="FF"/>
        <w:sz w:val="22"/>
        <w14:textFill>
          <w14:solidFill>
            <w14:schemeClr w14:val="accent3">
              <w14:lumMod w14:val="100000"/>
              <w14:lumOff w14:val="0"/>
            </w14:schemeClr>
          </w14:solidFill>
        </w14:textFill>
      </w:rPr>
      <w:tcPr>
        <w:tcBorders>
          <w:top w:val="nil"/>
          <w:left w:val="nil"/>
          <w:bottom w:val="single" w:color="9BBB59" w:themeColor="accent3" w:themeTint="FE" w:sz="4" w:space="0"/>
          <w:right w:val="nil"/>
        </w:tcBorders>
        <w:shd w:val="clear" w:color="FFFFFF" w:themeColor="light1" w:fill="FFFFFF" w:themeFill="light1"/>
      </w:tcPr>
    </w:tblStylePr>
    <w:tblStylePr w:type="lastRow">
      <w:rPr>
        <w:rFonts w:ascii="Arial" w:hAnsi="Arial"/>
        <w:b/>
        <w:color w:val="9BBB59" w:themeColor="accent3" w:themeTint="FF"/>
        <w:sz w:val="22"/>
        <w14:textFill>
          <w14:solidFill>
            <w14:schemeClr w14:val="accent3">
              <w14:lumMod w14:val="100000"/>
              <w14:lumOff w14:val="0"/>
            </w14:schemeClr>
          </w14:solidFill>
        </w14:textFill>
      </w:rPr>
      <w:tcPr>
        <w:tcBorders>
          <w:top w:val="single" w:color="9BBB59" w:themeColor="accent3" w:themeTint="FE" w:sz="4" w:space="0"/>
          <w:left w:val="nil"/>
          <w:bottom w:val="nil"/>
          <w:right w:val="nil"/>
        </w:tcBorders>
        <w:shd w:val="clear" w:color="FFFFFF" w:themeColor="light1" w:fill="FFFFFF" w:themeFill="light1"/>
      </w:tcPr>
    </w:tblStylePr>
    <w:tblStylePr w:type="firstCol">
      <w:pPr>
        <w:jc w:val="right"/>
      </w:pPr>
      <w:rPr>
        <w:rFonts w:ascii="Arial" w:hAnsi="Arial"/>
        <w:i/>
        <w:color w:val="9BBB59" w:themeColor="accent3" w:themeTint="FF"/>
        <w:sz w:val="22"/>
        <w14:textFill>
          <w14:solidFill>
            <w14:schemeClr w14:val="accent3">
              <w14:lumMod w14:val="100000"/>
              <w14:lumOff w14:val="0"/>
            </w14:schemeClr>
          </w14:solidFill>
        </w14:textFill>
      </w:rPr>
      <w:tcPr>
        <w:tcBorders>
          <w:top w:val="nil"/>
          <w:left w:val="nil"/>
          <w:bottom w:val="nil"/>
          <w:right w:val="single" w:color="9BBB59" w:themeColor="accent3" w:themeTint="FE" w:sz="4" w:space="0"/>
        </w:tcBorders>
        <w:shd w:val="clear" w:color="FFFFFF" w:fill="auto"/>
      </w:tcPr>
    </w:tblStylePr>
    <w:tblStylePr w:type="lastCol">
      <w:rPr>
        <w:rFonts w:ascii="Arial" w:hAnsi="Arial"/>
        <w:i/>
        <w:color w:val="9BBB59" w:themeColor="accent3" w:themeTint="FF"/>
        <w:sz w:val="22"/>
        <w14:textFill>
          <w14:solidFill>
            <w14:schemeClr w14:val="accent3">
              <w14:lumMod w14:val="100000"/>
              <w14:lumOff w14:val="0"/>
            </w14:schemeClr>
          </w14:solidFill>
        </w14:textFill>
      </w:rPr>
      <w:tcPr>
        <w:tcBorders>
          <w:top w:val="nil"/>
          <w:left w:val="single" w:color="9BBB59" w:themeColor="accent3" w:themeTint="FE" w:sz="4" w:space="0"/>
          <w:bottom w:val="nil"/>
          <w:right w:val="nil"/>
        </w:tcBorders>
        <w:shd w:val="clear" w:color="FFFFFF" w:fill="auto"/>
      </w:tcPr>
    </w:tblStylePr>
    <w:tblStylePr w:type="band1Vert">
      <w:tcPr>
        <w:shd w:val="clear" w:color="EAF1DD" w:themeColor="accent3" w:themeTint="34" w:fill="EAF1DD" w:themeFill="accent3" w:themeFillTint="34"/>
      </w:tcPr>
    </w:tblStylePr>
    <w:tblStylePr w:type="band1Horz">
      <w:rPr>
        <w:rFonts w:ascii="Arial" w:hAnsi="Arial"/>
        <w:color w:val="9BBB59" w:themeColor="accent3" w:themeTint="FF"/>
        <w:sz w:val="22"/>
        <w14:textFill>
          <w14:solidFill>
            <w14:schemeClr w14:val="accent3">
              <w14:lumMod w14:val="100000"/>
              <w14:lumOff w14:val="0"/>
            </w14:schemeClr>
          </w14:solidFill>
        </w14:textFill>
      </w:rPr>
      <w:tcPr>
        <w:shd w:val="clear" w:color="EAF1DD" w:themeColor="accent3" w:themeTint="34" w:fill="EAF1DD" w:themeFill="accent3" w:themeFillTint="34"/>
      </w:tcPr>
    </w:tblStylePr>
    <w:tblStylePr w:type="band2Horz">
      <w:rPr>
        <w:rFonts w:ascii="Arial" w:hAnsi="Arial"/>
        <w:color w:val="9BBB59" w:themeColor="accent3" w:themeTint="FF"/>
        <w:sz w:val="22"/>
        <w14:textFill>
          <w14:solidFill>
            <w14:schemeClr w14:val="accent3">
              <w14:lumMod w14:val="100000"/>
              <w14:lumOff w14:val="0"/>
            </w14:schemeClr>
          </w14:solidFill>
        </w14:textFill>
      </w:rPr>
    </w:tblStylePr>
  </w:style>
  <w:style w:type="table" w:customStyle="1" w:styleId="134">
    <w:name w:val="Grid Table 7 Colorful - Accent 4"/>
    <w:basedOn w:val="12"/>
    <w:qFormat/>
    <w:uiPriority w:val="99"/>
    <w:tblPr>
      <w:tblBorders>
        <w:bottom w:val="single" w:color="B2A1C6" w:themeColor="accent4" w:themeTint="9A" w:sz="4" w:space="0"/>
        <w:right w:val="single" w:color="B2A1C6" w:themeColor="accent4" w:themeTint="9A" w:sz="4" w:space="0"/>
        <w:insideH w:val="single" w:color="B2A1C6" w:themeColor="accent4" w:themeTint="9A" w:sz="4" w:space="0"/>
        <w:insideV w:val="single" w:color="B2A1C6" w:themeColor="accent4" w:themeTint="9A" w:sz="4" w:space="0"/>
      </w:tblBorders>
    </w:tblPr>
    <w:tblStylePr w:type="firstRow">
      <w:rPr>
        <w:rFonts w:ascii="Arial" w:hAnsi="Arial"/>
        <w:b/>
        <w:color w:val="B3A2C7" w:themeColor="accent4" w:themeTint="99"/>
        <w:sz w:val="22"/>
        <w14:textFill>
          <w14:solidFill>
            <w14:schemeClr w14:val="accent4">
              <w14:lumMod w14:val="60000"/>
              <w14:lumOff w14:val="40000"/>
            </w14:schemeClr>
          </w14:solidFill>
        </w14:textFill>
      </w:rPr>
      <w:tcPr>
        <w:tcBorders>
          <w:top w:val="nil"/>
          <w:left w:val="nil"/>
          <w:bottom w:val="single" w:color="B2A1C6" w:themeColor="accent4" w:themeTint="9A" w:sz="4" w:space="0"/>
          <w:right w:val="nil"/>
        </w:tcBorders>
        <w:shd w:val="clear" w:color="FFFFFF" w:themeColor="light1" w:fill="FFFFFF" w:themeFill="light1"/>
      </w:tcPr>
    </w:tblStylePr>
    <w:tblStylePr w:type="lastRow">
      <w:rPr>
        <w:rFonts w:ascii="Arial" w:hAnsi="Arial"/>
        <w:b/>
        <w:color w:val="B3A2C7" w:themeColor="accent4" w:themeTint="99"/>
        <w:sz w:val="22"/>
        <w14:textFill>
          <w14:solidFill>
            <w14:schemeClr w14:val="accent4">
              <w14:lumMod w14:val="60000"/>
              <w14:lumOff w14:val="40000"/>
            </w14:schemeClr>
          </w14:solidFill>
        </w14:textFill>
      </w:rPr>
      <w:tcPr>
        <w:tcBorders>
          <w:top w:val="single" w:color="B2A1C6" w:themeColor="accent4" w:themeTint="9A" w:sz="4" w:space="0"/>
          <w:left w:val="nil"/>
          <w:bottom w:val="nil"/>
          <w:right w:val="nil"/>
        </w:tcBorders>
        <w:shd w:val="clear" w:color="FFFFFF" w:themeColor="light1" w:fill="FFFFFF" w:themeFill="light1"/>
      </w:tcPr>
    </w:tblStylePr>
    <w:tblStylePr w:type="firstCol">
      <w:pPr>
        <w:jc w:val="right"/>
      </w:pPr>
      <w:rPr>
        <w:rFonts w:ascii="Arial" w:hAnsi="Arial"/>
        <w:i/>
        <w:color w:val="B3A2C7" w:themeColor="accent4" w:themeTint="99"/>
        <w:sz w:val="22"/>
        <w14:textFill>
          <w14:solidFill>
            <w14:schemeClr w14:val="accent4">
              <w14:lumMod w14:val="60000"/>
              <w14:lumOff w14:val="40000"/>
            </w14:schemeClr>
          </w14:solidFill>
        </w14:textFill>
      </w:rPr>
      <w:tcPr>
        <w:tcBorders>
          <w:top w:val="nil"/>
          <w:left w:val="nil"/>
          <w:bottom w:val="nil"/>
          <w:right w:val="single" w:color="B2A1C6" w:themeColor="accent4" w:themeTint="9A" w:sz="4" w:space="0"/>
        </w:tcBorders>
        <w:shd w:val="clear" w:color="FFFFFF" w:fill="auto"/>
      </w:tcPr>
    </w:tblStylePr>
    <w:tblStylePr w:type="lastCol">
      <w:rPr>
        <w:rFonts w:ascii="Arial" w:hAnsi="Arial"/>
        <w:i/>
        <w:color w:val="B3A2C7" w:themeColor="accent4" w:themeTint="99"/>
        <w:sz w:val="22"/>
        <w14:textFill>
          <w14:solidFill>
            <w14:schemeClr w14:val="accent4">
              <w14:lumMod w14:val="60000"/>
              <w14:lumOff w14:val="40000"/>
            </w14:schemeClr>
          </w14:solidFill>
        </w14:textFill>
      </w:rPr>
      <w:tcPr>
        <w:tcBorders>
          <w:top w:val="nil"/>
          <w:left w:val="single" w:color="B2A1C6" w:themeColor="accent4" w:themeTint="9A" w:sz="4" w:space="0"/>
          <w:bottom w:val="nil"/>
          <w:right w:val="nil"/>
        </w:tcBorders>
        <w:shd w:val="clear" w:color="FFFFFF" w:fill="auto"/>
      </w:tcPr>
    </w:tblStylePr>
    <w:tblStylePr w:type="band1Vert">
      <w:tcPr>
        <w:shd w:val="clear" w:color="E5DFEC" w:themeColor="accent4" w:themeTint="34" w:fill="E5DFEC" w:themeFill="accent4" w:themeFillTint="34"/>
      </w:tcPr>
    </w:tblStylePr>
    <w:tblStylePr w:type="band1Horz">
      <w:rPr>
        <w:rFonts w:ascii="Arial" w:hAnsi="Arial"/>
        <w:color w:val="B3A2C7" w:themeColor="accent4" w:themeTint="99"/>
        <w:sz w:val="22"/>
        <w14:textFill>
          <w14:solidFill>
            <w14:schemeClr w14:val="accent4">
              <w14:lumMod w14:val="60000"/>
              <w14:lumOff w14:val="40000"/>
            </w14:schemeClr>
          </w14:solidFill>
        </w14:textFill>
      </w:rPr>
      <w:tcPr>
        <w:shd w:val="clear" w:color="E5DFEC" w:themeColor="accent4" w:themeTint="34" w:fill="E5DFEC" w:themeFill="accent4" w:themeFillTint="34"/>
      </w:tcPr>
    </w:tblStylePr>
    <w:tblStylePr w:type="band2Horz">
      <w:rPr>
        <w:rFonts w:ascii="Arial" w:hAnsi="Arial"/>
        <w:color w:val="B3A2C7" w:themeColor="accent4" w:themeTint="99"/>
        <w:sz w:val="22"/>
        <w14:textFill>
          <w14:solidFill>
            <w14:schemeClr w14:val="accent4">
              <w14:lumMod w14:val="60000"/>
              <w14:lumOff w14:val="40000"/>
            </w14:schemeClr>
          </w14:solidFill>
        </w14:textFill>
      </w:rPr>
    </w:tblStylePr>
  </w:style>
  <w:style w:type="table" w:customStyle="1" w:styleId="135">
    <w:name w:val="Grid Table 7 Colorful - Accent 5"/>
    <w:basedOn w:val="12"/>
    <w:qFormat/>
    <w:uiPriority w:val="99"/>
    <w:tblPr>
      <w:tblBorders>
        <w:bottom w:val="single" w:color="99D0DE" w:themeColor="accent5" w:themeTint="90" w:sz="4" w:space="0"/>
        <w:right w:val="single" w:color="99D0DE" w:themeColor="accent5" w:themeTint="90" w:sz="4" w:space="0"/>
        <w:insideH w:val="single" w:color="99D0DE" w:themeColor="accent5" w:themeTint="90" w:sz="4" w:space="0"/>
        <w:insideV w:val="single" w:color="99D0DE" w:themeColor="accent5" w:themeTint="90" w:sz="4" w:space="0"/>
      </w:tblBorders>
    </w:tblPr>
    <w:tblStylePr w:type="firstRow">
      <w:rPr>
        <w:rFonts w:ascii="Arial" w:hAnsi="Arial"/>
        <w:b/>
        <w:color w:val="266778" w:themeColor="accent5" w:themeShade="94"/>
        <w:sz w:val="22"/>
      </w:rPr>
      <w:tcPr>
        <w:tcBorders>
          <w:top w:val="nil"/>
          <w:left w:val="nil"/>
          <w:bottom w:val="single" w:color="99D0DE" w:themeColor="accent5" w:themeTint="90" w:sz="4" w:space="0"/>
          <w:right w:val="nil"/>
        </w:tcBorders>
        <w:shd w:val="clear" w:color="FFFFFF" w:themeColor="light1" w:fill="FFFFFF" w:themeFill="light1"/>
      </w:tcPr>
    </w:tblStylePr>
    <w:tblStylePr w:type="lastRow">
      <w:rPr>
        <w:rFonts w:ascii="Arial" w:hAnsi="Arial"/>
        <w:b/>
        <w:color w:val="266778" w:themeColor="accent5" w:themeShade="94"/>
        <w:sz w:val="22"/>
      </w:rPr>
      <w:tcPr>
        <w:tcBorders>
          <w:top w:val="single" w:color="99D0DE" w:themeColor="accent5" w:themeTint="90" w:sz="4" w:space="0"/>
          <w:left w:val="nil"/>
          <w:bottom w:val="nil"/>
          <w:right w:val="nil"/>
        </w:tcBorders>
        <w:shd w:val="clear" w:color="FFFFFF" w:themeColor="light1" w:fill="FFFFFF" w:themeFill="light1"/>
      </w:tcPr>
    </w:tblStylePr>
    <w:tblStylePr w:type="firstCol">
      <w:pPr>
        <w:jc w:val="right"/>
      </w:pPr>
      <w:rPr>
        <w:rFonts w:ascii="Arial" w:hAnsi="Arial"/>
        <w:i/>
        <w:color w:val="266778" w:themeColor="accent5" w:themeShade="94"/>
        <w:sz w:val="22"/>
      </w:rPr>
      <w:tcPr>
        <w:tcBorders>
          <w:top w:val="nil"/>
          <w:left w:val="nil"/>
          <w:bottom w:val="nil"/>
          <w:right w:val="single" w:color="99D0DE" w:themeColor="accent5" w:themeTint="90" w:sz="4" w:space="0"/>
        </w:tcBorders>
        <w:shd w:val="clear" w:color="FFFFFF" w:fill="auto"/>
      </w:tcPr>
    </w:tblStylePr>
    <w:tblStylePr w:type="lastCol">
      <w:rPr>
        <w:rFonts w:ascii="Arial" w:hAnsi="Arial"/>
        <w:i/>
        <w:color w:val="266778" w:themeColor="accent5" w:themeShade="94"/>
        <w:sz w:val="22"/>
      </w:rPr>
      <w:tcPr>
        <w:tcBorders>
          <w:top w:val="nil"/>
          <w:left w:val="single" w:color="99D0DE" w:themeColor="accent5" w:themeTint="90" w:sz="4" w:space="0"/>
          <w:bottom w:val="nil"/>
          <w:right w:val="nil"/>
        </w:tcBorders>
        <w:shd w:val="clear" w:color="FFFFFF" w:fill="auto"/>
      </w:tcPr>
    </w:tblStylePr>
    <w:tblStylePr w:type="band1Vert">
      <w:tcPr>
        <w:shd w:val="clear" w:color="DAEEF3" w:themeColor="accent5" w:themeTint="34" w:fill="DAEEF3" w:themeFill="accent5" w:themeFillTint="34"/>
      </w:tcPr>
    </w:tblStylePr>
    <w:tblStylePr w:type="band1Horz">
      <w:rPr>
        <w:rFonts w:ascii="Arial" w:hAnsi="Arial"/>
        <w:color w:val="266778" w:themeColor="accent5" w:themeShade="94"/>
        <w:sz w:val="22"/>
      </w:rPr>
      <w:tcPr>
        <w:shd w:val="clear" w:color="DAEEF3" w:themeColor="accent5" w:themeTint="34" w:fill="DAEEF3" w:themeFill="accent5" w:themeFillTint="34"/>
      </w:tcPr>
    </w:tblStylePr>
    <w:tblStylePr w:type="band2Horz">
      <w:rPr>
        <w:rFonts w:ascii="Arial" w:hAnsi="Arial"/>
        <w:color w:val="266778" w:themeColor="accent5" w:themeShade="94"/>
        <w:sz w:val="22"/>
      </w:rPr>
    </w:tblStylePr>
  </w:style>
  <w:style w:type="table" w:customStyle="1" w:styleId="136">
    <w:name w:val="Grid Table 7 Colorful - Accent 6"/>
    <w:basedOn w:val="12"/>
    <w:qFormat/>
    <w:uiPriority w:val="99"/>
    <w:tblPr>
      <w:tblBorders>
        <w:bottom w:val="single" w:color="FAC396" w:themeColor="accent6" w:themeTint="90" w:sz="4" w:space="0"/>
        <w:right w:val="single" w:color="FAC396" w:themeColor="accent6" w:themeTint="90" w:sz="4" w:space="0"/>
        <w:insideH w:val="single" w:color="FAC396" w:themeColor="accent6" w:themeTint="90" w:sz="4" w:space="0"/>
        <w:insideV w:val="single" w:color="FAC396" w:themeColor="accent6" w:themeTint="90" w:sz="4" w:space="0"/>
      </w:tblBorders>
    </w:tblPr>
    <w:tblStylePr w:type="firstRow">
      <w:rPr>
        <w:rFonts w:ascii="Arial" w:hAnsi="Arial"/>
        <w:b/>
        <w:color w:val="B05408" w:themeColor="accent6" w:themeShade="94"/>
        <w:sz w:val="22"/>
      </w:rPr>
      <w:tcPr>
        <w:tcBorders>
          <w:top w:val="nil"/>
          <w:left w:val="nil"/>
          <w:bottom w:val="single" w:color="FAC396" w:themeColor="accent6" w:themeTint="90" w:sz="4" w:space="0"/>
          <w:right w:val="nil"/>
        </w:tcBorders>
        <w:shd w:val="clear" w:color="FFFFFF" w:themeColor="light1" w:fill="FFFFFF" w:themeFill="light1"/>
      </w:tcPr>
    </w:tblStylePr>
    <w:tblStylePr w:type="lastRow">
      <w:rPr>
        <w:rFonts w:ascii="Arial" w:hAnsi="Arial"/>
        <w:b/>
        <w:color w:val="B05408" w:themeColor="accent6" w:themeShade="94"/>
        <w:sz w:val="22"/>
      </w:rPr>
      <w:tcPr>
        <w:tcBorders>
          <w:top w:val="single" w:color="FAC396" w:themeColor="accent6" w:themeTint="90" w:sz="4" w:space="0"/>
          <w:left w:val="nil"/>
          <w:bottom w:val="nil"/>
          <w:right w:val="nil"/>
        </w:tcBorders>
        <w:shd w:val="clear" w:color="FFFFFF" w:themeColor="light1" w:fill="FFFFFF" w:themeFill="light1"/>
      </w:tcPr>
    </w:tblStylePr>
    <w:tblStylePr w:type="firstCol">
      <w:pPr>
        <w:jc w:val="right"/>
      </w:pPr>
      <w:rPr>
        <w:rFonts w:ascii="Arial" w:hAnsi="Arial"/>
        <w:i/>
        <w:color w:val="B05408" w:themeColor="accent6" w:themeShade="94"/>
        <w:sz w:val="22"/>
      </w:rPr>
      <w:tcPr>
        <w:tcBorders>
          <w:top w:val="nil"/>
          <w:left w:val="nil"/>
          <w:bottom w:val="nil"/>
          <w:right w:val="single" w:color="FAC396" w:themeColor="accent6" w:themeTint="90" w:sz="4" w:space="0"/>
        </w:tcBorders>
        <w:shd w:val="clear" w:color="FFFFFF" w:fill="auto"/>
      </w:tcPr>
    </w:tblStylePr>
    <w:tblStylePr w:type="lastCol">
      <w:rPr>
        <w:rFonts w:ascii="Arial" w:hAnsi="Arial"/>
        <w:i/>
        <w:color w:val="B05408" w:themeColor="accent6" w:themeShade="94"/>
        <w:sz w:val="22"/>
      </w:rPr>
      <w:tcPr>
        <w:tcBorders>
          <w:top w:val="nil"/>
          <w:left w:val="single" w:color="FAC396" w:themeColor="accent6" w:themeTint="90" w:sz="4" w:space="0"/>
          <w:bottom w:val="nil"/>
          <w:right w:val="nil"/>
        </w:tcBorders>
        <w:shd w:val="clear" w:color="FFFFFF" w:fill="auto"/>
      </w:tcPr>
    </w:tblStylePr>
    <w:tblStylePr w:type="band1Vert">
      <w:tcPr>
        <w:shd w:val="clear" w:color="FDE9D9" w:themeColor="accent6" w:themeTint="34" w:fill="FDE9D9" w:themeFill="accent6" w:themeFillTint="34"/>
      </w:tcPr>
    </w:tblStylePr>
    <w:tblStylePr w:type="band1Horz">
      <w:rPr>
        <w:rFonts w:ascii="Arial" w:hAnsi="Arial"/>
        <w:color w:val="B05408" w:themeColor="accent6" w:themeShade="94"/>
        <w:sz w:val="22"/>
      </w:rPr>
      <w:tcPr>
        <w:shd w:val="clear" w:color="FDE9D9" w:themeColor="accent6" w:themeTint="34" w:fill="FDE9D9" w:themeFill="accent6" w:themeFillTint="34"/>
      </w:tcPr>
    </w:tblStylePr>
    <w:tblStylePr w:type="band2Horz">
      <w:rPr>
        <w:rFonts w:ascii="Arial" w:hAnsi="Arial"/>
        <w:color w:val="B05408" w:themeColor="accent6" w:themeShade="94"/>
        <w:sz w:val="22"/>
      </w:rPr>
    </w:tblStylePr>
  </w:style>
  <w:style w:type="table" w:customStyle="1" w:styleId="137">
    <w:name w:val="List Table 1 Light"/>
    <w:basedOn w:val="12"/>
    <w:qFormat/>
    <w:uiPriority w:val="99"/>
    <w:tblStylePr w:type="firstRow">
      <w:rPr>
        <w:b/>
        <w:color w:val="404040"/>
      </w:rPr>
      <w:tcPr>
        <w:tcBorders>
          <w:top w:val="nil"/>
          <w:left w:val="nil"/>
          <w:bottom w:val="single" w:color="000000" w:themeColor="text1" w:sz="4" w:space="0"/>
          <w:right w:val="nil"/>
        </w:tcBorders>
      </w:tcPr>
    </w:tblStylePr>
    <w:tblStylePr w:type="lastRow">
      <w:rPr>
        <w:b/>
        <w:color w:val="404040"/>
      </w:rPr>
      <w:tcPr>
        <w:tcBorders>
          <w:top w:val="single" w:color="000000" w:themeColor="text1" w:sz="4" w:space="0"/>
          <w:left w:val="nil"/>
          <w:bottom w:val="nil"/>
          <w:right w:val="nil"/>
        </w:tcBorders>
      </w:tcPr>
    </w:tblStylePr>
    <w:tblStylePr w:type="firstCol">
      <w:rPr>
        <w:b/>
        <w:color w:val="404040"/>
      </w:rPr>
    </w:tblStylePr>
    <w:tblStylePr w:type="lastCol">
      <w:rPr>
        <w:b/>
        <w:color w:val="404040"/>
      </w:rPr>
    </w:tblStylePr>
    <w:tblStylePr w:type="band1Vert">
      <w:tcPr>
        <w:shd w:val="clear" w:color="BEBEBE" w:themeColor="text1" w:themeTint="40" w:fill="BEBEBE" w:themeFill="text1" w:themeFillTint="40"/>
      </w:tcPr>
    </w:tblStylePr>
    <w:tblStylePr w:type="band1Horz">
      <w:tcPr>
        <w:shd w:val="clear" w:color="BEBEBE" w:themeColor="text1" w:themeTint="40" w:fill="BEBEBE" w:themeFill="text1" w:themeFillTint="40"/>
      </w:tcPr>
    </w:tblStylePr>
  </w:style>
  <w:style w:type="table" w:customStyle="1" w:styleId="138">
    <w:name w:val="List Table 1 Light - Accent 1"/>
    <w:basedOn w:val="12"/>
    <w:qFormat/>
    <w:uiPriority w:val="99"/>
    <w:tblStylePr w:type="firstRow">
      <w:rPr>
        <w:b/>
        <w:color w:val="404040"/>
      </w:rPr>
      <w:tcPr>
        <w:tcBorders>
          <w:top w:val="nil"/>
          <w:left w:val="nil"/>
          <w:bottom w:val="single" w:color="4F81BD" w:themeColor="accent1" w:sz="4" w:space="0"/>
          <w:right w:val="nil"/>
        </w:tcBorders>
      </w:tcPr>
    </w:tblStylePr>
    <w:tblStylePr w:type="lastRow">
      <w:rPr>
        <w:b/>
        <w:color w:val="404040"/>
      </w:rPr>
      <w:tcPr>
        <w:tcBorders>
          <w:top w:val="single" w:color="4F81BD" w:themeColor="accent1" w:sz="4" w:space="0"/>
          <w:left w:val="nil"/>
          <w:bottom w:val="nil"/>
          <w:right w:val="nil"/>
        </w:tcBorders>
      </w:tcPr>
    </w:tblStylePr>
    <w:tblStylePr w:type="firstCol">
      <w:rPr>
        <w:b/>
        <w:color w:val="404040"/>
      </w:rPr>
    </w:tblStylePr>
    <w:tblStylePr w:type="lastCol">
      <w:rPr>
        <w:b/>
        <w:color w:val="404040"/>
      </w:rPr>
    </w:tblStylePr>
    <w:tblStylePr w:type="band1Vert">
      <w:tcPr>
        <w:shd w:val="clear" w:color="D2DFEE" w:themeColor="accent1" w:themeTint="40" w:fill="D2DFEE" w:themeFill="accent1" w:themeFillTint="40"/>
      </w:tcPr>
    </w:tblStylePr>
    <w:tblStylePr w:type="band1Horz">
      <w:tcPr>
        <w:shd w:val="clear" w:color="D2DFEE" w:themeColor="accent1" w:themeTint="40" w:fill="D2DFEE" w:themeFill="accent1" w:themeFillTint="40"/>
      </w:tcPr>
    </w:tblStylePr>
  </w:style>
  <w:style w:type="table" w:customStyle="1" w:styleId="139">
    <w:name w:val="List Table 1 Light - Accent 2"/>
    <w:basedOn w:val="12"/>
    <w:qFormat/>
    <w:uiPriority w:val="99"/>
    <w:tblStylePr w:type="firstRow">
      <w:rPr>
        <w:b/>
        <w:color w:val="404040"/>
      </w:rPr>
      <w:tcPr>
        <w:tcBorders>
          <w:top w:val="nil"/>
          <w:left w:val="nil"/>
          <w:bottom w:val="single" w:color="C0504D" w:themeColor="accent2" w:sz="4" w:space="0"/>
          <w:right w:val="nil"/>
        </w:tcBorders>
      </w:tcPr>
    </w:tblStylePr>
    <w:tblStylePr w:type="lastRow">
      <w:rPr>
        <w:b/>
        <w:color w:val="404040"/>
      </w:rPr>
      <w:tcPr>
        <w:tcBorders>
          <w:top w:val="single" w:color="C0504D" w:themeColor="accent2" w:sz="4" w:space="0"/>
          <w:left w:val="nil"/>
          <w:bottom w:val="nil"/>
          <w:right w:val="nil"/>
        </w:tcBorders>
      </w:tcPr>
    </w:tblStylePr>
    <w:tblStylePr w:type="firstCol">
      <w:rPr>
        <w:b/>
        <w:color w:val="404040"/>
      </w:rPr>
    </w:tblStylePr>
    <w:tblStylePr w:type="lastCol">
      <w:rPr>
        <w:b/>
        <w:color w:val="404040"/>
      </w:rPr>
    </w:tblStylePr>
    <w:tblStylePr w:type="band1Vert">
      <w:tcPr>
        <w:shd w:val="clear" w:color="EFD3D2" w:themeColor="accent2" w:themeTint="40" w:fill="EFD3D2" w:themeFill="accent2" w:themeFillTint="40"/>
      </w:tcPr>
    </w:tblStylePr>
    <w:tblStylePr w:type="band1Horz">
      <w:tcPr>
        <w:shd w:val="clear" w:color="EFD3D2" w:themeColor="accent2" w:themeTint="40" w:fill="EFD3D2" w:themeFill="accent2" w:themeFillTint="40"/>
      </w:tcPr>
    </w:tblStylePr>
  </w:style>
  <w:style w:type="table" w:customStyle="1" w:styleId="140">
    <w:name w:val="List Table 1 Light - Accent 3"/>
    <w:basedOn w:val="12"/>
    <w:qFormat/>
    <w:uiPriority w:val="99"/>
    <w:tblStylePr w:type="firstRow">
      <w:rPr>
        <w:b/>
        <w:color w:val="404040"/>
      </w:rPr>
      <w:tcPr>
        <w:tcBorders>
          <w:top w:val="nil"/>
          <w:left w:val="nil"/>
          <w:bottom w:val="single" w:color="9BBB59" w:themeColor="accent3" w:sz="4" w:space="0"/>
          <w:right w:val="nil"/>
        </w:tcBorders>
      </w:tcPr>
    </w:tblStylePr>
    <w:tblStylePr w:type="lastRow">
      <w:rPr>
        <w:b/>
        <w:color w:val="404040"/>
      </w:rPr>
      <w:tcPr>
        <w:tcBorders>
          <w:top w:val="single" w:color="9BBB59" w:themeColor="accent3" w:sz="4" w:space="0"/>
          <w:left w:val="nil"/>
          <w:bottom w:val="nil"/>
          <w:right w:val="nil"/>
        </w:tcBorders>
      </w:tcPr>
    </w:tblStylePr>
    <w:tblStylePr w:type="firstCol">
      <w:rPr>
        <w:b/>
        <w:color w:val="404040"/>
      </w:rPr>
    </w:tblStylePr>
    <w:tblStylePr w:type="lastCol">
      <w:rPr>
        <w:b/>
        <w:color w:val="404040"/>
      </w:rPr>
    </w:tblStylePr>
    <w:tblStylePr w:type="band1Vert">
      <w:tcPr>
        <w:shd w:val="clear" w:color="E5EDD5" w:themeColor="accent3" w:themeTint="40" w:fill="E5EDD5" w:themeFill="accent3" w:themeFillTint="40"/>
      </w:tcPr>
    </w:tblStylePr>
    <w:tblStylePr w:type="band1Horz">
      <w:tcPr>
        <w:shd w:val="clear" w:color="E5EDD5" w:themeColor="accent3" w:themeTint="40" w:fill="E5EDD5" w:themeFill="accent3" w:themeFillTint="40"/>
      </w:tcPr>
    </w:tblStylePr>
  </w:style>
  <w:style w:type="table" w:customStyle="1" w:styleId="141">
    <w:name w:val="List Table 1 Light - Accent 4"/>
    <w:basedOn w:val="12"/>
    <w:qFormat/>
    <w:uiPriority w:val="99"/>
    <w:tblStylePr w:type="firstRow">
      <w:rPr>
        <w:b/>
        <w:color w:val="404040"/>
      </w:rPr>
      <w:tcPr>
        <w:tcBorders>
          <w:top w:val="nil"/>
          <w:left w:val="nil"/>
          <w:bottom w:val="single" w:color="8064A2" w:themeColor="accent4" w:sz="4" w:space="0"/>
          <w:right w:val="nil"/>
        </w:tcBorders>
      </w:tcPr>
    </w:tblStylePr>
    <w:tblStylePr w:type="lastRow">
      <w:rPr>
        <w:b/>
        <w:color w:val="404040"/>
      </w:rPr>
      <w:tcPr>
        <w:tcBorders>
          <w:top w:val="single" w:color="8064A2" w:themeColor="accent4" w:sz="4" w:space="0"/>
          <w:left w:val="nil"/>
          <w:bottom w:val="nil"/>
          <w:right w:val="nil"/>
        </w:tcBorders>
      </w:tcPr>
    </w:tblStylePr>
    <w:tblStylePr w:type="firstCol">
      <w:rPr>
        <w:b/>
        <w:color w:val="404040"/>
      </w:rPr>
    </w:tblStylePr>
    <w:tblStylePr w:type="lastCol">
      <w:rPr>
        <w:b/>
        <w:color w:val="404040"/>
      </w:rPr>
    </w:tblStylePr>
    <w:tblStylePr w:type="band1Vert">
      <w:tcPr>
        <w:shd w:val="clear" w:color="DFD8E7" w:themeColor="accent4" w:themeTint="40" w:fill="DFD8E7" w:themeFill="accent4" w:themeFillTint="40"/>
      </w:tcPr>
    </w:tblStylePr>
    <w:tblStylePr w:type="band1Horz">
      <w:tcPr>
        <w:shd w:val="clear" w:color="DFD8E7" w:themeColor="accent4" w:themeTint="40" w:fill="DFD8E7" w:themeFill="accent4" w:themeFillTint="40"/>
      </w:tcPr>
    </w:tblStylePr>
  </w:style>
  <w:style w:type="table" w:customStyle="1" w:styleId="142">
    <w:name w:val="List Table 1 Light - Accent 5"/>
    <w:basedOn w:val="12"/>
    <w:qFormat/>
    <w:uiPriority w:val="99"/>
    <w:tblStylePr w:type="firstRow">
      <w:rPr>
        <w:b/>
        <w:color w:val="404040"/>
      </w:rPr>
      <w:tcPr>
        <w:tcBorders>
          <w:top w:val="nil"/>
          <w:left w:val="nil"/>
          <w:bottom w:val="single" w:color="4BACC6" w:themeColor="accent5" w:sz="4" w:space="0"/>
          <w:right w:val="nil"/>
        </w:tcBorders>
      </w:tcPr>
    </w:tblStylePr>
    <w:tblStylePr w:type="lastRow">
      <w:rPr>
        <w:b/>
        <w:color w:val="404040"/>
      </w:rPr>
      <w:tcPr>
        <w:tcBorders>
          <w:top w:val="single" w:color="4BACC6" w:themeColor="accent5" w:sz="4" w:space="0"/>
          <w:left w:val="nil"/>
          <w:bottom w:val="nil"/>
          <w:right w:val="nil"/>
        </w:tcBorders>
      </w:tcPr>
    </w:tblStylePr>
    <w:tblStylePr w:type="firstCol">
      <w:rPr>
        <w:b/>
        <w:color w:val="404040"/>
      </w:rPr>
    </w:tblStylePr>
    <w:tblStylePr w:type="lastCol">
      <w:rPr>
        <w:b/>
        <w:color w:val="404040"/>
      </w:rPr>
    </w:tblStylePr>
    <w:tblStylePr w:type="band1Vert">
      <w:tcPr>
        <w:shd w:val="clear" w:color="D1EAF0" w:themeColor="accent5" w:themeTint="40" w:fill="D1EAF0" w:themeFill="accent5" w:themeFillTint="40"/>
      </w:tcPr>
    </w:tblStylePr>
    <w:tblStylePr w:type="band1Horz">
      <w:tcPr>
        <w:shd w:val="clear" w:color="D1EAF0" w:themeColor="accent5" w:themeTint="40" w:fill="D1EAF0" w:themeFill="accent5" w:themeFillTint="40"/>
      </w:tcPr>
    </w:tblStylePr>
  </w:style>
  <w:style w:type="table" w:customStyle="1" w:styleId="143">
    <w:name w:val="List Table 1 Light - Accent 6"/>
    <w:basedOn w:val="12"/>
    <w:qFormat/>
    <w:uiPriority w:val="99"/>
    <w:tblStylePr w:type="firstRow">
      <w:rPr>
        <w:b/>
        <w:color w:val="404040"/>
      </w:rPr>
      <w:tcPr>
        <w:tcBorders>
          <w:top w:val="nil"/>
          <w:left w:val="nil"/>
          <w:bottom w:val="single" w:color="F79646" w:themeColor="accent6" w:sz="4" w:space="0"/>
          <w:right w:val="nil"/>
        </w:tcBorders>
      </w:tcPr>
    </w:tblStylePr>
    <w:tblStylePr w:type="lastRow">
      <w:rPr>
        <w:b/>
        <w:color w:val="404040"/>
      </w:rPr>
      <w:tcPr>
        <w:tcBorders>
          <w:top w:val="single" w:color="F79646" w:themeColor="accent6" w:sz="4" w:space="0"/>
          <w:left w:val="nil"/>
          <w:bottom w:val="nil"/>
          <w:right w:val="nil"/>
        </w:tcBorders>
      </w:tcPr>
    </w:tblStylePr>
    <w:tblStylePr w:type="firstCol">
      <w:rPr>
        <w:b/>
        <w:color w:val="404040"/>
      </w:rPr>
    </w:tblStylePr>
    <w:tblStylePr w:type="lastCol">
      <w:rPr>
        <w:b/>
        <w:color w:val="404040"/>
      </w:rPr>
    </w:tblStylePr>
    <w:tblStylePr w:type="band1Vert">
      <w:tcPr>
        <w:shd w:val="clear" w:color="FCE4D0" w:themeColor="accent6" w:themeTint="40" w:fill="FCE4D0" w:themeFill="accent6" w:themeFillTint="40"/>
      </w:tcPr>
    </w:tblStylePr>
    <w:tblStylePr w:type="band1Horz">
      <w:tcPr>
        <w:shd w:val="clear" w:color="FCE4D0" w:themeColor="accent6" w:themeTint="40" w:fill="FCE4D0" w:themeFill="accent6" w:themeFillTint="40"/>
      </w:tcPr>
    </w:tblStylePr>
  </w:style>
  <w:style w:type="table" w:customStyle="1" w:styleId="144">
    <w:name w:val="List Table 2"/>
    <w:basedOn w:val="12"/>
    <w:qFormat/>
    <w:uiPriority w:val="99"/>
    <w:tblPr>
      <w:tblBorders>
        <w:top w:val="single" w:color="6E6E6E" w:themeColor="text1" w:themeTint="90" w:sz="4" w:space="0"/>
        <w:bottom w:val="single" w:color="6E6E6E" w:themeColor="text1" w:themeTint="90" w:sz="4" w:space="0"/>
        <w:insideH w:val="single" w:color="6E6E6E" w:themeColor="text1" w:themeTint="90" w:sz="4" w:space="0"/>
      </w:tblBorders>
    </w:tblPr>
    <w:tblStylePr w:type="firstRow">
      <w:rPr>
        <w:rFonts w:ascii="Arial" w:hAnsi="Arial"/>
        <w:b/>
        <w:color w:val="404040"/>
        <w:sz w:val="22"/>
      </w:rPr>
      <w:tcPr>
        <w:tcBorders>
          <w:top w:val="single" w:color="6E6E6E" w:themeColor="text1" w:themeTint="90" w:sz="4" w:space="0"/>
          <w:left w:val="nil"/>
          <w:bottom w:val="single" w:color="6E6E6E" w:themeColor="text1" w:themeTint="90" w:sz="4" w:space="0"/>
          <w:right w:val="nil"/>
        </w:tcBorders>
      </w:tcPr>
    </w:tblStylePr>
    <w:tblStylePr w:type="lastRow">
      <w:rPr>
        <w:rFonts w:ascii="Arial" w:hAnsi="Arial"/>
        <w:b/>
        <w:color w:val="404040"/>
        <w:sz w:val="22"/>
      </w:rPr>
      <w:tcPr>
        <w:tcBorders>
          <w:top w:val="single" w:color="6E6E6E" w:themeColor="text1" w:themeTint="90" w:sz="4" w:space="0"/>
          <w:left w:val="nil"/>
          <w:bottom w:val="single" w:color="6E6E6E" w:themeColor="text1" w:themeTint="90" w:sz="4" w:space="0"/>
          <w:right w:val="nil"/>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cPr>
        <w:shd w:val="clear" w:color="BEBEBE" w:themeColor="text1" w:themeTint="40" w:fill="BEBEBE" w:themeFill="text1" w:themeFillTint="40"/>
      </w:tcPr>
    </w:tblStylePr>
    <w:tblStylePr w:type="band1Horz">
      <w:rPr>
        <w:rFonts w:ascii="Arial" w:hAnsi="Arial"/>
        <w:color w:val="404040"/>
        <w:sz w:val="22"/>
      </w:rPr>
      <w:tcPr>
        <w:shd w:val="clear" w:color="BEBEBE" w:themeColor="text1" w:themeTint="40" w:fill="BEBEBE" w:themeFill="text1" w:themeFillTint="40"/>
      </w:tcPr>
    </w:tblStylePr>
  </w:style>
  <w:style w:type="table" w:customStyle="1" w:styleId="145">
    <w:name w:val="List Table 2 - Accent 1"/>
    <w:basedOn w:val="12"/>
    <w:qFormat/>
    <w:uiPriority w:val="99"/>
    <w:tblPr>
      <w:tblBorders>
        <w:top w:val="single" w:color="9BB7D9" w:themeColor="accent1" w:themeTint="90" w:sz="4" w:space="0"/>
        <w:bottom w:val="single" w:color="9BB7D9" w:themeColor="accent1" w:themeTint="90" w:sz="4" w:space="0"/>
        <w:insideH w:val="single" w:color="9BB7D9" w:themeColor="accent1" w:themeTint="90" w:sz="4" w:space="0"/>
      </w:tblBorders>
    </w:tblPr>
    <w:tblStylePr w:type="firstRow">
      <w:rPr>
        <w:rFonts w:ascii="Arial" w:hAnsi="Arial"/>
        <w:b/>
        <w:color w:val="404040"/>
        <w:sz w:val="22"/>
      </w:rPr>
      <w:tcPr>
        <w:tcBorders>
          <w:top w:val="single" w:color="9BB7D9" w:themeColor="accent1" w:themeTint="90" w:sz="4" w:space="0"/>
          <w:left w:val="nil"/>
          <w:bottom w:val="single" w:color="9BB7D9" w:themeColor="accent1" w:themeTint="90" w:sz="4" w:space="0"/>
          <w:right w:val="nil"/>
        </w:tcBorders>
      </w:tcPr>
    </w:tblStylePr>
    <w:tblStylePr w:type="lastRow">
      <w:rPr>
        <w:rFonts w:ascii="Arial" w:hAnsi="Arial"/>
        <w:b/>
        <w:color w:val="404040"/>
        <w:sz w:val="22"/>
      </w:rPr>
      <w:tcPr>
        <w:tcBorders>
          <w:top w:val="single" w:color="9BB7D9" w:themeColor="accent1" w:themeTint="90" w:sz="4" w:space="0"/>
          <w:left w:val="nil"/>
          <w:bottom w:val="single" w:color="9BB7D9" w:themeColor="accent1" w:themeTint="90" w:sz="4" w:space="0"/>
          <w:right w:val="nil"/>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cPr>
        <w:shd w:val="clear" w:color="D2DFEE" w:themeColor="accent1" w:themeTint="40" w:fill="D2DFEE" w:themeFill="accent1" w:themeFillTint="40"/>
      </w:tcPr>
    </w:tblStylePr>
    <w:tblStylePr w:type="band1Horz">
      <w:rPr>
        <w:rFonts w:ascii="Arial" w:hAnsi="Arial"/>
        <w:color w:val="404040"/>
        <w:sz w:val="22"/>
      </w:rPr>
      <w:tcPr>
        <w:shd w:val="clear" w:color="D2DFEE" w:themeColor="accent1" w:themeTint="40" w:fill="D2DFEE" w:themeFill="accent1" w:themeFillTint="40"/>
      </w:tcPr>
    </w:tblStylePr>
  </w:style>
  <w:style w:type="table" w:customStyle="1" w:styleId="146">
    <w:name w:val="List Table 2 - Accent 2"/>
    <w:basedOn w:val="12"/>
    <w:qFormat/>
    <w:uiPriority w:val="99"/>
    <w:tblPr>
      <w:tblBorders>
        <w:top w:val="single" w:color="DB9C9A" w:themeColor="accent2" w:themeTint="90" w:sz="4" w:space="0"/>
        <w:bottom w:val="single" w:color="DB9C9A" w:themeColor="accent2" w:themeTint="90" w:sz="4" w:space="0"/>
        <w:insideH w:val="single" w:color="DB9C9A" w:themeColor="accent2" w:themeTint="90" w:sz="4" w:space="0"/>
      </w:tblBorders>
    </w:tblPr>
    <w:tblStylePr w:type="firstRow">
      <w:rPr>
        <w:rFonts w:ascii="Arial" w:hAnsi="Arial"/>
        <w:b/>
        <w:color w:val="404040"/>
        <w:sz w:val="22"/>
      </w:rPr>
      <w:tcPr>
        <w:tcBorders>
          <w:top w:val="single" w:color="DB9C9A" w:themeColor="accent2" w:themeTint="90" w:sz="4" w:space="0"/>
          <w:left w:val="nil"/>
          <w:bottom w:val="single" w:color="DB9C9A" w:themeColor="accent2" w:themeTint="90" w:sz="4" w:space="0"/>
          <w:right w:val="nil"/>
        </w:tcBorders>
      </w:tcPr>
    </w:tblStylePr>
    <w:tblStylePr w:type="lastRow">
      <w:rPr>
        <w:rFonts w:ascii="Arial" w:hAnsi="Arial"/>
        <w:b/>
        <w:color w:val="404040"/>
        <w:sz w:val="22"/>
      </w:rPr>
      <w:tcPr>
        <w:tcBorders>
          <w:top w:val="single" w:color="DB9C9A" w:themeColor="accent2" w:themeTint="90" w:sz="4" w:space="0"/>
          <w:left w:val="nil"/>
          <w:bottom w:val="single" w:color="DB9C9A" w:themeColor="accent2" w:themeTint="90" w:sz="4" w:space="0"/>
          <w:right w:val="nil"/>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cPr>
        <w:shd w:val="clear" w:color="EFD3D2" w:themeColor="accent2" w:themeTint="40" w:fill="EFD3D2" w:themeFill="accent2" w:themeFillTint="40"/>
      </w:tcPr>
    </w:tblStylePr>
    <w:tblStylePr w:type="band1Horz">
      <w:rPr>
        <w:rFonts w:ascii="Arial" w:hAnsi="Arial"/>
        <w:color w:val="404040"/>
        <w:sz w:val="22"/>
      </w:rPr>
      <w:tcPr>
        <w:shd w:val="clear" w:color="EFD3D2" w:themeColor="accent2" w:themeTint="40" w:fill="EFD3D2" w:themeFill="accent2" w:themeFillTint="40"/>
      </w:tcPr>
    </w:tblStylePr>
  </w:style>
  <w:style w:type="table" w:customStyle="1" w:styleId="147">
    <w:name w:val="List Table 2 - Accent 3"/>
    <w:basedOn w:val="12"/>
    <w:qFormat/>
    <w:uiPriority w:val="99"/>
    <w:tblPr>
      <w:tblBorders>
        <w:top w:val="single" w:color="C6D8A1" w:themeColor="accent3" w:themeTint="90" w:sz="4" w:space="0"/>
        <w:bottom w:val="single" w:color="C6D8A1" w:themeColor="accent3" w:themeTint="90" w:sz="4" w:space="0"/>
        <w:insideH w:val="single" w:color="C6D8A1" w:themeColor="accent3" w:themeTint="90" w:sz="4" w:space="0"/>
      </w:tblBorders>
    </w:tblPr>
    <w:tblStylePr w:type="firstRow">
      <w:rPr>
        <w:rFonts w:ascii="Arial" w:hAnsi="Arial"/>
        <w:b/>
        <w:color w:val="404040"/>
        <w:sz w:val="22"/>
      </w:rPr>
      <w:tcPr>
        <w:tcBorders>
          <w:top w:val="single" w:color="C6D8A1" w:themeColor="accent3" w:themeTint="90" w:sz="4" w:space="0"/>
          <w:left w:val="nil"/>
          <w:bottom w:val="single" w:color="C6D8A1" w:themeColor="accent3" w:themeTint="90" w:sz="4" w:space="0"/>
          <w:right w:val="nil"/>
        </w:tcBorders>
      </w:tcPr>
    </w:tblStylePr>
    <w:tblStylePr w:type="lastRow">
      <w:rPr>
        <w:rFonts w:ascii="Arial" w:hAnsi="Arial"/>
        <w:b/>
        <w:color w:val="404040"/>
        <w:sz w:val="22"/>
      </w:rPr>
      <w:tcPr>
        <w:tcBorders>
          <w:top w:val="single" w:color="C6D8A1" w:themeColor="accent3" w:themeTint="90" w:sz="4" w:space="0"/>
          <w:left w:val="nil"/>
          <w:bottom w:val="single" w:color="C6D8A1" w:themeColor="accent3" w:themeTint="90" w:sz="4" w:space="0"/>
          <w:right w:val="nil"/>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cPr>
        <w:shd w:val="clear" w:color="E5EDD5" w:themeColor="accent3" w:themeTint="40" w:fill="E5EDD5" w:themeFill="accent3" w:themeFillTint="40"/>
      </w:tcPr>
    </w:tblStylePr>
    <w:tblStylePr w:type="band1Horz">
      <w:rPr>
        <w:rFonts w:ascii="Arial" w:hAnsi="Arial"/>
        <w:color w:val="404040"/>
        <w:sz w:val="22"/>
      </w:rPr>
      <w:tcPr>
        <w:shd w:val="clear" w:color="E5EDD5" w:themeColor="accent3" w:themeTint="40" w:fill="E5EDD5" w:themeFill="accent3" w:themeFillTint="40"/>
      </w:tcPr>
    </w:tblStylePr>
  </w:style>
  <w:style w:type="table" w:customStyle="1" w:styleId="148">
    <w:name w:val="List Table 2 - Accent 4"/>
    <w:basedOn w:val="12"/>
    <w:qFormat/>
    <w:uiPriority w:val="99"/>
    <w:tblPr>
      <w:tblBorders>
        <w:top w:val="single" w:color="B7A7CA" w:themeColor="accent4" w:themeTint="90" w:sz="4" w:space="0"/>
        <w:bottom w:val="single" w:color="B7A7CA" w:themeColor="accent4" w:themeTint="90" w:sz="4" w:space="0"/>
        <w:insideH w:val="single" w:color="B7A7CA" w:themeColor="accent4" w:themeTint="90" w:sz="4" w:space="0"/>
      </w:tblBorders>
    </w:tblPr>
    <w:tblStylePr w:type="firstRow">
      <w:rPr>
        <w:rFonts w:ascii="Arial" w:hAnsi="Arial"/>
        <w:b/>
        <w:color w:val="404040"/>
        <w:sz w:val="22"/>
      </w:rPr>
      <w:tcPr>
        <w:tcBorders>
          <w:top w:val="single" w:color="B7A7CA" w:themeColor="accent4" w:themeTint="90" w:sz="4" w:space="0"/>
          <w:left w:val="nil"/>
          <w:bottom w:val="single" w:color="B7A7CA" w:themeColor="accent4" w:themeTint="90" w:sz="4" w:space="0"/>
          <w:right w:val="nil"/>
        </w:tcBorders>
      </w:tcPr>
    </w:tblStylePr>
    <w:tblStylePr w:type="lastRow">
      <w:rPr>
        <w:rFonts w:ascii="Arial" w:hAnsi="Arial"/>
        <w:b/>
        <w:color w:val="404040"/>
        <w:sz w:val="22"/>
      </w:rPr>
      <w:tcPr>
        <w:tcBorders>
          <w:top w:val="single" w:color="B7A7CA" w:themeColor="accent4" w:themeTint="90" w:sz="4" w:space="0"/>
          <w:left w:val="nil"/>
          <w:bottom w:val="single" w:color="B7A7CA" w:themeColor="accent4" w:themeTint="90" w:sz="4" w:space="0"/>
          <w:right w:val="nil"/>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cPr>
        <w:shd w:val="clear" w:color="DFD8E7" w:themeColor="accent4" w:themeTint="40" w:fill="DFD8E7" w:themeFill="accent4" w:themeFillTint="40"/>
      </w:tcPr>
    </w:tblStylePr>
    <w:tblStylePr w:type="band1Horz">
      <w:rPr>
        <w:rFonts w:ascii="Arial" w:hAnsi="Arial"/>
        <w:color w:val="404040"/>
        <w:sz w:val="22"/>
      </w:rPr>
      <w:tcPr>
        <w:shd w:val="clear" w:color="DFD8E7" w:themeColor="accent4" w:themeTint="40" w:fill="DFD8E7" w:themeFill="accent4" w:themeFillTint="40"/>
      </w:tcPr>
    </w:tblStylePr>
  </w:style>
  <w:style w:type="table" w:customStyle="1" w:styleId="149">
    <w:name w:val="List Table 2 - Accent 5"/>
    <w:basedOn w:val="12"/>
    <w:qFormat/>
    <w:uiPriority w:val="99"/>
    <w:tblPr>
      <w:tblBorders>
        <w:top w:val="single" w:color="99D0DE" w:themeColor="accent5" w:themeTint="90" w:sz="4" w:space="0"/>
        <w:bottom w:val="single" w:color="99D0DE" w:themeColor="accent5" w:themeTint="90" w:sz="4" w:space="0"/>
        <w:insideH w:val="single" w:color="99D0DE" w:themeColor="accent5" w:themeTint="90" w:sz="4" w:space="0"/>
      </w:tblBorders>
    </w:tblPr>
    <w:tblStylePr w:type="firstRow">
      <w:rPr>
        <w:rFonts w:ascii="Arial" w:hAnsi="Arial"/>
        <w:b/>
        <w:color w:val="404040"/>
        <w:sz w:val="22"/>
      </w:rPr>
      <w:tcPr>
        <w:tcBorders>
          <w:top w:val="single" w:color="99D0DE" w:themeColor="accent5" w:themeTint="90" w:sz="4" w:space="0"/>
          <w:left w:val="nil"/>
          <w:bottom w:val="single" w:color="99D0DE" w:themeColor="accent5" w:themeTint="90" w:sz="4" w:space="0"/>
          <w:right w:val="nil"/>
        </w:tcBorders>
      </w:tcPr>
    </w:tblStylePr>
    <w:tblStylePr w:type="lastRow">
      <w:rPr>
        <w:rFonts w:ascii="Arial" w:hAnsi="Arial"/>
        <w:b/>
        <w:color w:val="404040"/>
        <w:sz w:val="22"/>
      </w:rPr>
      <w:tcPr>
        <w:tcBorders>
          <w:top w:val="single" w:color="99D0DE" w:themeColor="accent5" w:themeTint="90" w:sz="4" w:space="0"/>
          <w:left w:val="nil"/>
          <w:bottom w:val="single" w:color="99D0DE" w:themeColor="accent5" w:themeTint="90" w:sz="4" w:space="0"/>
          <w:right w:val="nil"/>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cPr>
        <w:shd w:val="clear" w:color="D1EAF0" w:themeColor="accent5" w:themeTint="40" w:fill="D1EAF0" w:themeFill="accent5" w:themeFillTint="40"/>
      </w:tcPr>
    </w:tblStylePr>
    <w:tblStylePr w:type="band1Horz">
      <w:rPr>
        <w:rFonts w:ascii="Arial" w:hAnsi="Arial"/>
        <w:color w:val="404040"/>
        <w:sz w:val="22"/>
      </w:rPr>
      <w:tcPr>
        <w:shd w:val="clear" w:color="D1EAF0" w:themeColor="accent5" w:themeTint="40" w:fill="D1EAF0" w:themeFill="accent5" w:themeFillTint="40"/>
      </w:tcPr>
    </w:tblStylePr>
  </w:style>
  <w:style w:type="table" w:customStyle="1" w:styleId="150">
    <w:name w:val="List Table 2 - Accent 6"/>
    <w:basedOn w:val="12"/>
    <w:qFormat/>
    <w:uiPriority w:val="99"/>
    <w:tblPr>
      <w:tblBorders>
        <w:top w:val="single" w:color="FAC396" w:themeColor="accent6" w:themeTint="90" w:sz="4" w:space="0"/>
        <w:bottom w:val="single" w:color="FAC396" w:themeColor="accent6" w:themeTint="90" w:sz="4" w:space="0"/>
        <w:insideH w:val="single" w:color="FAC396" w:themeColor="accent6" w:themeTint="90" w:sz="4" w:space="0"/>
      </w:tblBorders>
    </w:tblPr>
    <w:tblStylePr w:type="firstRow">
      <w:rPr>
        <w:rFonts w:ascii="Arial" w:hAnsi="Arial"/>
        <w:b/>
        <w:color w:val="404040"/>
        <w:sz w:val="22"/>
      </w:rPr>
      <w:tcPr>
        <w:tcBorders>
          <w:top w:val="single" w:color="FAC396" w:themeColor="accent6" w:themeTint="90" w:sz="4" w:space="0"/>
          <w:left w:val="nil"/>
          <w:bottom w:val="single" w:color="FAC396" w:themeColor="accent6" w:themeTint="90" w:sz="4" w:space="0"/>
          <w:right w:val="nil"/>
        </w:tcBorders>
      </w:tcPr>
    </w:tblStylePr>
    <w:tblStylePr w:type="lastRow">
      <w:rPr>
        <w:rFonts w:ascii="Arial" w:hAnsi="Arial"/>
        <w:b/>
        <w:color w:val="404040"/>
        <w:sz w:val="22"/>
      </w:rPr>
      <w:tcPr>
        <w:tcBorders>
          <w:top w:val="single" w:color="FAC396" w:themeColor="accent6" w:themeTint="90" w:sz="4" w:space="0"/>
          <w:left w:val="nil"/>
          <w:bottom w:val="single" w:color="FAC396" w:themeColor="accent6" w:themeTint="90" w:sz="4" w:space="0"/>
          <w:right w:val="nil"/>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cPr>
        <w:shd w:val="clear" w:color="FCE4D0" w:themeColor="accent6" w:themeTint="40" w:fill="FCE4D0" w:themeFill="accent6" w:themeFillTint="40"/>
      </w:tcPr>
    </w:tblStylePr>
    <w:tblStylePr w:type="band1Horz">
      <w:rPr>
        <w:rFonts w:ascii="Arial" w:hAnsi="Arial"/>
        <w:color w:val="404040"/>
        <w:sz w:val="22"/>
      </w:rPr>
      <w:tcPr>
        <w:shd w:val="clear" w:color="FCE4D0" w:themeColor="accent6" w:themeTint="40" w:fill="FCE4D0" w:themeFill="accent6" w:themeFillTint="40"/>
      </w:tcPr>
    </w:tblStylePr>
  </w:style>
  <w:style w:type="table" w:customStyle="1" w:styleId="151">
    <w:name w:val="List Table 3"/>
    <w:basedOn w:val="12"/>
    <w:qFormat/>
    <w:uiPriority w:val="99"/>
    <w:tblPr>
      <w:tblBorders>
        <w:top w:val="single" w:color="000000" w:themeColor="text1" w:sz="4" w:space="0"/>
        <w:left w:val="single" w:color="000000" w:themeColor="text1" w:sz="4" w:space="0"/>
        <w:bottom w:val="single" w:color="000000" w:themeColor="text1" w:sz="4" w:space="0"/>
        <w:right w:val="single" w:color="000000" w:themeColor="text1" w:sz="4" w:space="0"/>
      </w:tblBorders>
    </w:tblPr>
    <w:tblStylePr w:type="firstRow">
      <w:rPr>
        <w:rFonts w:ascii="Arial" w:hAnsi="Arial"/>
        <w:b/>
        <w:color w:val="FFFFFF"/>
        <w:sz w:val="22"/>
      </w:rPr>
      <w:tcPr>
        <w:shd w:val="clear" w:color="000000" w:themeColor="text1" w:fill="000000" w:themeFill="tex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cPr>
        <w:tcBorders>
          <w:left w:val="single" w:color="000000" w:themeColor="text1" w:sz="4" w:space="0"/>
          <w:right w:val="single" w:color="000000" w:themeColor="text1" w:sz="4" w:space="0"/>
        </w:tcBorders>
      </w:tcPr>
    </w:tblStylePr>
    <w:tblStylePr w:type="band1Horz">
      <w:rPr>
        <w:rFonts w:ascii="Arial" w:hAnsi="Arial"/>
        <w:color w:val="404040"/>
        <w:sz w:val="22"/>
      </w:rPr>
      <w:tcPr>
        <w:tcBorders>
          <w:top w:val="single" w:color="000000" w:themeColor="text1" w:sz="4" w:space="0"/>
          <w:bottom w:val="single" w:color="000000" w:themeColor="text1" w:sz="4" w:space="0"/>
        </w:tcBorders>
      </w:tcPr>
    </w:tblStylePr>
  </w:style>
  <w:style w:type="table" w:customStyle="1" w:styleId="152">
    <w:name w:val="List Table 3 - Accent 1"/>
    <w:basedOn w:val="12"/>
    <w:qFormat/>
    <w:uiPriority w:val="99"/>
    <w:tblPr>
      <w:tblBorders>
        <w:top w:val="single" w:color="4F81BD" w:themeColor="accent1" w:sz="4" w:space="0"/>
        <w:left w:val="single" w:color="4F81BD" w:themeColor="accent1" w:sz="4" w:space="0"/>
        <w:bottom w:val="single" w:color="4F81BD" w:themeColor="accent1" w:sz="4" w:space="0"/>
        <w:right w:val="single" w:color="4F81BD" w:themeColor="accent1" w:sz="4" w:space="0"/>
      </w:tblBorders>
    </w:tblPr>
    <w:tblStylePr w:type="firstRow">
      <w:rPr>
        <w:rFonts w:ascii="Arial" w:hAnsi="Arial"/>
        <w:b/>
        <w:color w:val="FFFFFF"/>
        <w:sz w:val="22"/>
      </w:rPr>
      <w:tcPr>
        <w:shd w:val="clear" w:color="4F81BD" w:themeColor="accent1" w:fill="4F81BD" w:themeFill="accen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cPr>
        <w:tcBorders>
          <w:left w:val="single" w:color="4F81BD" w:themeColor="accent1" w:sz="4" w:space="0"/>
          <w:right w:val="single" w:color="4F81BD" w:themeColor="accent1" w:sz="4" w:space="0"/>
        </w:tcBorders>
      </w:tcPr>
    </w:tblStylePr>
    <w:tblStylePr w:type="band1Horz">
      <w:rPr>
        <w:rFonts w:ascii="Arial" w:hAnsi="Arial"/>
        <w:color w:val="404040"/>
        <w:sz w:val="22"/>
      </w:rPr>
      <w:tcPr>
        <w:tcBorders>
          <w:top w:val="single" w:color="4F81BD" w:themeColor="accent1" w:sz="4" w:space="0"/>
          <w:bottom w:val="single" w:color="4F81BD" w:themeColor="accent1" w:sz="4" w:space="0"/>
        </w:tcBorders>
      </w:tcPr>
    </w:tblStylePr>
  </w:style>
  <w:style w:type="table" w:customStyle="1" w:styleId="153">
    <w:name w:val="List Table 3 - Accent 2"/>
    <w:basedOn w:val="12"/>
    <w:qFormat/>
    <w:uiPriority w:val="99"/>
    <w:tblPr>
      <w:tblBorders>
        <w:top w:val="single" w:color="D99795" w:themeColor="accent2" w:themeTint="97" w:sz="4" w:space="0"/>
        <w:left w:val="single" w:color="D99795" w:themeColor="accent2" w:themeTint="97" w:sz="4" w:space="0"/>
        <w:bottom w:val="single" w:color="D99795" w:themeColor="accent2" w:themeTint="97" w:sz="4" w:space="0"/>
        <w:right w:val="single" w:color="D99795" w:themeColor="accent2" w:themeTint="97" w:sz="4" w:space="0"/>
      </w:tblBorders>
    </w:tblPr>
    <w:tblStylePr w:type="firstRow">
      <w:rPr>
        <w:rFonts w:ascii="Arial" w:hAnsi="Arial"/>
        <w:b/>
        <w:color w:val="FFFFFF"/>
        <w:sz w:val="22"/>
      </w:rPr>
      <w:tcPr>
        <w:shd w:val="clear" w:color="D99795" w:themeColor="accent2" w:themeTint="97" w:fill="D99795" w:themeFill="accent2" w:themeFillTint="97"/>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cPr>
        <w:tcBorders>
          <w:left w:val="single" w:color="D99795" w:themeColor="accent2" w:themeTint="97" w:sz="4" w:space="0"/>
          <w:right w:val="single" w:color="D99795" w:themeColor="accent2" w:themeTint="97" w:sz="4" w:space="0"/>
        </w:tcBorders>
      </w:tcPr>
    </w:tblStylePr>
    <w:tblStylePr w:type="band1Horz">
      <w:rPr>
        <w:rFonts w:ascii="Arial" w:hAnsi="Arial"/>
        <w:color w:val="404040"/>
        <w:sz w:val="22"/>
      </w:rPr>
      <w:tcPr>
        <w:tcBorders>
          <w:top w:val="single" w:color="D99795" w:themeColor="accent2" w:themeTint="97" w:sz="4" w:space="0"/>
          <w:bottom w:val="single" w:color="D99795" w:themeColor="accent2" w:themeTint="97" w:sz="4" w:space="0"/>
        </w:tcBorders>
      </w:tcPr>
    </w:tblStylePr>
  </w:style>
  <w:style w:type="table" w:customStyle="1" w:styleId="154">
    <w:name w:val="List Table 3 - Accent 3"/>
    <w:basedOn w:val="12"/>
    <w:qFormat/>
    <w:uiPriority w:val="99"/>
    <w:tblPr>
      <w:tblBorders>
        <w:top w:val="single" w:color="C3D69C" w:themeColor="accent3" w:themeTint="98" w:sz="4" w:space="0"/>
        <w:left w:val="single" w:color="C3D69C" w:themeColor="accent3" w:themeTint="98" w:sz="4" w:space="0"/>
        <w:bottom w:val="single" w:color="C3D69C" w:themeColor="accent3" w:themeTint="98" w:sz="4" w:space="0"/>
        <w:right w:val="single" w:color="C3D69C" w:themeColor="accent3" w:themeTint="98" w:sz="4" w:space="0"/>
      </w:tblBorders>
    </w:tblPr>
    <w:tblStylePr w:type="firstRow">
      <w:rPr>
        <w:rFonts w:ascii="Arial" w:hAnsi="Arial"/>
        <w:b/>
        <w:color w:val="FFFFFF"/>
        <w:sz w:val="22"/>
      </w:rPr>
      <w:tcPr>
        <w:shd w:val="clear" w:color="C3D69C" w:themeColor="accent3" w:themeTint="98" w:fill="C3D69C" w:themeFill="accent3" w:themeFillTint="98"/>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cPr>
        <w:tcBorders>
          <w:left w:val="single" w:color="C3D69C" w:themeColor="accent3" w:themeTint="98" w:sz="4" w:space="0"/>
          <w:right w:val="single" w:color="C3D69C" w:themeColor="accent3" w:themeTint="98" w:sz="4" w:space="0"/>
        </w:tcBorders>
      </w:tcPr>
    </w:tblStylePr>
    <w:tblStylePr w:type="band1Horz">
      <w:rPr>
        <w:rFonts w:ascii="Arial" w:hAnsi="Arial"/>
        <w:color w:val="404040"/>
        <w:sz w:val="22"/>
      </w:rPr>
      <w:tcPr>
        <w:tcBorders>
          <w:top w:val="single" w:color="C3D69C" w:themeColor="accent3" w:themeTint="98" w:sz="4" w:space="0"/>
          <w:bottom w:val="single" w:color="C3D69C" w:themeColor="accent3" w:themeTint="98" w:sz="4" w:space="0"/>
        </w:tcBorders>
      </w:tcPr>
    </w:tblStylePr>
  </w:style>
  <w:style w:type="table" w:customStyle="1" w:styleId="155">
    <w:name w:val="List Table 3 - Accent 4"/>
    <w:basedOn w:val="12"/>
    <w:qFormat/>
    <w:uiPriority w:val="99"/>
    <w:tblPr>
      <w:tblBorders>
        <w:top w:val="single" w:color="B2A1C6" w:themeColor="accent4" w:themeTint="9A" w:sz="4" w:space="0"/>
        <w:left w:val="single" w:color="B2A1C6" w:themeColor="accent4" w:themeTint="9A" w:sz="4" w:space="0"/>
        <w:bottom w:val="single" w:color="B2A1C6" w:themeColor="accent4" w:themeTint="9A" w:sz="4" w:space="0"/>
        <w:right w:val="single" w:color="B2A1C6" w:themeColor="accent4" w:themeTint="9A" w:sz="4" w:space="0"/>
      </w:tblBorders>
    </w:tblPr>
    <w:tblStylePr w:type="firstRow">
      <w:rPr>
        <w:rFonts w:ascii="Arial" w:hAnsi="Arial"/>
        <w:b/>
        <w:color w:val="FFFFFF"/>
        <w:sz w:val="22"/>
      </w:rPr>
      <w:tcPr>
        <w:shd w:val="clear" w:color="B2A1C6" w:themeColor="accent4" w:themeTint="9A" w:fill="B2A1C6" w:themeFill="accent4" w:themeFillTint="9A"/>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cPr>
        <w:tcBorders>
          <w:left w:val="single" w:color="B2A1C6" w:themeColor="accent4" w:themeTint="9A" w:sz="4" w:space="0"/>
          <w:right w:val="single" w:color="B2A1C6" w:themeColor="accent4" w:themeTint="9A" w:sz="4" w:space="0"/>
        </w:tcBorders>
      </w:tcPr>
    </w:tblStylePr>
    <w:tblStylePr w:type="band1Horz">
      <w:rPr>
        <w:rFonts w:ascii="Arial" w:hAnsi="Arial"/>
        <w:color w:val="404040"/>
        <w:sz w:val="22"/>
      </w:rPr>
      <w:tcPr>
        <w:tcBorders>
          <w:top w:val="single" w:color="B2A1C6" w:themeColor="accent4" w:themeTint="9A" w:sz="4" w:space="0"/>
          <w:bottom w:val="single" w:color="B2A1C6" w:themeColor="accent4" w:themeTint="9A" w:sz="4" w:space="0"/>
        </w:tcBorders>
      </w:tcPr>
    </w:tblStylePr>
  </w:style>
  <w:style w:type="table" w:customStyle="1" w:styleId="156">
    <w:name w:val="List Table 3 - Accent 5"/>
    <w:basedOn w:val="12"/>
    <w:qFormat/>
    <w:uiPriority w:val="99"/>
    <w:tblPr>
      <w:tblBorders>
        <w:top w:val="single" w:color="92CCDC" w:themeColor="accent5" w:themeTint="9A" w:sz="4" w:space="0"/>
        <w:left w:val="single" w:color="92CCDC" w:themeColor="accent5" w:themeTint="9A" w:sz="4" w:space="0"/>
        <w:bottom w:val="single" w:color="92CCDC" w:themeColor="accent5" w:themeTint="9A" w:sz="4" w:space="0"/>
        <w:right w:val="single" w:color="92CCDC" w:themeColor="accent5" w:themeTint="9A" w:sz="4" w:space="0"/>
      </w:tblBorders>
    </w:tblPr>
    <w:tblStylePr w:type="firstRow">
      <w:rPr>
        <w:rFonts w:ascii="Arial" w:hAnsi="Arial"/>
        <w:b/>
        <w:color w:val="FFFFFF"/>
        <w:sz w:val="22"/>
      </w:rPr>
      <w:tcPr>
        <w:shd w:val="clear" w:color="92CCDC" w:themeColor="accent5" w:themeTint="9A" w:fill="92CCDC" w:themeFill="accent5" w:themeFillTint="9A"/>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cPr>
        <w:tcBorders>
          <w:left w:val="single" w:color="92CCDC" w:themeColor="accent5" w:themeTint="9A" w:sz="4" w:space="0"/>
          <w:right w:val="single" w:color="92CCDC" w:themeColor="accent5" w:themeTint="9A" w:sz="4" w:space="0"/>
        </w:tcBorders>
      </w:tcPr>
    </w:tblStylePr>
    <w:tblStylePr w:type="band1Horz">
      <w:rPr>
        <w:rFonts w:ascii="Arial" w:hAnsi="Arial"/>
        <w:color w:val="404040"/>
        <w:sz w:val="22"/>
      </w:rPr>
      <w:tcPr>
        <w:tcBorders>
          <w:top w:val="single" w:color="92CCDC" w:themeColor="accent5" w:themeTint="9A" w:sz="4" w:space="0"/>
          <w:bottom w:val="single" w:color="92CCDC" w:themeColor="accent5" w:themeTint="9A" w:sz="4" w:space="0"/>
        </w:tcBorders>
      </w:tcPr>
    </w:tblStylePr>
  </w:style>
  <w:style w:type="table" w:customStyle="1" w:styleId="157">
    <w:name w:val="List Table 3 - Accent 6"/>
    <w:basedOn w:val="12"/>
    <w:qFormat/>
    <w:uiPriority w:val="99"/>
    <w:tblPr>
      <w:tblBorders>
        <w:top w:val="single" w:color="FAC090" w:themeColor="accent6" w:themeTint="98" w:sz="4" w:space="0"/>
        <w:left w:val="single" w:color="FAC090" w:themeColor="accent6" w:themeTint="98" w:sz="4" w:space="0"/>
        <w:bottom w:val="single" w:color="FAC090" w:themeColor="accent6" w:themeTint="98" w:sz="4" w:space="0"/>
        <w:right w:val="single" w:color="FAC090" w:themeColor="accent6" w:themeTint="98" w:sz="4" w:space="0"/>
      </w:tblBorders>
    </w:tblPr>
    <w:tblStylePr w:type="firstRow">
      <w:rPr>
        <w:rFonts w:ascii="Arial" w:hAnsi="Arial"/>
        <w:b/>
        <w:color w:val="FFFFFF"/>
        <w:sz w:val="22"/>
      </w:rPr>
      <w:tcPr>
        <w:shd w:val="clear" w:color="FAC090" w:themeColor="accent6" w:themeTint="98" w:fill="FAC090" w:themeFill="accent6" w:themeFillTint="98"/>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cPr>
        <w:tcBorders>
          <w:left w:val="single" w:color="FAC090" w:themeColor="accent6" w:themeTint="98" w:sz="4" w:space="0"/>
          <w:right w:val="single" w:color="FAC090" w:themeColor="accent6" w:themeTint="98" w:sz="4" w:space="0"/>
        </w:tcBorders>
      </w:tcPr>
    </w:tblStylePr>
    <w:tblStylePr w:type="band1Horz">
      <w:rPr>
        <w:rFonts w:ascii="Arial" w:hAnsi="Arial"/>
        <w:color w:val="404040"/>
        <w:sz w:val="22"/>
      </w:rPr>
      <w:tcPr>
        <w:tcBorders>
          <w:top w:val="single" w:color="FAC090" w:themeColor="accent6" w:themeTint="98" w:sz="4" w:space="0"/>
          <w:bottom w:val="single" w:color="FAC090" w:themeColor="accent6" w:themeTint="98" w:sz="4" w:space="0"/>
        </w:tcBorders>
      </w:tcPr>
    </w:tblStylePr>
  </w:style>
  <w:style w:type="table" w:customStyle="1" w:styleId="158">
    <w:name w:val="List Table 4"/>
    <w:basedOn w:val="12"/>
    <w:qFormat/>
    <w:uiPriority w:val="99"/>
    <w:tblPr>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blStylePr w:type="firstRow">
      <w:rPr>
        <w:rFonts w:ascii="Arial" w:hAnsi="Arial"/>
        <w:b/>
        <w:color w:val="FFFFFF"/>
        <w:sz w:val="22"/>
      </w:rPr>
      <w:tcPr>
        <w:shd w:val="clear" w:color="000000" w:themeColor="text1" w:fill="000000" w:themeFill="tex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cPr>
        <w:shd w:val="clear" w:color="BEBEBE" w:themeColor="text1" w:themeTint="40" w:fill="BEBEBE" w:themeFill="text1" w:themeFillTint="40"/>
      </w:tcPr>
    </w:tblStylePr>
    <w:tblStylePr w:type="band1Horz">
      <w:rPr>
        <w:rFonts w:ascii="Arial" w:hAnsi="Arial"/>
        <w:color w:val="404040"/>
        <w:sz w:val="22"/>
      </w:rPr>
      <w:tcPr>
        <w:shd w:val="clear" w:color="BEBEBE" w:themeColor="text1" w:themeTint="40" w:fill="BEBEBE" w:themeFill="text1" w:themeFillTint="40"/>
      </w:tcPr>
    </w:tblStylePr>
  </w:style>
  <w:style w:type="table" w:customStyle="1" w:styleId="159">
    <w:name w:val="List Table 4 - Accent 1"/>
    <w:basedOn w:val="12"/>
    <w:qFormat/>
    <w:uiPriority w:val="99"/>
    <w:tblPr>
      <w:tblBorders>
        <w:top w:val="single" w:color="9BB7D9" w:themeColor="accent1" w:themeTint="90" w:sz="4" w:space="0"/>
        <w:left w:val="single" w:color="9BB7D9" w:themeColor="accent1" w:themeTint="90" w:sz="4" w:space="0"/>
        <w:bottom w:val="single" w:color="9BB7D9" w:themeColor="accent1" w:themeTint="90" w:sz="4" w:space="0"/>
        <w:right w:val="single" w:color="9BB7D9" w:themeColor="accent1" w:themeTint="90" w:sz="4" w:space="0"/>
        <w:insideH w:val="single" w:color="9BB7D9" w:themeColor="accent1" w:themeTint="90" w:sz="4" w:space="0"/>
      </w:tblBorders>
    </w:tblPr>
    <w:tblStylePr w:type="firstRow">
      <w:rPr>
        <w:rFonts w:ascii="Arial" w:hAnsi="Arial"/>
        <w:b/>
        <w:color w:val="FFFFFF"/>
        <w:sz w:val="22"/>
      </w:rPr>
      <w:tcPr>
        <w:shd w:val="clear" w:color="4F81BD" w:themeColor="accent1" w:fill="4F81BD" w:themeFill="accen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cPr>
        <w:shd w:val="clear" w:color="D2DFEE" w:themeColor="accent1" w:themeTint="40" w:fill="D2DFEE" w:themeFill="accent1" w:themeFillTint="40"/>
      </w:tcPr>
    </w:tblStylePr>
    <w:tblStylePr w:type="band1Horz">
      <w:rPr>
        <w:rFonts w:ascii="Arial" w:hAnsi="Arial"/>
        <w:color w:val="404040"/>
        <w:sz w:val="22"/>
      </w:rPr>
      <w:tcPr>
        <w:shd w:val="clear" w:color="D2DFEE" w:themeColor="accent1" w:themeTint="40" w:fill="D2DFEE" w:themeFill="accent1" w:themeFillTint="40"/>
      </w:tcPr>
    </w:tblStylePr>
  </w:style>
  <w:style w:type="table" w:customStyle="1" w:styleId="160">
    <w:name w:val="List Table 4 - Accent 2"/>
    <w:basedOn w:val="12"/>
    <w:qFormat/>
    <w:uiPriority w:val="99"/>
    <w:tblPr>
      <w:tblBorders>
        <w:top w:val="single" w:color="DB9C9A" w:themeColor="accent2" w:themeTint="90" w:sz="4" w:space="0"/>
        <w:left w:val="single" w:color="DB9C9A" w:themeColor="accent2" w:themeTint="90" w:sz="4" w:space="0"/>
        <w:bottom w:val="single" w:color="DB9C9A" w:themeColor="accent2" w:themeTint="90" w:sz="4" w:space="0"/>
        <w:right w:val="single" w:color="DB9C9A" w:themeColor="accent2" w:themeTint="90" w:sz="4" w:space="0"/>
        <w:insideH w:val="single" w:color="DB9C9A" w:themeColor="accent2" w:themeTint="90" w:sz="4" w:space="0"/>
      </w:tblBorders>
    </w:tblPr>
    <w:tblStylePr w:type="firstRow">
      <w:rPr>
        <w:rFonts w:ascii="Arial" w:hAnsi="Arial"/>
        <w:b/>
        <w:color w:val="FFFFFF"/>
        <w:sz w:val="22"/>
      </w:rPr>
      <w:tcPr>
        <w:shd w:val="clear" w:color="C0504D" w:themeColor="accent2" w:fill="C0504D" w:themeFill="accent2"/>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cPr>
        <w:shd w:val="clear" w:color="EFD3D2" w:themeColor="accent2" w:themeTint="40" w:fill="EFD3D2" w:themeFill="accent2" w:themeFillTint="40"/>
      </w:tcPr>
    </w:tblStylePr>
    <w:tblStylePr w:type="band1Horz">
      <w:rPr>
        <w:rFonts w:ascii="Arial" w:hAnsi="Arial"/>
        <w:color w:val="404040"/>
        <w:sz w:val="22"/>
      </w:rPr>
      <w:tcPr>
        <w:shd w:val="clear" w:color="EFD3D2" w:themeColor="accent2" w:themeTint="40" w:fill="EFD3D2" w:themeFill="accent2" w:themeFillTint="40"/>
      </w:tcPr>
    </w:tblStylePr>
  </w:style>
  <w:style w:type="table" w:customStyle="1" w:styleId="161">
    <w:name w:val="List Table 4 - Accent 3"/>
    <w:basedOn w:val="12"/>
    <w:qFormat/>
    <w:uiPriority w:val="99"/>
    <w:tblPr>
      <w:tblBorders>
        <w:top w:val="single" w:color="C6D8A1" w:themeColor="accent3" w:themeTint="90" w:sz="4" w:space="0"/>
        <w:left w:val="single" w:color="C6D8A1" w:themeColor="accent3" w:themeTint="90" w:sz="4" w:space="0"/>
        <w:bottom w:val="single" w:color="C6D8A1" w:themeColor="accent3" w:themeTint="90" w:sz="4" w:space="0"/>
        <w:right w:val="single" w:color="C6D8A1" w:themeColor="accent3" w:themeTint="90" w:sz="4" w:space="0"/>
        <w:insideH w:val="single" w:color="C6D8A1" w:themeColor="accent3" w:themeTint="90" w:sz="4" w:space="0"/>
      </w:tblBorders>
    </w:tblPr>
    <w:tblStylePr w:type="firstRow">
      <w:rPr>
        <w:rFonts w:ascii="Arial" w:hAnsi="Arial"/>
        <w:b/>
        <w:color w:val="FFFFFF"/>
        <w:sz w:val="22"/>
      </w:rPr>
      <w:tcPr>
        <w:shd w:val="clear" w:color="9BBB59" w:themeColor="accent3" w:fill="9BBB59" w:themeFill="accent3"/>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cPr>
        <w:shd w:val="clear" w:color="E5EDD5" w:themeColor="accent3" w:themeTint="40" w:fill="E5EDD5" w:themeFill="accent3" w:themeFillTint="40"/>
      </w:tcPr>
    </w:tblStylePr>
    <w:tblStylePr w:type="band1Horz">
      <w:rPr>
        <w:rFonts w:ascii="Arial" w:hAnsi="Arial"/>
        <w:color w:val="404040"/>
        <w:sz w:val="22"/>
      </w:rPr>
      <w:tcPr>
        <w:shd w:val="clear" w:color="E5EDD5" w:themeColor="accent3" w:themeTint="40" w:fill="E5EDD5" w:themeFill="accent3" w:themeFillTint="40"/>
      </w:tcPr>
    </w:tblStylePr>
  </w:style>
  <w:style w:type="table" w:customStyle="1" w:styleId="162">
    <w:name w:val="List Table 4 - Accent 4"/>
    <w:basedOn w:val="12"/>
    <w:qFormat/>
    <w:uiPriority w:val="99"/>
    <w:tblPr>
      <w:tblBorders>
        <w:top w:val="single" w:color="B7A7CA" w:themeColor="accent4" w:themeTint="90" w:sz="4" w:space="0"/>
        <w:left w:val="single" w:color="B7A7CA" w:themeColor="accent4" w:themeTint="90" w:sz="4" w:space="0"/>
        <w:bottom w:val="single" w:color="B7A7CA" w:themeColor="accent4" w:themeTint="90" w:sz="4" w:space="0"/>
        <w:right w:val="single" w:color="B7A7CA" w:themeColor="accent4" w:themeTint="90" w:sz="4" w:space="0"/>
        <w:insideH w:val="single" w:color="B7A7CA" w:themeColor="accent4" w:themeTint="90" w:sz="4" w:space="0"/>
      </w:tblBorders>
    </w:tblPr>
    <w:tblStylePr w:type="firstRow">
      <w:rPr>
        <w:rFonts w:ascii="Arial" w:hAnsi="Arial"/>
        <w:b/>
        <w:color w:val="FFFFFF"/>
        <w:sz w:val="22"/>
      </w:rPr>
      <w:tcPr>
        <w:shd w:val="clear" w:color="8064A2" w:themeColor="accent4" w:fill="8064A2" w:themeFill="accent4"/>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cPr>
        <w:shd w:val="clear" w:color="DFD8E7" w:themeColor="accent4" w:themeTint="40" w:fill="DFD8E7" w:themeFill="accent4" w:themeFillTint="40"/>
      </w:tcPr>
    </w:tblStylePr>
    <w:tblStylePr w:type="band1Horz">
      <w:rPr>
        <w:rFonts w:ascii="Arial" w:hAnsi="Arial"/>
        <w:color w:val="404040"/>
        <w:sz w:val="22"/>
      </w:rPr>
      <w:tcPr>
        <w:shd w:val="clear" w:color="DFD8E7" w:themeColor="accent4" w:themeTint="40" w:fill="DFD8E7" w:themeFill="accent4" w:themeFillTint="40"/>
      </w:tcPr>
    </w:tblStylePr>
  </w:style>
  <w:style w:type="table" w:customStyle="1" w:styleId="163">
    <w:name w:val="List Table 4 - Accent 5"/>
    <w:basedOn w:val="12"/>
    <w:qFormat/>
    <w:uiPriority w:val="99"/>
    <w:tblPr>
      <w:tblBorders>
        <w:top w:val="single" w:color="99D0DE" w:themeColor="accent5" w:themeTint="90" w:sz="4" w:space="0"/>
        <w:left w:val="single" w:color="99D0DE" w:themeColor="accent5" w:themeTint="90" w:sz="4" w:space="0"/>
        <w:bottom w:val="single" w:color="99D0DE" w:themeColor="accent5" w:themeTint="90" w:sz="4" w:space="0"/>
        <w:right w:val="single" w:color="99D0DE" w:themeColor="accent5" w:themeTint="90" w:sz="4" w:space="0"/>
        <w:insideH w:val="single" w:color="99D0DE" w:themeColor="accent5" w:themeTint="90" w:sz="4" w:space="0"/>
      </w:tblBorders>
    </w:tblPr>
    <w:tblStylePr w:type="firstRow">
      <w:rPr>
        <w:rFonts w:ascii="Arial" w:hAnsi="Arial"/>
        <w:b/>
        <w:color w:val="FFFFFF"/>
        <w:sz w:val="22"/>
      </w:rPr>
      <w:tcPr>
        <w:shd w:val="clear" w:color="4BACC6" w:themeColor="accent5" w:fill="4BACC6" w:themeFill="accent5"/>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cPr>
        <w:shd w:val="clear" w:color="D1EAF0" w:themeColor="accent5" w:themeTint="40" w:fill="D1EAF0" w:themeFill="accent5" w:themeFillTint="40"/>
      </w:tcPr>
    </w:tblStylePr>
    <w:tblStylePr w:type="band1Horz">
      <w:rPr>
        <w:rFonts w:ascii="Arial" w:hAnsi="Arial"/>
        <w:color w:val="404040"/>
        <w:sz w:val="22"/>
      </w:rPr>
      <w:tcPr>
        <w:shd w:val="clear" w:color="D1EAF0" w:themeColor="accent5" w:themeTint="40" w:fill="D1EAF0" w:themeFill="accent5" w:themeFillTint="40"/>
      </w:tcPr>
    </w:tblStylePr>
  </w:style>
  <w:style w:type="table" w:customStyle="1" w:styleId="164">
    <w:name w:val="List Table 4 - Accent 6"/>
    <w:basedOn w:val="12"/>
    <w:qFormat/>
    <w:uiPriority w:val="99"/>
    <w:tblPr>
      <w:tblBorders>
        <w:top w:val="single" w:color="FAC396" w:themeColor="accent6" w:themeTint="90" w:sz="4" w:space="0"/>
        <w:left w:val="single" w:color="FAC396" w:themeColor="accent6" w:themeTint="90" w:sz="4" w:space="0"/>
        <w:bottom w:val="single" w:color="FAC396" w:themeColor="accent6" w:themeTint="90" w:sz="4" w:space="0"/>
        <w:right w:val="single" w:color="FAC396" w:themeColor="accent6" w:themeTint="90" w:sz="4" w:space="0"/>
        <w:insideH w:val="single" w:color="FAC396" w:themeColor="accent6" w:themeTint="90" w:sz="4" w:space="0"/>
      </w:tblBorders>
    </w:tblPr>
    <w:tblStylePr w:type="firstRow">
      <w:rPr>
        <w:rFonts w:ascii="Arial" w:hAnsi="Arial"/>
        <w:b/>
        <w:color w:val="FFFFFF"/>
        <w:sz w:val="22"/>
      </w:rPr>
      <w:tcPr>
        <w:shd w:val="clear" w:color="F79646" w:themeColor="accent6" w:fill="F79646" w:themeFill="accent6"/>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cPr>
        <w:shd w:val="clear" w:color="FCE4D0" w:themeColor="accent6" w:themeTint="40" w:fill="FCE4D0" w:themeFill="accent6" w:themeFillTint="40"/>
      </w:tcPr>
    </w:tblStylePr>
    <w:tblStylePr w:type="band1Horz">
      <w:rPr>
        <w:rFonts w:ascii="Arial" w:hAnsi="Arial"/>
        <w:color w:val="404040"/>
        <w:sz w:val="22"/>
      </w:rPr>
      <w:tcPr>
        <w:shd w:val="clear" w:color="FCE4D0" w:themeColor="accent6" w:themeTint="40" w:fill="FCE4D0" w:themeFill="accent6" w:themeFillTint="40"/>
      </w:tcPr>
    </w:tblStylePr>
  </w:style>
  <w:style w:type="table" w:customStyle="1" w:styleId="165">
    <w:name w:val="List Table 5 Dark"/>
    <w:basedOn w:val="12"/>
    <w:qFormat/>
    <w:uiPriority w:val="99"/>
    <w:tblPr>
      <w:tblBorders>
        <w:top w:val="single" w:color="7E7E7E" w:themeColor="text1" w:themeTint="80" w:sz="32" w:space="0"/>
        <w:left w:val="single" w:color="7E7E7E" w:themeColor="text1" w:themeTint="80" w:sz="32" w:space="0"/>
        <w:bottom w:val="single" w:color="7E7E7E" w:themeColor="text1" w:themeTint="80" w:sz="32" w:space="0"/>
        <w:right w:val="single" w:color="7E7E7E" w:themeColor="text1" w:themeTint="80" w:sz="32" w:space="0"/>
      </w:tblBorders>
    </w:tblPr>
    <w:tblStylePr w:type="firstRow">
      <w:rPr>
        <w:rFonts w:ascii="Arial" w:hAnsi="Arial"/>
        <w:b/>
        <w:color w:val="FFFFFF" w:themeColor="light1"/>
        <w:sz w:val="22"/>
        <w14:textFill>
          <w14:solidFill>
            <w14:schemeClr w14:val="lt1"/>
          </w14:solidFill>
        </w14:textFill>
      </w:rPr>
      <w:tcPr>
        <w:tcBorders>
          <w:top w:val="single" w:color="7E7E7E" w:themeColor="text1" w:themeTint="80" w:sz="32" w:space="0"/>
          <w:bottom w:val="single" w:color="FFFFFF" w:themeColor="light1" w:sz="12" w:space="0"/>
        </w:tcBorders>
        <w:shd w:val="clear" w:color="7E7E7E" w:themeColor="text1" w:themeTint="80" w:fill="7E7E7E" w:themeFill="text1" w:themeFillTint="80"/>
      </w:tcPr>
    </w:tblStylePr>
    <w:tblStylePr w:type="lastRow">
      <w:rPr>
        <w:rFonts w:ascii="Arial" w:hAnsi="Arial"/>
        <w:b/>
        <w:color w:val="FFFFFF" w:themeColor="light1"/>
        <w:sz w:val="22"/>
        <w14:textFill>
          <w14:solidFill>
            <w14:schemeClr w14:val="lt1"/>
          </w14:solidFill>
        </w14:textFill>
      </w:rPr>
    </w:tblStylePr>
    <w:tblStylePr w:type="firstCol">
      <w:rPr>
        <w:rFonts w:ascii="Arial" w:hAnsi="Arial"/>
        <w:b/>
        <w:color w:val="FFFFFF" w:themeColor="light1"/>
        <w:sz w:val="22"/>
        <w14:textFill>
          <w14:solidFill>
            <w14:schemeClr w14:val="lt1"/>
          </w14:solidFill>
        </w14:textFill>
      </w:rPr>
      <w:tcPr>
        <w:tcBorders>
          <w:left w:val="single" w:color="7E7E7E" w:themeColor="text1" w:themeTint="80" w:sz="32" w:space="0"/>
          <w:right w:val="single" w:color="FFFFFF" w:themeColor="light1" w:sz="4" w:space="0"/>
        </w:tcBorders>
      </w:tcPr>
    </w:tblStylePr>
    <w:tblStylePr w:type="lastCol">
      <w:tcPr>
        <w:tcBorders>
          <w:left w:val="single" w:color="FFFFFF" w:themeColor="light1" w:sz="4" w:space="0"/>
          <w:right w:val="single" w:color="7E7E7E" w:themeColor="text1" w:themeTint="80" w:sz="32" w:space="0"/>
        </w:tcBorders>
      </w:tcPr>
    </w:tblStylePr>
    <w:tblStylePr w:type="band1Vert">
      <w:tcPr>
        <w:tcBorders>
          <w:left w:val="single" w:color="FFFFFF" w:themeColor="light1" w:sz="4" w:space="0"/>
          <w:right w:val="single" w:color="FFFFFF" w:themeColor="light1" w:sz="4" w:space="0"/>
        </w:tcBorders>
        <w:shd w:val="clear" w:color="7E7E7E" w:themeColor="text1" w:themeTint="80" w:fill="7E7E7E" w:themeFill="text1" w:themeFillTint="80"/>
      </w:tcPr>
    </w:tblStylePr>
    <w:tblStylePr w:type="band2Vert">
      <w:tcPr>
        <w:tcBorders>
          <w:left w:val="single" w:color="FFFFFF" w:themeColor="light1" w:sz="4" w:space="0"/>
          <w:right w:val="single" w:color="FFFFFF" w:themeColor="light1" w:sz="4" w:space="0"/>
        </w:tcBorders>
      </w:tcPr>
    </w:tblStylePr>
    <w:tblStylePr w:type="band1Horz">
      <w:tcPr>
        <w:tcBorders>
          <w:top w:val="single" w:color="FFFFFF" w:themeColor="light1" w:sz="4" w:space="0"/>
          <w:bottom w:val="single" w:color="FFFFFF" w:themeColor="light1" w:sz="4" w:space="0"/>
        </w:tcBorders>
        <w:shd w:val="clear" w:color="7E7E7E" w:themeColor="text1" w:themeTint="80" w:fill="7E7E7E" w:themeFill="text1" w:themeFillTint="80"/>
      </w:tcPr>
    </w:tblStylePr>
    <w:tblStylePr w:type="band2Horz">
      <w:tcPr>
        <w:tcBorders>
          <w:top w:val="single" w:color="FFFFFF" w:themeColor="light1" w:sz="4" w:space="0"/>
          <w:bottom w:val="single" w:color="FFFFFF" w:themeColor="light1" w:sz="4" w:space="0"/>
        </w:tcBorders>
        <w:shd w:val="clear" w:color="7E7E7E" w:themeColor="text1" w:themeTint="80" w:fill="7E7E7E" w:themeFill="text1" w:themeFillTint="80"/>
      </w:tcPr>
    </w:tblStylePr>
  </w:style>
  <w:style w:type="table" w:customStyle="1" w:styleId="166">
    <w:name w:val="List Table 5 Dark - Accent 1"/>
    <w:basedOn w:val="12"/>
    <w:qFormat/>
    <w:uiPriority w:val="99"/>
    <w:tblPr>
      <w:tblBorders>
        <w:top w:val="single" w:color="4F81BD" w:themeColor="accent1" w:sz="32" w:space="0"/>
        <w:left w:val="single" w:color="4F81BD" w:themeColor="accent1" w:sz="32" w:space="0"/>
        <w:bottom w:val="single" w:color="4F81BD" w:themeColor="accent1" w:sz="32" w:space="0"/>
        <w:right w:val="single" w:color="4F81BD" w:themeColor="accent1" w:sz="32" w:space="0"/>
      </w:tblBorders>
    </w:tblPr>
    <w:tblStylePr w:type="firstRow">
      <w:rPr>
        <w:rFonts w:ascii="Arial" w:hAnsi="Arial"/>
        <w:b/>
        <w:color w:val="FFFFFF" w:themeColor="light1"/>
        <w:sz w:val="22"/>
        <w14:textFill>
          <w14:solidFill>
            <w14:schemeClr w14:val="lt1"/>
          </w14:solidFill>
        </w14:textFill>
      </w:rPr>
      <w:tcPr>
        <w:tcBorders>
          <w:top w:val="single" w:color="4F81BD" w:themeColor="accent1" w:sz="32" w:space="0"/>
          <w:bottom w:val="single" w:color="FFFFFF" w:themeColor="light1" w:sz="12" w:space="0"/>
        </w:tcBorders>
        <w:shd w:val="clear" w:color="4F81BD" w:themeColor="accent1" w:fill="4F81BD" w:themeFill="accent1"/>
      </w:tcPr>
    </w:tblStylePr>
    <w:tblStylePr w:type="lastRow">
      <w:rPr>
        <w:rFonts w:ascii="Arial" w:hAnsi="Arial"/>
        <w:b/>
        <w:color w:val="FFFFFF" w:themeColor="light1"/>
        <w:sz w:val="22"/>
        <w14:textFill>
          <w14:solidFill>
            <w14:schemeClr w14:val="lt1"/>
          </w14:solidFill>
        </w14:textFill>
      </w:rPr>
    </w:tblStylePr>
    <w:tblStylePr w:type="firstCol">
      <w:rPr>
        <w:rFonts w:ascii="Arial" w:hAnsi="Arial"/>
        <w:b/>
        <w:color w:val="FFFFFF" w:themeColor="light1"/>
        <w:sz w:val="22"/>
        <w14:textFill>
          <w14:solidFill>
            <w14:schemeClr w14:val="lt1"/>
          </w14:solidFill>
        </w14:textFill>
      </w:rPr>
      <w:tcPr>
        <w:tcBorders>
          <w:left w:val="single" w:color="4F81BD" w:themeColor="accent1" w:sz="32" w:space="0"/>
          <w:right w:val="single" w:color="FFFFFF" w:themeColor="light1" w:sz="4" w:space="0"/>
        </w:tcBorders>
      </w:tcPr>
    </w:tblStylePr>
    <w:tblStylePr w:type="lastCol">
      <w:tcPr>
        <w:tcBorders>
          <w:left w:val="single" w:color="FFFFFF" w:themeColor="light1" w:sz="4" w:space="0"/>
          <w:right w:val="single" w:color="4F81BD" w:themeColor="accent1" w:sz="32" w:space="0"/>
        </w:tcBorders>
      </w:tcPr>
    </w:tblStylePr>
    <w:tblStylePr w:type="band1Vert">
      <w:tcPr>
        <w:tcBorders>
          <w:left w:val="single" w:color="FFFFFF" w:themeColor="light1" w:sz="4" w:space="0"/>
          <w:right w:val="single" w:color="FFFFFF" w:themeColor="light1" w:sz="4" w:space="0"/>
        </w:tcBorders>
        <w:shd w:val="clear" w:color="4F81BD" w:themeColor="accent1" w:fill="4F81BD" w:themeFill="accent1"/>
      </w:tcPr>
    </w:tblStylePr>
    <w:tblStylePr w:type="band2Vert">
      <w:tcPr>
        <w:tcBorders>
          <w:left w:val="single" w:color="FFFFFF" w:themeColor="light1" w:sz="4" w:space="0"/>
          <w:right w:val="single" w:color="FFFFFF" w:themeColor="light1" w:sz="4" w:space="0"/>
        </w:tcBorders>
      </w:tcPr>
    </w:tblStylePr>
    <w:tblStylePr w:type="band1Horz">
      <w:tcPr>
        <w:tcBorders>
          <w:top w:val="single" w:color="FFFFFF" w:themeColor="light1" w:sz="4" w:space="0"/>
          <w:bottom w:val="single" w:color="FFFFFF" w:themeColor="light1" w:sz="4" w:space="0"/>
        </w:tcBorders>
        <w:shd w:val="clear" w:color="4F81BD" w:themeColor="accent1" w:fill="4F81BD" w:themeFill="accent1"/>
      </w:tcPr>
    </w:tblStylePr>
    <w:tblStylePr w:type="band2Horz">
      <w:tcPr>
        <w:tcBorders>
          <w:top w:val="single" w:color="FFFFFF" w:themeColor="light1" w:sz="4" w:space="0"/>
          <w:bottom w:val="single" w:color="FFFFFF" w:themeColor="light1" w:sz="4" w:space="0"/>
        </w:tcBorders>
        <w:shd w:val="clear" w:color="4F81BD" w:themeColor="accent1" w:fill="4F81BD" w:themeFill="accent1"/>
      </w:tcPr>
    </w:tblStylePr>
  </w:style>
  <w:style w:type="table" w:customStyle="1" w:styleId="167">
    <w:name w:val="List Table 5 Dark - Accent 2"/>
    <w:basedOn w:val="12"/>
    <w:qFormat/>
    <w:uiPriority w:val="99"/>
    <w:tblPr>
      <w:tblBorders>
        <w:top w:val="single" w:color="D99795" w:themeColor="accent2" w:themeTint="97" w:sz="32" w:space="0"/>
        <w:left w:val="single" w:color="D99795" w:themeColor="accent2" w:themeTint="97" w:sz="32" w:space="0"/>
        <w:bottom w:val="single" w:color="D99795" w:themeColor="accent2" w:themeTint="97" w:sz="32" w:space="0"/>
        <w:right w:val="single" w:color="D99795" w:themeColor="accent2" w:themeTint="97" w:sz="32" w:space="0"/>
      </w:tblBorders>
    </w:tblPr>
    <w:tblStylePr w:type="firstRow">
      <w:rPr>
        <w:rFonts w:ascii="Arial" w:hAnsi="Arial"/>
        <w:b/>
        <w:color w:val="FFFFFF" w:themeColor="light1"/>
        <w:sz w:val="22"/>
        <w14:textFill>
          <w14:solidFill>
            <w14:schemeClr w14:val="lt1"/>
          </w14:solidFill>
        </w14:textFill>
      </w:rPr>
      <w:tcPr>
        <w:tcBorders>
          <w:top w:val="single" w:color="D99795" w:themeColor="accent2" w:themeTint="97" w:sz="32" w:space="0"/>
          <w:bottom w:val="single" w:color="FFFFFF" w:themeColor="light1" w:sz="12" w:space="0"/>
        </w:tcBorders>
        <w:shd w:val="clear" w:color="D99795" w:themeColor="accent2" w:themeTint="97" w:fill="D99795" w:themeFill="accent2" w:themeFillTint="97"/>
      </w:tcPr>
    </w:tblStylePr>
    <w:tblStylePr w:type="lastRow">
      <w:rPr>
        <w:rFonts w:ascii="Arial" w:hAnsi="Arial"/>
        <w:b/>
        <w:color w:val="FFFFFF" w:themeColor="light1"/>
        <w:sz w:val="22"/>
        <w14:textFill>
          <w14:solidFill>
            <w14:schemeClr w14:val="lt1"/>
          </w14:solidFill>
        </w14:textFill>
      </w:rPr>
    </w:tblStylePr>
    <w:tblStylePr w:type="firstCol">
      <w:rPr>
        <w:rFonts w:ascii="Arial" w:hAnsi="Arial"/>
        <w:b/>
        <w:color w:val="FFFFFF" w:themeColor="light1"/>
        <w:sz w:val="22"/>
        <w14:textFill>
          <w14:solidFill>
            <w14:schemeClr w14:val="lt1"/>
          </w14:solidFill>
        </w14:textFill>
      </w:rPr>
      <w:tcPr>
        <w:tcBorders>
          <w:left w:val="single" w:color="D99795" w:themeColor="accent2" w:themeTint="97" w:sz="32" w:space="0"/>
          <w:right w:val="single" w:color="FFFFFF" w:themeColor="light1" w:sz="4" w:space="0"/>
        </w:tcBorders>
      </w:tcPr>
    </w:tblStylePr>
    <w:tblStylePr w:type="lastCol">
      <w:tcPr>
        <w:tcBorders>
          <w:left w:val="single" w:color="FFFFFF" w:themeColor="light1" w:sz="4" w:space="0"/>
          <w:right w:val="single" w:color="D99795" w:themeColor="accent2" w:themeTint="97" w:sz="32" w:space="0"/>
        </w:tcBorders>
      </w:tcPr>
    </w:tblStylePr>
    <w:tblStylePr w:type="band1Vert">
      <w:tcPr>
        <w:tcBorders>
          <w:left w:val="single" w:color="FFFFFF" w:themeColor="light1" w:sz="4" w:space="0"/>
          <w:right w:val="single" w:color="FFFFFF" w:themeColor="light1" w:sz="4" w:space="0"/>
        </w:tcBorders>
        <w:shd w:val="clear" w:color="D99795" w:themeColor="accent2" w:themeTint="97" w:fill="D99795" w:themeFill="accent2" w:themeFillTint="97"/>
      </w:tcPr>
    </w:tblStylePr>
    <w:tblStylePr w:type="band2Vert">
      <w:tcPr>
        <w:tcBorders>
          <w:left w:val="single" w:color="FFFFFF" w:themeColor="light1" w:sz="4" w:space="0"/>
          <w:right w:val="single" w:color="FFFFFF" w:themeColor="light1" w:sz="4" w:space="0"/>
        </w:tcBorders>
      </w:tcPr>
    </w:tblStylePr>
    <w:tblStylePr w:type="band1Horz">
      <w:tcPr>
        <w:tcBorders>
          <w:top w:val="single" w:color="FFFFFF" w:themeColor="light1" w:sz="4" w:space="0"/>
          <w:bottom w:val="single" w:color="FFFFFF" w:themeColor="light1" w:sz="4" w:space="0"/>
        </w:tcBorders>
        <w:shd w:val="clear" w:color="D99795" w:themeColor="accent2" w:themeTint="97" w:fill="D99795" w:themeFill="accent2" w:themeFillTint="97"/>
      </w:tcPr>
    </w:tblStylePr>
    <w:tblStylePr w:type="band2Horz">
      <w:tcPr>
        <w:tcBorders>
          <w:top w:val="single" w:color="FFFFFF" w:themeColor="light1" w:sz="4" w:space="0"/>
          <w:bottom w:val="single" w:color="FFFFFF" w:themeColor="light1" w:sz="4" w:space="0"/>
        </w:tcBorders>
        <w:shd w:val="clear" w:color="D99795" w:themeColor="accent2" w:themeTint="97" w:fill="D99795" w:themeFill="accent2" w:themeFillTint="97"/>
      </w:tcPr>
    </w:tblStylePr>
  </w:style>
  <w:style w:type="table" w:customStyle="1" w:styleId="168">
    <w:name w:val="List Table 5 Dark - Accent 3"/>
    <w:basedOn w:val="12"/>
    <w:qFormat/>
    <w:uiPriority w:val="99"/>
    <w:tblPr>
      <w:tblBorders>
        <w:top w:val="single" w:color="C3D69C" w:themeColor="accent3" w:themeTint="98" w:sz="32" w:space="0"/>
        <w:left w:val="single" w:color="C3D69C" w:themeColor="accent3" w:themeTint="98" w:sz="32" w:space="0"/>
        <w:bottom w:val="single" w:color="C3D69C" w:themeColor="accent3" w:themeTint="98" w:sz="32" w:space="0"/>
        <w:right w:val="single" w:color="C3D69C" w:themeColor="accent3" w:themeTint="98" w:sz="32" w:space="0"/>
      </w:tblBorders>
    </w:tblPr>
    <w:tblStylePr w:type="firstRow">
      <w:rPr>
        <w:rFonts w:ascii="Arial" w:hAnsi="Arial"/>
        <w:b/>
        <w:color w:val="FFFFFF" w:themeColor="light1"/>
        <w:sz w:val="22"/>
        <w14:textFill>
          <w14:solidFill>
            <w14:schemeClr w14:val="lt1"/>
          </w14:solidFill>
        </w14:textFill>
      </w:rPr>
      <w:tcPr>
        <w:tcBorders>
          <w:top w:val="single" w:color="C3D69C" w:themeColor="accent3" w:themeTint="98" w:sz="32" w:space="0"/>
          <w:bottom w:val="single" w:color="FFFFFF" w:themeColor="light1" w:sz="12" w:space="0"/>
        </w:tcBorders>
        <w:shd w:val="clear" w:color="C3D69C" w:themeColor="accent3" w:themeTint="98" w:fill="C3D69C" w:themeFill="accent3" w:themeFillTint="98"/>
      </w:tcPr>
    </w:tblStylePr>
    <w:tblStylePr w:type="lastRow">
      <w:rPr>
        <w:rFonts w:ascii="Arial" w:hAnsi="Arial"/>
        <w:b/>
        <w:color w:val="FFFFFF" w:themeColor="light1"/>
        <w:sz w:val="22"/>
        <w14:textFill>
          <w14:solidFill>
            <w14:schemeClr w14:val="lt1"/>
          </w14:solidFill>
        </w14:textFill>
      </w:rPr>
    </w:tblStylePr>
    <w:tblStylePr w:type="firstCol">
      <w:rPr>
        <w:rFonts w:ascii="Arial" w:hAnsi="Arial"/>
        <w:b/>
        <w:color w:val="FFFFFF" w:themeColor="light1"/>
        <w:sz w:val="22"/>
        <w14:textFill>
          <w14:solidFill>
            <w14:schemeClr w14:val="lt1"/>
          </w14:solidFill>
        </w14:textFill>
      </w:rPr>
      <w:tcPr>
        <w:tcBorders>
          <w:left w:val="single" w:color="C3D69C" w:themeColor="accent3" w:themeTint="98" w:sz="32" w:space="0"/>
          <w:right w:val="single" w:color="FFFFFF" w:themeColor="light1" w:sz="4" w:space="0"/>
        </w:tcBorders>
      </w:tcPr>
    </w:tblStylePr>
    <w:tblStylePr w:type="lastCol">
      <w:tcPr>
        <w:tcBorders>
          <w:left w:val="single" w:color="FFFFFF" w:themeColor="light1" w:sz="4" w:space="0"/>
          <w:right w:val="single" w:color="C3D69C" w:themeColor="accent3" w:themeTint="98" w:sz="32" w:space="0"/>
        </w:tcBorders>
      </w:tcPr>
    </w:tblStylePr>
    <w:tblStylePr w:type="band1Vert">
      <w:tcPr>
        <w:tcBorders>
          <w:left w:val="single" w:color="FFFFFF" w:themeColor="light1" w:sz="4" w:space="0"/>
          <w:right w:val="single" w:color="FFFFFF" w:themeColor="light1" w:sz="4" w:space="0"/>
        </w:tcBorders>
        <w:shd w:val="clear" w:color="C3D69C" w:themeColor="accent3" w:themeTint="98" w:fill="C3D69C" w:themeFill="accent3" w:themeFillTint="98"/>
      </w:tcPr>
    </w:tblStylePr>
    <w:tblStylePr w:type="band2Vert">
      <w:tcPr>
        <w:tcBorders>
          <w:left w:val="single" w:color="FFFFFF" w:themeColor="light1" w:sz="4" w:space="0"/>
          <w:right w:val="single" w:color="FFFFFF" w:themeColor="light1" w:sz="4" w:space="0"/>
        </w:tcBorders>
      </w:tcPr>
    </w:tblStylePr>
    <w:tblStylePr w:type="band1Horz">
      <w:tcPr>
        <w:tcBorders>
          <w:top w:val="single" w:color="FFFFFF" w:themeColor="light1" w:sz="4" w:space="0"/>
          <w:bottom w:val="single" w:color="FFFFFF" w:themeColor="light1" w:sz="4" w:space="0"/>
        </w:tcBorders>
        <w:shd w:val="clear" w:color="C3D69C" w:themeColor="accent3" w:themeTint="98" w:fill="C3D69C" w:themeFill="accent3" w:themeFillTint="98"/>
      </w:tcPr>
    </w:tblStylePr>
    <w:tblStylePr w:type="band2Horz">
      <w:tcPr>
        <w:tcBorders>
          <w:top w:val="single" w:color="FFFFFF" w:themeColor="light1" w:sz="4" w:space="0"/>
          <w:bottom w:val="single" w:color="FFFFFF" w:themeColor="light1" w:sz="4" w:space="0"/>
        </w:tcBorders>
        <w:shd w:val="clear" w:color="C3D69C" w:themeColor="accent3" w:themeTint="98" w:fill="C3D69C" w:themeFill="accent3" w:themeFillTint="98"/>
      </w:tcPr>
    </w:tblStylePr>
  </w:style>
  <w:style w:type="table" w:customStyle="1" w:styleId="169">
    <w:name w:val="List Table 5 Dark - Accent 4"/>
    <w:basedOn w:val="12"/>
    <w:qFormat/>
    <w:uiPriority w:val="99"/>
    <w:tblPr>
      <w:tblBorders>
        <w:top w:val="single" w:color="B2A1C6" w:themeColor="accent4" w:themeTint="9A" w:sz="32" w:space="0"/>
        <w:left w:val="single" w:color="B2A1C6" w:themeColor="accent4" w:themeTint="9A" w:sz="32" w:space="0"/>
        <w:bottom w:val="single" w:color="B2A1C6" w:themeColor="accent4" w:themeTint="9A" w:sz="32" w:space="0"/>
        <w:right w:val="single" w:color="B2A1C6" w:themeColor="accent4" w:themeTint="9A" w:sz="32" w:space="0"/>
      </w:tblBorders>
    </w:tblPr>
    <w:tblStylePr w:type="firstRow">
      <w:rPr>
        <w:rFonts w:ascii="Arial" w:hAnsi="Arial"/>
        <w:b/>
        <w:color w:val="FFFFFF" w:themeColor="light1"/>
        <w:sz w:val="22"/>
        <w14:textFill>
          <w14:solidFill>
            <w14:schemeClr w14:val="lt1"/>
          </w14:solidFill>
        </w14:textFill>
      </w:rPr>
      <w:tcPr>
        <w:tcBorders>
          <w:top w:val="single" w:color="B2A1C6" w:themeColor="accent4" w:themeTint="9A" w:sz="32" w:space="0"/>
          <w:bottom w:val="single" w:color="FFFFFF" w:themeColor="light1" w:sz="12" w:space="0"/>
        </w:tcBorders>
        <w:shd w:val="clear" w:color="B2A1C6" w:themeColor="accent4" w:themeTint="9A" w:fill="B2A1C6" w:themeFill="accent4" w:themeFillTint="9A"/>
      </w:tcPr>
    </w:tblStylePr>
    <w:tblStylePr w:type="lastRow">
      <w:rPr>
        <w:rFonts w:ascii="Arial" w:hAnsi="Arial"/>
        <w:b/>
        <w:color w:val="FFFFFF" w:themeColor="light1"/>
        <w:sz w:val="22"/>
        <w14:textFill>
          <w14:solidFill>
            <w14:schemeClr w14:val="lt1"/>
          </w14:solidFill>
        </w14:textFill>
      </w:rPr>
    </w:tblStylePr>
    <w:tblStylePr w:type="firstCol">
      <w:rPr>
        <w:rFonts w:ascii="Arial" w:hAnsi="Arial"/>
        <w:b/>
        <w:color w:val="FFFFFF" w:themeColor="light1"/>
        <w:sz w:val="22"/>
        <w14:textFill>
          <w14:solidFill>
            <w14:schemeClr w14:val="lt1"/>
          </w14:solidFill>
        </w14:textFill>
      </w:rPr>
      <w:tcPr>
        <w:tcBorders>
          <w:left w:val="single" w:color="B2A1C6" w:themeColor="accent4" w:themeTint="9A" w:sz="32" w:space="0"/>
          <w:right w:val="single" w:color="FFFFFF" w:themeColor="light1" w:sz="4" w:space="0"/>
        </w:tcBorders>
      </w:tcPr>
    </w:tblStylePr>
    <w:tblStylePr w:type="lastCol">
      <w:tcPr>
        <w:tcBorders>
          <w:left w:val="single" w:color="FFFFFF" w:themeColor="light1" w:sz="4" w:space="0"/>
          <w:right w:val="single" w:color="B2A1C6" w:themeColor="accent4" w:themeTint="9A" w:sz="32" w:space="0"/>
        </w:tcBorders>
      </w:tcPr>
    </w:tblStylePr>
    <w:tblStylePr w:type="band1Vert">
      <w:tcPr>
        <w:tcBorders>
          <w:left w:val="single" w:color="FFFFFF" w:themeColor="light1" w:sz="4" w:space="0"/>
          <w:right w:val="single" w:color="FFFFFF" w:themeColor="light1" w:sz="4" w:space="0"/>
        </w:tcBorders>
        <w:shd w:val="clear" w:color="B2A1C6" w:themeColor="accent4" w:themeTint="9A" w:fill="B2A1C6" w:themeFill="accent4" w:themeFillTint="9A"/>
      </w:tcPr>
    </w:tblStylePr>
    <w:tblStylePr w:type="band2Vert">
      <w:tcPr>
        <w:tcBorders>
          <w:left w:val="single" w:color="FFFFFF" w:themeColor="light1" w:sz="4" w:space="0"/>
          <w:right w:val="single" w:color="FFFFFF" w:themeColor="light1" w:sz="4" w:space="0"/>
        </w:tcBorders>
      </w:tcPr>
    </w:tblStylePr>
    <w:tblStylePr w:type="band1Horz">
      <w:tcPr>
        <w:tcBorders>
          <w:top w:val="single" w:color="FFFFFF" w:themeColor="light1" w:sz="4" w:space="0"/>
          <w:bottom w:val="single" w:color="FFFFFF" w:themeColor="light1" w:sz="4" w:space="0"/>
        </w:tcBorders>
        <w:shd w:val="clear" w:color="B2A1C6" w:themeColor="accent4" w:themeTint="9A" w:fill="B2A1C6" w:themeFill="accent4" w:themeFillTint="9A"/>
      </w:tcPr>
    </w:tblStylePr>
    <w:tblStylePr w:type="band2Horz">
      <w:tcPr>
        <w:tcBorders>
          <w:top w:val="single" w:color="FFFFFF" w:themeColor="light1" w:sz="4" w:space="0"/>
          <w:bottom w:val="single" w:color="FFFFFF" w:themeColor="light1" w:sz="4" w:space="0"/>
        </w:tcBorders>
        <w:shd w:val="clear" w:color="B2A1C6" w:themeColor="accent4" w:themeTint="9A" w:fill="B2A1C6" w:themeFill="accent4" w:themeFillTint="9A"/>
      </w:tcPr>
    </w:tblStylePr>
  </w:style>
  <w:style w:type="table" w:customStyle="1" w:styleId="170">
    <w:name w:val="List Table 5 Dark - Accent 5"/>
    <w:basedOn w:val="12"/>
    <w:qFormat/>
    <w:uiPriority w:val="99"/>
    <w:tblPr>
      <w:tblBorders>
        <w:top w:val="single" w:color="92CCDC" w:themeColor="accent5" w:themeTint="9A" w:sz="32" w:space="0"/>
        <w:left w:val="single" w:color="92CCDC" w:themeColor="accent5" w:themeTint="9A" w:sz="32" w:space="0"/>
        <w:bottom w:val="single" w:color="92CCDC" w:themeColor="accent5" w:themeTint="9A" w:sz="32" w:space="0"/>
        <w:right w:val="single" w:color="92CCDC" w:themeColor="accent5" w:themeTint="9A" w:sz="32" w:space="0"/>
      </w:tblBorders>
    </w:tblPr>
    <w:tblStylePr w:type="firstRow">
      <w:rPr>
        <w:rFonts w:ascii="Arial" w:hAnsi="Arial"/>
        <w:b/>
        <w:color w:val="FFFFFF" w:themeColor="light1"/>
        <w:sz w:val="22"/>
        <w14:textFill>
          <w14:solidFill>
            <w14:schemeClr w14:val="lt1"/>
          </w14:solidFill>
        </w14:textFill>
      </w:rPr>
      <w:tcPr>
        <w:tcBorders>
          <w:top w:val="single" w:color="92CCDC" w:themeColor="accent5" w:themeTint="9A" w:sz="32" w:space="0"/>
          <w:bottom w:val="single" w:color="FFFFFF" w:themeColor="light1" w:sz="12" w:space="0"/>
        </w:tcBorders>
        <w:shd w:val="clear" w:color="92CCDC" w:themeColor="accent5" w:themeTint="9A" w:fill="92CCDC" w:themeFill="accent5" w:themeFillTint="9A"/>
      </w:tcPr>
    </w:tblStylePr>
    <w:tblStylePr w:type="lastRow">
      <w:rPr>
        <w:rFonts w:ascii="Arial" w:hAnsi="Arial"/>
        <w:b/>
        <w:color w:val="FFFFFF" w:themeColor="light1"/>
        <w:sz w:val="22"/>
        <w14:textFill>
          <w14:solidFill>
            <w14:schemeClr w14:val="lt1"/>
          </w14:solidFill>
        </w14:textFill>
      </w:rPr>
    </w:tblStylePr>
    <w:tblStylePr w:type="firstCol">
      <w:rPr>
        <w:rFonts w:ascii="Arial" w:hAnsi="Arial"/>
        <w:b/>
        <w:color w:val="FFFFFF" w:themeColor="light1"/>
        <w:sz w:val="22"/>
        <w14:textFill>
          <w14:solidFill>
            <w14:schemeClr w14:val="lt1"/>
          </w14:solidFill>
        </w14:textFill>
      </w:rPr>
      <w:tcPr>
        <w:tcBorders>
          <w:left w:val="single" w:color="92CCDC" w:themeColor="accent5" w:themeTint="9A" w:sz="32" w:space="0"/>
          <w:right w:val="single" w:color="FFFFFF" w:themeColor="light1" w:sz="4" w:space="0"/>
        </w:tcBorders>
      </w:tcPr>
    </w:tblStylePr>
    <w:tblStylePr w:type="lastCol">
      <w:tcPr>
        <w:tcBorders>
          <w:left w:val="single" w:color="FFFFFF" w:themeColor="light1" w:sz="4" w:space="0"/>
          <w:right w:val="single" w:color="92CCDC" w:themeColor="accent5" w:themeTint="9A" w:sz="32" w:space="0"/>
        </w:tcBorders>
      </w:tcPr>
    </w:tblStylePr>
    <w:tblStylePr w:type="band1Vert">
      <w:tcPr>
        <w:tcBorders>
          <w:left w:val="single" w:color="FFFFFF" w:themeColor="light1" w:sz="4" w:space="0"/>
          <w:right w:val="single" w:color="FFFFFF" w:themeColor="light1" w:sz="4" w:space="0"/>
        </w:tcBorders>
        <w:shd w:val="clear" w:color="92CCDC" w:themeColor="accent5" w:themeTint="9A" w:fill="92CCDC" w:themeFill="accent5" w:themeFillTint="9A"/>
      </w:tcPr>
    </w:tblStylePr>
    <w:tblStylePr w:type="band2Vert">
      <w:tcPr>
        <w:tcBorders>
          <w:left w:val="single" w:color="FFFFFF" w:themeColor="light1" w:sz="4" w:space="0"/>
          <w:right w:val="single" w:color="FFFFFF" w:themeColor="light1" w:sz="4" w:space="0"/>
        </w:tcBorders>
      </w:tcPr>
    </w:tblStylePr>
    <w:tblStylePr w:type="band1Horz">
      <w:tcPr>
        <w:tcBorders>
          <w:top w:val="single" w:color="FFFFFF" w:themeColor="light1" w:sz="4" w:space="0"/>
          <w:bottom w:val="single" w:color="FFFFFF" w:themeColor="light1" w:sz="4" w:space="0"/>
        </w:tcBorders>
        <w:shd w:val="clear" w:color="92CCDC" w:themeColor="accent5" w:themeTint="9A" w:fill="92CCDC" w:themeFill="accent5" w:themeFillTint="9A"/>
      </w:tcPr>
    </w:tblStylePr>
    <w:tblStylePr w:type="band2Horz">
      <w:tcPr>
        <w:tcBorders>
          <w:top w:val="single" w:color="FFFFFF" w:themeColor="light1" w:sz="4" w:space="0"/>
          <w:bottom w:val="single" w:color="FFFFFF" w:themeColor="light1" w:sz="4" w:space="0"/>
        </w:tcBorders>
        <w:shd w:val="clear" w:color="92CCDC" w:themeColor="accent5" w:themeTint="9A" w:fill="92CCDC" w:themeFill="accent5" w:themeFillTint="9A"/>
      </w:tcPr>
    </w:tblStylePr>
  </w:style>
  <w:style w:type="table" w:customStyle="1" w:styleId="171">
    <w:name w:val="List Table 5 Dark - Accent 6"/>
    <w:basedOn w:val="12"/>
    <w:qFormat/>
    <w:uiPriority w:val="99"/>
    <w:tblPr>
      <w:tblBorders>
        <w:top w:val="single" w:color="FAC090" w:themeColor="accent6" w:themeTint="98" w:sz="32" w:space="0"/>
        <w:left w:val="single" w:color="FAC090" w:themeColor="accent6" w:themeTint="98" w:sz="32" w:space="0"/>
        <w:bottom w:val="single" w:color="FAC090" w:themeColor="accent6" w:themeTint="98" w:sz="32" w:space="0"/>
        <w:right w:val="single" w:color="FAC090" w:themeColor="accent6" w:themeTint="98" w:sz="32" w:space="0"/>
      </w:tblBorders>
    </w:tblPr>
    <w:tblStylePr w:type="firstRow">
      <w:rPr>
        <w:rFonts w:ascii="Arial" w:hAnsi="Arial"/>
        <w:b/>
        <w:color w:val="FFFFFF" w:themeColor="light1"/>
        <w:sz w:val="22"/>
        <w14:textFill>
          <w14:solidFill>
            <w14:schemeClr w14:val="lt1"/>
          </w14:solidFill>
        </w14:textFill>
      </w:rPr>
      <w:tcPr>
        <w:tcBorders>
          <w:top w:val="single" w:color="FAC090" w:themeColor="accent6" w:themeTint="98" w:sz="32" w:space="0"/>
          <w:bottom w:val="single" w:color="FFFFFF" w:themeColor="light1" w:sz="12" w:space="0"/>
        </w:tcBorders>
        <w:shd w:val="clear" w:color="FAC090" w:themeColor="accent6" w:themeTint="98" w:fill="FAC090" w:themeFill="accent6" w:themeFillTint="98"/>
      </w:tcPr>
    </w:tblStylePr>
    <w:tblStylePr w:type="lastRow">
      <w:rPr>
        <w:rFonts w:ascii="Arial" w:hAnsi="Arial"/>
        <w:b/>
        <w:color w:val="FFFFFF" w:themeColor="light1"/>
        <w:sz w:val="22"/>
        <w14:textFill>
          <w14:solidFill>
            <w14:schemeClr w14:val="lt1"/>
          </w14:solidFill>
        </w14:textFill>
      </w:rPr>
    </w:tblStylePr>
    <w:tblStylePr w:type="firstCol">
      <w:rPr>
        <w:rFonts w:ascii="Arial" w:hAnsi="Arial"/>
        <w:b/>
        <w:color w:val="FFFFFF" w:themeColor="light1"/>
        <w:sz w:val="22"/>
        <w14:textFill>
          <w14:solidFill>
            <w14:schemeClr w14:val="lt1"/>
          </w14:solidFill>
        </w14:textFill>
      </w:rPr>
      <w:tcPr>
        <w:tcBorders>
          <w:left w:val="single" w:color="FAC090" w:themeColor="accent6" w:themeTint="98" w:sz="32" w:space="0"/>
          <w:right w:val="single" w:color="FFFFFF" w:themeColor="light1" w:sz="4" w:space="0"/>
        </w:tcBorders>
      </w:tcPr>
    </w:tblStylePr>
    <w:tblStylePr w:type="lastCol">
      <w:tcPr>
        <w:tcBorders>
          <w:left w:val="single" w:color="FFFFFF" w:themeColor="light1" w:sz="4" w:space="0"/>
          <w:right w:val="single" w:color="FAC090" w:themeColor="accent6" w:themeTint="98" w:sz="32" w:space="0"/>
        </w:tcBorders>
      </w:tcPr>
    </w:tblStylePr>
    <w:tblStylePr w:type="band1Vert">
      <w:tcPr>
        <w:tcBorders>
          <w:left w:val="single" w:color="FFFFFF" w:themeColor="light1" w:sz="4" w:space="0"/>
          <w:right w:val="single" w:color="FFFFFF" w:themeColor="light1" w:sz="4" w:space="0"/>
        </w:tcBorders>
        <w:shd w:val="clear" w:color="FAC090" w:themeColor="accent6" w:themeTint="98" w:fill="FAC090" w:themeFill="accent6" w:themeFillTint="98"/>
      </w:tcPr>
    </w:tblStylePr>
    <w:tblStylePr w:type="band2Vert">
      <w:tcPr>
        <w:tcBorders>
          <w:left w:val="single" w:color="FFFFFF" w:themeColor="light1" w:sz="4" w:space="0"/>
          <w:right w:val="single" w:color="FFFFFF" w:themeColor="light1" w:sz="4" w:space="0"/>
        </w:tcBorders>
      </w:tcPr>
    </w:tblStylePr>
    <w:tblStylePr w:type="band1Horz">
      <w:tcPr>
        <w:tcBorders>
          <w:top w:val="single" w:color="FFFFFF" w:themeColor="light1" w:sz="4" w:space="0"/>
          <w:bottom w:val="single" w:color="FFFFFF" w:themeColor="light1" w:sz="4" w:space="0"/>
        </w:tcBorders>
        <w:shd w:val="clear" w:color="FAC090" w:themeColor="accent6" w:themeTint="98" w:fill="FAC090" w:themeFill="accent6" w:themeFillTint="98"/>
      </w:tcPr>
    </w:tblStylePr>
    <w:tblStylePr w:type="band2Horz">
      <w:tcPr>
        <w:tcBorders>
          <w:top w:val="single" w:color="FFFFFF" w:themeColor="light1" w:sz="4" w:space="0"/>
          <w:bottom w:val="single" w:color="FFFFFF" w:themeColor="light1" w:sz="4" w:space="0"/>
        </w:tcBorders>
        <w:shd w:val="clear" w:color="FAC090" w:themeColor="accent6" w:themeTint="98" w:fill="FAC090" w:themeFill="accent6" w:themeFillTint="98"/>
      </w:tcPr>
    </w:tblStylePr>
  </w:style>
  <w:style w:type="table" w:customStyle="1" w:styleId="172">
    <w:name w:val="List Table 6 Colorful"/>
    <w:basedOn w:val="12"/>
    <w:qFormat/>
    <w:uiPriority w:val="99"/>
    <w:tblPr>
      <w:tblBorders>
        <w:top w:val="single" w:color="7E7E7E" w:themeColor="text1" w:themeTint="80" w:sz="4" w:space="0"/>
        <w:bottom w:val="single" w:color="7E7E7E" w:themeColor="text1" w:themeTint="80" w:sz="4" w:space="0"/>
      </w:tblBorders>
    </w:tblPr>
    <w:tblStylePr w:type="firstRow">
      <w:rPr>
        <w:b/>
        <w:color w:val="000000" w:themeColor="text1"/>
        <w14:textFill>
          <w14:solidFill>
            <w14:schemeClr w14:val="tx1"/>
          </w14:solidFill>
        </w14:textFill>
      </w:rPr>
      <w:tcPr>
        <w:tcBorders>
          <w:bottom w:val="single" w:color="7E7E7E" w:themeColor="text1" w:themeTint="80" w:sz="4" w:space="0"/>
        </w:tcBorders>
      </w:tcPr>
    </w:tblStylePr>
    <w:tblStylePr w:type="lastRow">
      <w:rPr>
        <w:b/>
        <w:color w:val="000000" w:themeColor="text1"/>
        <w14:textFill>
          <w14:solidFill>
            <w14:schemeClr w14:val="tx1"/>
          </w14:solidFill>
        </w14:textFill>
      </w:rPr>
      <w:tcPr>
        <w:tcBorders>
          <w:top w:val="single" w:color="7E7E7E" w:themeColor="text1" w:themeTint="80" w:sz="4" w:space="0"/>
        </w:tcBorders>
      </w:tcPr>
    </w:tblStylePr>
    <w:tblStylePr w:type="firstCol">
      <w:rPr>
        <w:b/>
        <w:color w:val="000000" w:themeColor="text1"/>
        <w14:textFill>
          <w14:solidFill>
            <w14:schemeClr w14:val="tx1"/>
          </w14:solidFill>
        </w14:textFill>
      </w:rPr>
    </w:tblStylePr>
    <w:tblStylePr w:type="lastCol">
      <w:rPr>
        <w:b/>
        <w:color w:val="000000" w:themeColor="text1"/>
        <w14:textFill>
          <w14:solidFill>
            <w14:schemeClr w14:val="tx1"/>
          </w14:solidFill>
        </w14:textFill>
      </w:rPr>
    </w:tblStylePr>
    <w:tblStylePr w:type="band1Vert">
      <w:tcPr>
        <w:shd w:val="clear" w:color="BEBEBE" w:themeColor="text1" w:themeTint="40" w:fill="BEBEBE" w:themeFill="text1" w:themeFillTint="40"/>
      </w:tcPr>
    </w:tblStylePr>
    <w:tblStylePr w:type="band1Horz">
      <w:rPr>
        <w:rFonts w:ascii="Arial" w:hAnsi="Arial"/>
        <w:color w:val="000000" w:themeColor="text1"/>
        <w:sz w:val="22"/>
        <w14:textFill>
          <w14:solidFill>
            <w14:schemeClr w14:val="tx1"/>
          </w14:solidFill>
        </w14:textFill>
      </w:rPr>
      <w:tcPr>
        <w:shd w:val="clear" w:color="BEBEBE" w:themeColor="text1" w:themeTint="40" w:fill="BEBEBE" w:themeFill="text1" w:themeFillTint="40"/>
      </w:tcPr>
    </w:tblStylePr>
    <w:tblStylePr w:type="band2Horz">
      <w:rPr>
        <w:rFonts w:ascii="Arial" w:hAnsi="Arial"/>
        <w:color w:val="000000" w:themeColor="text1"/>
        <w:sz w:val="22"/>
        <w14:textFill>
          <w14:solidFill>
            <w14:schemeClr w14:val="tx1"/>
          </w14:solidFill>
        </w14:textFill>
      </w:rPr>
    </w:tblStylePr>
  </w:style>
  <w:style w:type="table" w:customStyle="1" w:styleId="173">
    <w:name w:val="List Table 6 Colorful - Accent 1"/>
    <w:basedOn w:val="12"/>
    <w:qFormat/>
    <w:uiPriority w:val="99"/>
    <w:tblPr>
      <w:tblBorders>
        <w:top w:val="single" w:color="4F81BD" w:themeColor="accent1" w:sz="4" w:space="0"/>
        <w:bottom w:val="single" w:color="4F81BD" w:themeColor="accent1" w:sz="4" w:space="0"/>
      </w:tblBorders>
    </w:tblPr>
    <w:tblStylePr w:type="firstRow">
      <w:rPr>
        <w:b/>
        <w:color w:val="2A4B71" w:themeColor="accent1" w:themeShade="94"/>
      </w:rPr>
      <w:tcPr>
        <w:tcBorders>
          <w:bottom w:val="single" w:color="4F81BD" w:themeColor="accent1" w:sz="4" w:space="0"/>
        </w:tcBorders>
      </w:tcPr>
    </w:tblStylePr>
    <w:tblStylePr w:type="lastRow">
      <w:rPr>
        <w:b/>
        <w:color w:val="2A4B71" w:themeColor="accent1" w:themeShade="94"/>
      </w:rPr>
      <w:tcPr>
        <w:tcBorders>
          <w:top w:val="single" w:color="4F81BD" w:themeColor="accent1" w:sz="4" w:space="0"/>
        </w:tcBorders>
      </w:tcPr>
    </w:tblStylePr>
    <w:tblStylePr w:type="firstCol">
      <w:rPr>
        <w:b/>
        <w:color w:val="2A4B71" w:themeColor="accent1" w:themeShade="94"/>
      </w:rPr>
    </w:tblStylePr>
    <w:tblStylePr w:type="lastCol">
      <w:rPr>
        <w:b/>
        <w:color w:val="2A4B71" w:themeColor="accent1" w:themeShade="94"/>
      </w:rPr>
    </w:tblStylePr>
    <w:tblStylePr w:type="band1Vert">
      <w:tcPr>
        <w:shd w:val="clear" w:color="D2DFEE" w:themeColor="accent1" w:themeTint="40" w:fill="D2DFEE" w:themeFill="accent1" w:themeFillTint="40"/>
      </w:tcPr>
    </w:tblStylePr>
    <w:tblStylePr w:type="band1Horz">
      <w:rPr>
        <w:rFonts w:ascii="Arial" w:hAnsi="Arial"/>
        <w:color w:val="2A4B71" w:themeColor="accent1" w:themeShade="94"/>
        <w:sz w:val="22"/>
      </w:rPr>
      <w:tcPr>
        <w:shd w:val="clear" w:color="D2DFEE" w:themeColor="accent1" w:themeTint="40" w:fill="D2DFEE" w:themeFill="accent1" w:themeFillTint="40"/>
      </w:tcPr>
    </w:tblStylePr>
    <w:tblStylePr w:type="band2Horz">
      <w:rPr>
        <w:rFonts w:ascii="Arial" w:hAnsi="Arial"/>
        <w:color w:val="2A4B71" w:themeColor="accent1" w:themeShade="94"/>
        <w:sz w:val="22"/>
      </w:rPr>
    </w:tblStylePr>
  </w:style>
  <w:style w:type="table" w:customStyle="1" w:styleId="174">
    <w:name w:val="List Table 6 Colorful - Accent 2"/>
    <w:basedOn w:val="12"/>
    <w:qFormat/>
    <w:uiPriority w:val="99"/>
    <w:tblPr>
      <w:tblBorders>
        <w:top w:val="single" w:color="D99795" w:themeColor="accent2" w:themeTint="97" w:sz="4" w:space="0"/>
        <w:bottom w:val="single" w:color="D99795" w:themeColor="accent2" w:themeTint="97" w:sz="4" w:space="0"/>
      </w:tblBorders>
    </w:tblPr>
    <w:tblStylePr w:type="firstRow">
      <w:rPr>
        <w:b/>
        <w:color w:val="DA9896" w:themeColor="accent2" w:themeTint="96"/>
        <w14:textFill>
          <w14:solidFill>
            <w14:schemeClr w14:val="accent2">
              <w14:lumMod w14:val="59000"/>
              <w14:lumOff w14:val="41000"/>
            </w14:schemeClr>
          </w14:solidFill>
        </w14:textFill>
      </w:rPr>
      <w:tcPr>
        <w:tcBorders>
          <w:bottom w:val="single" w:color="D99795" w:themeColor="accent2" w:themeTint="97" w:sz="4" w:space="0"/>
        </w:tcBorders>
      </w:tcPr>
    </w:tblStylePr>
    <w:tblStylePr w:type="lastRow">
      <w:rPr>
        <w:b/>
        <w:color w:val="DA9896" w:themeColor="accent2" w:themeTint="96"/>
        <w14:textFill>
          <w14:solidFill>
            <w14:schemeClr w14:val="accent2">
              <w14:lumMod w14:val="59000"/>
              <w14:lumOff w14:val="41000"/>
            </w14:schemeClr>
          </w14:solidFill>
        </w14:textFill>
      </w:rPr>
      <w:tcPr>
        <w:tcBorders>
          <w:top w:val="single" w:color="D99795" w:themeColor="accent2" w:themeTint="97" w:sz="4" w:space="0"/>
        </w:tcBorders>
      </w:tcPr>
    </w:tblStylePr>
    <w:tblStylePr w:type="firstCol">
      <w:rPr>
        <w:b/>
        <w:color w:val="DA9896" w:themeColor="accent2" w:themeTint="96"/>
        <w14:textFill>
          <w14:solidFill>
            <w14:schemeClr w14:val="accent2">
              <w14:lumMod w14:val="59000"/>
              <w14:lumOff w14:val="41000"/>
            </w14:schemeClr>
          </w14:solidFill>
        </w14:textFill>
      </w:rPr>
    </w:tblStylePr>
    <w:tblStylePr w:type="lastCol">
      <w:rPr>
        <w:b/>
        <w:color w:val="DA9896" w:themeColor="accent2" w:themeTint="96"/>
        <w14:textFill>
          <w14:solidFill>
            <w14:schemeClr w14:val="accent2">
              <w14:lumMod w14:val="59000"/>
              <w14:lumOff w14:val="41000"/>
            </w14:schemeClr>
          </w14:solidFill>
        </w14:textFill>
      </w:rPr>
    </w:tblStylePr>
    <w:tblStylePr w:type="band1Vert">
      <w:tcPr>
        <w:shd w:val="clear" w:color="EFD3D2" w:themeColor="accent2" w:themeTint="40" w:fill="EFD3D2" w:themeFill="accent2" w:themeFillTint="40"/>
      </w:tcPr>
    </w:tblStylePr>
    <w:tblStylePr w:type="band1Horz">
      <w:rPr>
        <w:rFonts w:ascii="Arial" w:hAnsi="Arial"/>
        <w:color w:val="DA9896" w:themeColor="accent2" w:themeTint="96"/>
        <w:sz w:val="22"/>
        <w14:textFill>
          <w14:solidFill>
            <w14:schemeClr w14:val="accent2">
              <w14:lumMod w14:val="59000"/>
              <w14:lumOff w14:val="41000"/>
            </w14:schemeClr>
          </w14:solidFill>
        </w14:textFill>
      </w:rPr>
      <w:tcPr>
        <w:shd w:val="clear" w:color="EFD3D2" w:themeColor="accent2" w:themeTint="40" w:fill="EFD3D2" w:themeFill="accent2" w:themeFillTint="40"/>
      </w:tcPr>
    </w:tblStylePr>
    <w:tblStylePr w:type="band2Horz">
      <w:rPr>
        <w:rFonts w:ascii="Arial" w:hAnsi="Arial"/>
        <w:color w:val="DA9896" w:themeColor="accent2" w:themeTint="96"/>
        <w:sz w:val="22"/>
        <w14:textFill>
          <w14:solidFill>
            <w14:schemeClr w14:val="accent2">
              <w14:lumMod w14:val="59000"/>
              <w14:lumOff w14:val="41000"/>
            </w14:schemeClr>
          </w14:solidFill>
        </w14:textFill>
      </w:rPr>
    </w:tblStylePr>
  </w:style>
  <w:style w:type="table" w:customStyle="1" w:styleId="175">
    <w:name w:val="List Table 6 Colorful - Accent 3"/>
    <w:basedOn w:val="12"/>
    <w:qFormat/>
    <w:uiPriority w:val="99"/>
    <w:tblPr>
      <w:tblBorders>
        <w:top w:val="single" w:color="C3D69C" w:themeColor="accent3" w:themeTint="98" w:sz="4" w:space="0"/>
        <w:bottom w:val="single" w:color="C3D69C" w:themeColor="accent3" w:themeTint="98" w:sz="4" w:space="0"/>
      </w:tblBorders>
    </w:tblPr>
    <w:tblStylePr w:type="firstRow">
      <w:rPr>
        <w:b/>
        <w:color w:val="C3D69B" w:themeColor="accent3" w:themeTint="99"/>
        <w14:textFill>
          <w14:solidFill>
            <w14:schemeClr w14:val="accent3">
              <w14:lumMod w14:val="60000"/>
              <w14:lumOff w14:val="40000"/>
            </w14:schemeClr>
          </w14:solidFill>
        </w14:textFill>
      </w:rPr>
      <w:tcPr>
        <w:tcBorders>
          <w:bottom w:val="single" w:color="C3D69C" w:themeColor="accent3" w:themeTint="98" w:sz="4" w:space="0"/>
        </w:tcBorders>
      </w:tcPr>
    </w:tblStylePr>
    <w:tblStylePr w:type="lastRow">
      <w:rPr>
        <w:b/>
        <w:color w:val="C3D69B" w:themeColor="accent3" w:themeTint="99"/>
        <w14:textFill>
          <w14:solidFill>
            <w14:schemeClr w14:val="accent3">
              <w14:lumMod w14:val="60000"/>
              <w14:lumOff w14:val="40000"/>
            </w14:schemeClr>
          </w14:solidFill>
        </w14:textFill>
      </w:rPr>
      <w:tcPr>
        <w:tcBorders>
          <w:top w:val="single" w:color="C3D69C" w:themeColor="accent3" w:themeTint="98" w:sz="4" w:space="0"/>
        </w:tcBorders>
      </w:tcPr>
    </w:tblStylePr>
    <w:tblStylePr w:type="firstCol">
      <w:rPr>
        <w:b/>
        <w:color w:val="C3D69B" w:themeColor="accent3" w:themeTint="99"/>
        <w14:textFill>
          <w14:solidFill>
            <w14:schemeClr w14:val="accent3">
              <w14:lumMod w14:val="60000"/>
              <w14:lumOff w14:val="40000"/>
            </w14:schemeClr>
          </w14:solidFill>
        </w14:textFill>
      </w:rPr>
    </w:tblStylePr>
    <w:tblStylePr w:type="lastCol">
      <w:rPr>
        <w:b/>
        <w:color w:val="C3D69B" w:themeColor="accent3" w:themeTint="99"/>
        <w14:textFill>
          <w14:solidFill>
            <w14:schemeClr w14:val="accent3">
              <w14:lumMod w14:val="60000"/>
              <w14:lumOff w14:val="40000"/>
            </w14:schemeClr>
          </w14:solidFill>
        </w14:textFill>
      </w:rPr>
    </w:tblStylePr>
    <w:tblStylePr w:type="band1Vert">
      <w:tcPr>
        <w:shd w:val="clear" w:color="E5EDD5" w:themeColor="accent3" w:themeTint="40" w:fill="E5EDD5" w:themeFill="accent3" w:themeFillTint="40"/>
      </w:tcPr>
    </w:tblStylePr>
    <w:tblStylePr w:type="band1Horz">
      <w:rPr>
        <w:rFonts w:ascii="Arial" w:hAnsi="Arial"/>
        <w:color w:val="C3D69B" w:themeColor="accent3" w:themeTint="99"/>
        <w:sz w:val="22"/>
        <w14:textFill>
          <w14:solidFill>
            <w14:schemeClr w14:val="accent3">
              <w14:lumMod w14:val="60000"/>
              <w14:lumOff w14:val="40000"/>
            </w14:schemeClr>
          </w14:solidFill>
        </w14:textFill>
      </w:rPr>
      <w:tcPr>
        <w:shd w:val="clear" w:color="E5EDD5" w:themeColor="accent3" w:themeTint="40" w:fill="E5EDD5" w:themeFill="accent3" w:themeFillTint="40"/>
      </w:tcPr>
    </w:tblStylePr>
    <w:tblStylePr w:type="band2Horz">
      <w:rPr>
        <w:rFonts w:ascii="Arial" w:hAnsi="Arial"/>
        <w:color w:val="C3D69B" w:themeColor="accent3" w:themeTint="99"/>
        <w:sz w:val="22"/>
        <w14:textFill>
          <w14:solidFill>
            <w14:schemeClr w14:val="accent3">
              <w14:lumMod w14:val="60000"/>
              <w14:lumOff w14:val="40000"/>
            </w14:schemeClr>
          </w14:solidFill>
        </w14:textFill>
      </w:rPr>
    </w:tblStylePr>
  </w:style>
  <w:style w:type="table" w:customStyle="1" w:styleId="176">
    <w:name w:val="List Table 6 Colorful - Accent 4"/>
    <w:basedOn w:val="12"/>
    <w:qFormat/>
    <w:uiPriority w:val="99"/>
    <w:tblPr>
      <w:tblBorders>
        <w:top w:val="single" w:color="B2A1C6" w:themeColor="accent4" w:themeTint="9A" w:sz="4" w:space="0"/>
        <w:bottom w:val="single" w:color="B2A1C6" w:themeColor="accent4" w:themeTint="9A" w:sz="4" w:space="0"/>
      </w:tblBorders>
    </w:tblPr>
    <w:tblStylePr w:type="firstRow">
      <w:rPr>
        <w:b/>
        <w:color w:val="B3A2C7" w:themeColor="accent4" w:themeTint="99"/>
        <w14:textFill>
          <w14:solidFill>
            <w14:schemeClr w14:val="accent4">
              <w14:lumMod w14:val="60000"/>
              <w14:lumOff w14:val="40000"/>
            </w14:schemeClr>
          </w14:solidFill>
        </w14:textFill>
      </w:rPr>
      <w:tcPr>
        <w:tcBorders>
          <w:bottom w:val="single" w:color="B2A1C6" w:themeColor="accent4" w:themeTint="9A" w:sz="4" w:space="0"/>
        </w:tcBorders>
      </w:tcPr>
    </w:tblStylePr>
    <w:tblStylePr w:type="lastRow">
      <w:rPr>
        <w:b/>
        <w:color w:val="B3A2C7" w:themeColor="accent4" w:themeTint="99"/>
        <w14:textFill>
          <w14:solidFill>
            <w14:schemeClr w14:val="accent4">
              <w14:lumMod w14:val="60000"/>
              <w14:lumOff w14:val="40000"/>
            </w14:schemeClr>
          </w14:solidFill>
        </w14:textFill>
      </w:rPr>
      <w:tcPr>
        <w:tcBorders>
          <w:top w:val="single" w:color="B2A1C6" w:themeColor="accent4" w:themeTint="9A" w:sz="4" w:space="0"/>
        </w:tcBorders>
      </w:tcPr>
    </w:tblStylePr>
    <w:tblStylePr w:type="firstCol">
      <w:rPr>
        <w:b/>
        <w:color w:val="B3A2C7" w:themeColor="accent4" w:themeTint="99"/>
        <w14:textFill>
          <w14:solidFill>
            <w14:schemeClr w14:val="accent4">
              <w14:lumMod w14:val="60000"/>
              <w14:lumOff w14:val="40000"/>
            </w14:schemeClr>
          </w14:solidFill>
        </w14:textFill>
      </w:rPr>
    </w:tblStylePr>
    <w:tblStylePr w:type="lastCol">
      <w:rPr>
        <w:b/>
        <w:color w:val="B3A2C7" w:themeColor="accent4" w:themeTint="99"/>
        <w14:textFill>
          <w14:solidFill>
            <w14:schemeClr w14:val="accent4">
              <w14:lumMod w14:val="60000"/>
              <w14:lumOff w14:val="40000"/>
            </w14:schemeClr>
          </w14:solidFill>
        </w14:textFill>
      </w:rPr>
    </w:tblStylePr>
    <w:tblStylePr w:type="band1Vert">
      <w:tcPr>
        <w:shd w:val="clear" w:color="DFD8E7" w:themeColor="accent4" w:themeTint="40" w:fill="DFD8E7" w:themeFill="accent4" w:themeFillTint="40"/>
      </w:tcPr>
    </w:tblStylePr>
    <w:tblStylePr w:type="band1Horz">
      <w:rPr>
        <w:rFonts w:ascii="Arial" w:hAnsi="Arial"/>
        <w:color w:val="B3A2C7" w:themeColor="accent4" w:themeTint="99"/>
        <w:sz w:val="22"/>
        <w14:textFill>
          <w14:solidFill>
            <w14:schemeClr w14:val="accent4">
              <w14:lumMod w14:val="60000"/>
              <w14:lumOff w14:val="40000"/>
            </w14:schemeClr>
          </w14:solidFill>
        </w14:textFill>
      </w:rPr>
      <w:tcPr>
        <w:shd w:val="clear" w:color="DFD8E7" w:themeColor="accent4" w:themeTint="40" w:fill="DFD8E7" w:themeFill="accent4" w:themeFillTint="40"/>
      </w:tcPr>
    </w:tblStylePr>
    <w:tblStylePr w:type="band2Horz">
      <w:rPr>
        <w:rFonts w:ascii="Arial" w:hAnsi="Arial"/>
        <w:color w:val="B3A2C7" w:themeColor="accent4" w:themeTint="99"/>
        <w:sz w:val="22"/>
        <w14:textFill>
          <w14:solidFill>
            <w14:schemeClr w14:val="accent4">
              <w14:lumMod w14:val="60000"/>
              <w14:lumOff w14:val="40000"/>
            </w14:schemeClr>
          </w14:solidFill>
        </w14:textFill>
      </w:rPr>
    </w:tblStylePr>
  </w:style>
  <w:style w:type="table" w:customStyle="1" w:styleId="177">
    <w:name w:val="List Table 6 Colorful - Accent 5"/>
    <w:basedOn w:val="12"/>
    <w:qFormat/>
    <w:uiPriority w:val="99"/>
    <w:tblPr>
      <w:tblBorders>
        <w:top w:val="single" w:color="92CCDC" w:themeColor="accent5" w:themeTint="9A" w:sz="4" w:space="0"/>
        <w:bottom w:val="single" w:color="92CCDC" w:themeColor="accent5" w:themeTint="9A" w:sz="4" w:space="0"/>
      </w:tblBorders>
    </w:tblPr>
    <w:tblStylePr w:type="firstRow">
      <w:rPr>
        <w:b/>
        <w:color w:val="93CDDD" w:themeColor="accent5" w:themeTint="99"/>
        <w14:textFill>
          <w14:solidFill>
            <w14:schemeClr w14:val="accent5">
              <w14:lumMod w14:val="60000"/>
              <w14:lumOff w14:val="40000"/>
            </w14:schemeClr>
          </w14:solidFill>
        </w14:textFill>
      </w:rPr>
      <w:tcPr>
        <w:tcBorders>
          <w:bottom w:val="single" w:color="92CCDC" w:themeColor="accent5" w:themeTint="9A" w:sz="4" w:space="0"/>
        </w:tcBorders>
      </w:tcPr>
    </w:tblStylePr>
    <w:tblStylePr w:type="lastRow">
      <w:rPr>
        <w:b/>
        <w:color w:val="93CDDD" w:themeColor="accent5" w:themeTint="99"/>
        <w14:textFill>
          <w14:solidFill>
            <w14:schemeClr w14:val="accent5">
              <w14:lumMod w14:val="60000"/>
              <w14:lumOff w14:val="40000"/>
            </w14:schemeClr>
          </w14:solidFill>
        </w14:textFill>
      </w:rPr>
      <w:tcPr>
        <w:tcBorders>
          <w:top w:val="single" w:color="92CCDC" w:themeColor="accent5" w:themeTint="9A" w:sz="4" w:space="0"/>
        </w:tcBorders>
      </w:tcPr>
    </w:tblStylePr>
    <w:tblStylePr w:type="firstCol">
      <w:rPr>
        <w:b/>
        <w:color w:val="93CDDD" w:themeColor="accent5" w:themeTint="99"/>
        <w14:textFill>
          <w14:solidFill>
            <w14:schemeClr w14:val="accent5">
              <w14:lumMod w14:val="60000"/>
              <w14:lumOff w14:val="40000"/>
            </w14:schemeClr>
          </w14:solidFill>
        </w14:textFill>
      </w:rPr>
    </w:tblStylePr>
    <w:tblStylePr w:type="lastCol">
      <w:rPr>
        <w:b/>
        <w:color w:val="93CDDD" w:themeColor="accent5" w:themeTint="99"/>
        <w14:textFill>
          <w14:solidFill>
            <w14:schemeClr w14:val="accent5">
              <w14:lumMod w14:val="60000"/>
              <w14:lumOff w14:val="40000"/>
            </w14:schemeClr>
          </w14:solidFill>
        </w14:textFill>
      </w:rPr>
    </w:tblStylePr>
    <w:tblStylePr w:type="band1Vert">
      <w:tcPr>
        <w:shd w:val="clear" w:color="D1EAF0" w:themeColor="accent5" w:themeTint="40" w:fill="D1EAF0" w:themeFill="accent5" w:themeFillTint="40"/>
      </w:tcPr>
    </w:tblStylePr>
    <w:tblStylePr w:type="band1Horz">
      <w:rPr>
        <w:rFonts w:ascii="Arial" w:hAnsi="Arial"/>
        <w:color w:val="93CDDD" w:themeColor="accent5" w:themeTint="99"/>
        <w:sz w:val="22"/>
        <w14:textFill>
          <w14:solidFill>
            <w14:schemeClr w14:val="accent5">
              <w14:lumMod w14:val="60000"/>
              <w14:lumOff w14:val="40000"/>
            </w14:schemeClr>
          </w14:solidFill>
        </w14:textFill>
      </w:rPr>
      <w:tcPr>
        <w:shd w:val="clear" w:color="D1EAF0" w:themeColor="accent5" w:themeTint="40" w:fill="D1EAF0" w:themeFill="accent5" w:themeFillTint="40"/>
      </w:tcPr>
    </w:tblStylePr>
    <w:tblStylePr w:type="band2Horz">
      <w:rPr>
        <w:rFonts w:ascii="Arial" w:hAnsi="Arial"/>
        <w:color w:val="93CDDD" w:themeColor="accent5" w:themeTint="99"/>
        <w:sz w:val="22"/>
        <w14:textFill>
          <w14:solidFill>
            <w14:schemeClr w14:val="accent5">
              <w14:lumMod w14:val="60000"/>
              <w14:lumOff w14:val="40000"/>
            </w14:schemeClr>
          </w14:solidFill>
        </w14:textFill>
      </w:rPr>
    </w:tblStylePr>
  </w:style>
  <w:style w:type="table" w:customStyle="1" w:styleId="178">
    <w:name w:val="List Table 6 Colorful - Accent 6"/>
    <w:basedOn w:val="12"/>
    <w:qFormat/>
    <w:uiPriority w:val="99"/>
    <w:tblPr>
      <w:tblBorders>
        <w:top w:val="single" w:color="FAC090" w:themeColor="accent6" w:themeTint="98" w:sz="4" w:space="0"/>
        <w:bottom w:val="single" w:color="FAC090" w:themeColor="accent6" w:themeTint="98" w:sz="4" w:space="0"/>
      </w:tblBorders>
    </w:tblPr>
    <w:tblStylePr w:type="firstRow">
      <w:rPr>
        <w:b/>
        <w:color w:val="FAC090" w:themeColor="accent6" w:themeTint="99"/>
        <w14:textFill>
          <w14:solidFill>
            <w14:schemeClr w14:val="accent6">
              <w14:lumMod w14:val="60000"/>
              <w14:lumOff w14:val="40000"/>
            </w14:schemeClr>
          </w14:solidFill>
        </w14:textFill>
      </w:rPr>
      <w:tcPr>
        <w:tcBorders>
          <w:bottom w:val="single" w:color="FAC090" w:themeColor="accent6" w:themeTint="98" w:sz="4" w:space="0"/>
        </w:tcBorders>
      </w:tcPr>
    </w:tblStylePr>
    <w:tblStylePr w:type="lastRow">
      <w:rPr>
        <w:b/>
        <w:color w:val="FAC090" w:themeColor="accent6" w:themeTint="99"/>
        <w14:textFill>
          <w14:solidFill>
            <w14:schemeClr w14:val="accent6">
              <w14:lumMod w14:val="60000"/>
              <w14:lumOff w14:val="40000"/>
            </w14:schemeClr>
          </w14:solidFill>
        </w14:textFill>
      </w:rPr>
      <w:tcPr>
        <w:tcBorders>
          <w:top w:val="single" w:color="FAC090" w:themeColor="accent6" w:themeTint="98" w:sz="4" w:space="0"/>
        </w:tcBorders>
      </w:tcPr>
    </w:tblStylePr>
    <w:tblStylePr w:type="firstCol">
      <w:rPr>
        <w:b/>
        <w:color w:val="FAC090" w:themeColor="accent6" w:themeTint="99"/>
        <w14:textFill>
          <w14:solidFill>
            <w14:schemeClr w14:val="accent6">
              <w14:lumMod w14:val="60000"/>
              <w14:lumOff w14:val="40000"/>
            </w14:schemeClr>
          </w14:solidFill>
        </w14:textFill>
      </w:rPr>
    </w:tblStylePr>
    <w:tblStylePr w:type="lastCol">
      <w:rPr>
        <w:b/>
        <w:color w:val="FAC090" w:themeColor="accent6" w:themeTint="99"/>
        <w14:textFill>
          <w14:solidFill>
            <w14:schemeClr w14:val="accent6">
              <w14:lumMod w14:val="60000"/>
              <w14:lumOff w14:val="40000"/>
            </w14:schemeClr>
          </w14:solidFill>
        </w14:textFill>
      </w:rPr>
    </w:tblStylePr>
    <w:tblStylePr w:type="band1Vert">
      <w:tcPr>
        <w:shd w:val="clear" w:color="FCE4D0" w:themeColor="accent6" w:themeTint="40" w:fill="FCE4D0" w:themeFill="accent6" w:themeFillTint="40"/>
      </w:tcPr>
    </w:tblStylePr>
    <w:tblStylePr w:type="band1Horz">
      <w:rPr>
        <w:rFonts w:ascii="Arial" w:hAnsi="Arial"/>
        <w:color w:val="FAC090" w:themeColor="accent6" w:themeTint="99"/>
        <w:sz w:val="22"/>
        <w14:textFill>
          <w14:solidFill>
            <w14:schemeClr w14:val="accent6">
              <w14:lumMod w14:val="60000"/>
              <w14:lumOff w14:val="40000"/>
            </w14:schemeClr>
          </w14:solidFill>
        </w14:textFill>
      </w:rPr>
      <w:tcPr>
        <w:shd w:val="clear" w:color="FCE4D0" w:themeColor="accent6" w:themeTint="40" w:fill="FCE4D0" w:themeFill="accent6" w:themeFillTint="40"/>
      </w:tcPr>
    </w:tblStylePr>
    <w:tblStylePr w:type="band2Horz">
      <w:rPr>
        <w:rFonts w:ascii="Arial" w:hAnsi="Arial"/>
        <w:color w:val="FAC090" w:themeColor="accent6" w:themeTint="99"/>
        <w:sz w:val="22"/>
        <w14:textFill>
          <w14:solidFill>
            <w14:schemeClr w14:val="accent6">
              <w14:lumMod w14:val="60000"/>
              <w14:lumOff w14:val="40000"/>
            </w14:schemeClr>
          </w14:solidFill>
        </w14:textFill>
      </w:rPr>
    </w:tblStylePr>
  </w:style>
  <w:style w:type="table" w:customStyle="1" w:styleId="179">
    <w:name w:val="List Table 7 Colorful"/>
    <w:basedOn w:val="12"/>
    <w:qFormat/>
    <w:uiPriority w:val="99"/>
    <w:tblPr>
      <w:tblBorders>
        <w:right w:val="single" w:color="7E7E7E" w:themeColor="text1" w:themeTint="80" w:sz="4" w:space="0"/>
      </w:tblBorders>
    </w:tblPr>
    <w:tblStylePr w:type="firstRow">
      <w:rPr>
        <w:rFonts w:ascii="Arial" w:hAnsi="Arial"/>
        <w:i/>
        <w:color w:val="808080" w:themeColor="text1" w:themeTint="80"/>
        <w:sz w:val="22"/>
        <w14:textFill>
          <w14:solidFill>
            <w14:schemeClr w14:val="tx1">
              <w14:lumMod w14:val="50000"/>
              <w14:lumOff w14:val="50000"/>
            </w14:schemeClr>
          </w14:solidFill>
        </w14:textFill>
      </w:rPr>
      <w:tcPr>
        <w:tcBorders>
          <w:top w:val="nil"/>
          <w:left w:val="nil"/>
          <w:bottom w:val="single" w:color="7E7E7E" w:themeColor="text1" w:themeTint="80" w:sz="4" w:space="0"/>
          <w:right w:val="nil"/>
        </w:tcBorders>
        <w:shd w:val="clear" w:color="FFFFFF" w:themeColor="light1" w:fill="FFFFFF" w:themeFill="light1"/>
      </w:tcPr>
    </w:tblStylePr>
    <w:tblStylePr w:type="lastRow">
      <w:rPr>
        <w:rFonts w:ascii="Arial" w:hAnsi="Arial"/>
        <w:i/>
        <w:color w:val="808080" w:themeColor="text1" w:themeTint="80"/>
        <w:sz w:val="22"/>
        <w14:textFill>
          <w14:solidFill>
            <w14:schemeClr w14:val="tx1">
              <w14:lumMod w14:val="50000"/>
              <w14:lumOff w14:val="50000"/>
            </w14:schemeClr>
          </w14:solidFill>
        </w14:textFill>
      </w:rPr>
      <w:tcPr>
        <w:tcBorders>
          <w:top w:val="single" w:color="7E7E7E" w:themeColor="text1" w:themeTint="80" w:sz="4" w:space="0"/>
          <w:left w:val="nil"/>
          <w:bottom w:val="nil"/>
          <w:right w:val="nil"/>
        </w:tcBorders>
        <w:shd w:val="clear" w:color="FFFFFF" w:themeColor="light1" w:fill="FFFFFF" w:themeFill="light1"/>
      </w:tcPr>
    </w:tblStylePr>
    <w:tblStylePr w:type="firstCol">
      <w:pPr>
        <w:jc w:val="right"/>
      </w:pPr>
      <w:rPr>
        <w:rFonts w:ascii="Arial" w:hAnsi="Arial"/>
        <w:i/>
        <w:color w:val="808080" w:themeColor="text1" w:themeTint="80"/>
        <w:sz w:val="22"/>
        <w14:textFill>
          <w14:solidFill>
            <w14:schemeClr w14:val="tx1">
              <w14:lumMod w14:val="50000"/>
              <w14:lumOff w14:val="50000"/>
            </w14:schemeClr>
          </w14:solidFill>
        </w14:textFill>
      </w:rPr>
      <w:tcPr>
        <w:tcBorders>
          <w:top w:val="nil"/>
          <w:left w:val="nil"/>
          <w:bottom w:val="nil"/>
          <w:right w:val="single" w:color="7E7E7E" w:themeColor="text1" w:themeTint="80" w:sz="4" w:space="0"/>
        </w:tcBorders>
        <w:shd w:val="clear" w:color="FFFFFF" w:fill="auto"/>
      </w:tcPr>
    </w:tblStylePr>
    <w:tblStylePr w:type="lastCol">
      <w:rPr>
        <w:rFonts w:ascii="Arial" w:hAnsi="Arial"/>
        <w:i/>
        <w:color w:val="808080" w:themeColor="text1" w:themeTint="80"/>
        <w:sz w:val="22"/>
        <w14:textFill>
          <w14:solidFill>
            <w14:schemeClr w14:val="tx1">
              <w14:lumMod w14:val="50000"/>
              <w14:lumOff w14:val="50000"/>
            </w14:schemeClr>
          </w14:solidFill>
        </w14:textFill>
      </w:rPr>
      <w:tcPr>
        <w:tcBorders>
          <w:top w:val="nil"/>
          <w:left w:val="single" w:color="7E7E7E" w:themeColor="text1" w:themeTint="80" w:sz="4" w:space="0"/>
          <w:bottom w:val="nil"/>
          <w:right w:val="nil"/>
        </w:tcBorders>
        <w:shd w:val="clear" w:color="FFFFFF" w:fill="auto"/>
      </w:tcPr>
    </w:tblStylePr>
    <w:tblStylePr w:type="band1Vert">
      <w:tcPr>
        <w:shd w:val="clear" w:color="BEBEBE" w:themeColor="text1" w:themeTint="40" w:fill="BEBEBE" w:themeFill="text1" w:themeFillTint="40"/>
      </w:tcPr>
    </w:tblStylePr>
    <w:tblStylePr w:type="band1Horz">
      <w:rPr>
        <w:rFonts w:ascii="Arial" w:hAnsi="Arial"/>
        <w:color w:val="808080" w:themeColor="text1" w:themeTint="80"/>
        <w:sz w:val="22"/>
        <w14:textFill>
          <w14:solidFill>
            <w14:schemeClr w14:val="tx1">
              <w14:lumMod w14:val="50000"/>
              <w14:lumOff w14:val="50000"/>
            </w14:schemeClr>
          </w14:solidFill>
        </w14:textFill>
      </w:rPr>
      <w:tcPr>
        <w:shd w:val="clear" w:color="BEBEBE" w:themeColor="text1" w:themeTint="40" w:fill="BEBEBE" w:themeFill="text1" w:themeFillTint="40"/>
      </w:tcPr>
    </w:tblStylePr>
    <w:tblStylePr w:type="band2Horz">
      <w:rPr>
        <w:rFonts w:ascii="Arial" w:hAnsi="Arial"/>
        <w:color w:val="808080" w:themeColor="text1" w:themeTint="80"/>
        <w:sz w:val="22"/>
        <w14:textFill>
          <w14:solidFill>
            <w14:schemeClr w14:val="tx1">
              <w14:lumMod w14:val="50000"/>
              <w14:lumOff w14:val="50000"/>
            </w14:schemeClr>
          </w14:solidFill>
        </w14:textFill>
      </w:rPr>
    </w:tblStylePr>
  </w:style>
  <w:style w:type="table" w:customStyle="1" w:styleId="180">
    <w:name w:val="List Table 7 Colorful - Accent 1"/>
    <w:basedOn w:val="12"/>
    <w:qFormat/>
    <w:uiPriority w:val="99"/>
    <w:tblPr>
      <w:tblBorders>
        <w:right w:val="single" w:color="4F81BD" w:themeColor="accent1" w:sz="4" w:space="0"/>
      </w:tblBorders>
    </w:tblPr>
    <w:tblStylePr w:type="firstRow">
      <w:rPr>
        <w:rFonts w:ascii="Arial" w:hAnsi="Arial"/>
        <w:i/>
        <w:color w:val="2A4B71" w:themeColor="accent1" w:themeShade="94"/>
        <w:sz w:val="22"/>
      </w:rPr>
      <w:tcPr>
        <w:tcBorders>
          <w:top w:val="nil"/>
          <w:left w:val="nil"/>
          <w:bottom w:val="single" w:color="4F81BD" w:themeColor="accent1" w:sz="4" w:space="0"/>
          <w:right w:val="nil"/>
        </w:tcBorders>
        <w:shd w:val="clear" w:color="FFFFFF" w:themeColor="light1" w:fill="FFFFFF" w:themeFill="light1"/>
      </w:tcPr>
    </w:tblStylePr>
    <w:tblStylePr w:type="lastRow">
      <w:rPr>
        <w:rFonts w:ascii="Arial" w:hAnsi="Arial"/>
        <w:i/>
        <w:color w:val="2A4B71" w:themeColor="accent1" w:themeShade="94"/>
        <w:sz w:val="22"/>
      </w:rPr>
      <w:tcPr>
        <w:tcBorders>
          <w:top w:val="single" w:color="4F81BD" w:themeColor="accent1" w:sz="4" w:space="0"/>
          <w:left w:val="nil"/>
          <w:bottom w:val="nil"/>
          <w:right w:val="nil"/>
        </w:tcBorders>
        <w:shd w:val="clear" w:color="FFFFFF" w:themeColor="light1" w:fill="FFFFFF" w:themeFill="light1"/>
      </w:tcPr>
    </w:tblStylePr>
    <w:tblStylePr w:type="firstCol">
      <w:pPr>
        <w:jc w:val="right"/>
      </w:pPr>
      <w:rPr>
        <w:rFonts w:ascii="Arial" w:hAnsi="Arial"/>
        <w:i/>
        <w:color w:val="2A4B71" w:themeColor="accent1" w:themeShade="94"/>
        <w:sz w:val="22"/>
      </w:rPr>
      <w:tcPr>
        <w:tcBorders>
          <w:top w:val="nil"/>
          <w:left w:val="nil"/>
          <w:bottom w:val="nil"/>
          <w:right w:val="single" w:color="4F81BD" w:themeColor="accent1" w:sz="4" w:space="0"/>
        </w:tcBorders>
        <w:shd w:val="clear" w:color="FFFFFF" w:fill="auto"/>
      </w:tcPr>
    </w:tblStylePr>
    <w:tblStylePr w:type="lastCol">
      <w:rPr>
        <w:rFonts w:ascii="Arial" w:hAnsi="Arial"/>
        <w:i/>
        <w:color w:val="2A4B71" w:themeColor="accent1" w:themeShade="94"/>
        <w:sz w:val="22"/>
      </w:rPr>
      <w:tcPr>
        <w:tcBorders>
          <w:top w:val="nil"/>
          <w:left w:val="single" w:color="4F81BD" w:themeColor="accent1" w:sz="4" w:space="0"/>
          <w:bottom w:val="nil"/>
          <w:right w:val="nil"/>
        </w:tcBorders>
        <w:shd w:val="clear" w:color="FFFFFF" w:fill="auto"/>
      </w:tcPr>
    </w:tblStylePr>
    <w:tblStylePr w:type="band1Vert">
      <w:tcPr>
        <w:shd w:val="clear" w:color="D2DFEE" w:themeColor="accent1" w:themeTint="40" w:fill="D2DFEE" w:themeFill="accent1" w:themeFillTint="40"/>
      </w:tcPr>
    </w:tblStylePr>
    <w:tblStylePr w:type="band1Horz">
      <w:rPr>
        <w:rFonts w:ascii="Arial" w:hAnsi="Arial"/>
        <w:color w:val="2A4B71" w:themeColor="accent1" w:themeShade="94"/>
        <w:sz w:val="22"/>
      </w:rPr>
      <w:tcPr>
        <w:shd w:val="clear" w:color="D2DFEE" w:themeColor="accent1" w:themeTint="40" w:fill="D2DFEE" w:themeFill="accent1" w:themeFillTint="40"/>
      </w:tcPr>
    </w:tblStylePr>
    <w:tblStylePr w:type="band2Horz">
      <w:rPr>
        <w:rFonts w:ascii="Arial" w:hAnsi="Arial"/>
        <w:color w:val="2A4B71" w:themeColor="accent1" w:themeShade="94"/>
        <w:sz w:val="22"/>
      </w:rPr>
    </w:tblStylePr>
  </w:style>
  <w:style w:type="table" w:customStyle="1" w:styleId="181">
    <w:name w:val="List Table 7 Colorful - Accent 2"/>
    <w:basedOn w:val="12"/>
    <w:qFormat/>
    <w:uiPriority w:val="99"/>
    <w:tblPr>
      <w:tblBorders>
        <w:right w:val="single" w:color="D99795" w:themeColor="accent2" w:themeTint="97" w:sz="4" w:space="0"/>
      </w:tblBorders>
    </w:tblPr>
    <w:tblStylePr w:type="firstRow">
      <w:rPr>
        <w:rFonts w:ascii="Arial" w:hAnsi="Arial"/>
        <w:i/>
        <w:color w:val="DA9896" w:themeColor="accent2" w:themeTint="96"/>
        <w:sz w:val="22"/>
        <w14:textFill>
          <w14:solidFill>
            <w14:schemeClr w14:val="accent2">
              <w14:lumMod w14:val="59000"/>
              <w14:lumOff w14:val="41000"/>
            </w14:schemeClr>
          </w14:solidFill>
        </w14:textFill>
      </w:rPr>
      <w:tcPr>
        <w:tcBorders>
          <w:top w:val="nil"/>
          <w:left w:val="nil"/>
          <w:bottom w:val="single" w:color="D99795" w:themeColor="accent2" w:themeTint="97" w:sz="4" w:space="0"/>
          <w:right w:val="nil"/>
        </w:tcBorders>
        <w:shd w:val="clear" w:color="FFFFFF" w:themeColor="light1" w:fill="FFFFFF" w:themeFill="light1"/>
      </w:tcPr>
    </w:tblStylePr>
    <w:tblStylePr w:type="lastRow">
      <w:rPr>
        <w:rFonts w:ascii="Arial" w:hAnsi="Arial"/>
        <w:i/>
        <w:color w:val="DA9896" w:themeColor="accent2" w:themeTint="96"/>
        <w:sz w:val="22"/>
        <w14:textFill>
          <w14:solidFill>
            <w14:schemeClr w14:val="accent2">
              <w14:lumMod w14:val="59000"/>
              <w14:lumOff w14:val="41000"/>
            </w14:schemeClr>
          </w14:solidFill>
        </w14:textFill>
      </w:rPr>
      <w:tcPr>
        <w:tcBorders>
          <w:top w:val="single" w:color="D99795" w:themeColor="accent2" w:themeTint="97" w:sz="4" w:space="0"/>
          <w:left w:val="nil"/>
          <w:bottom w:val="nil"/>
          <w:right w:val="nil"/>
        </w:tcBorders>
        <w:shd w:val="clear" w:color="FFFFFF" w:themeColor="light1" w:fill="FFFFFF" w:themeFill="light1"/>
      </w:tcPr>
    </w:tblStylePr>
    <w:tblStylePr w:type="firstCol">
      <w:pPr>
        <w:jc w:val="right"/>
      </w:pPr>
      <w:rPr>
        <w:rFonts w:ascii="Arial" w:hAnsi="Arial"/>
        <w:i/>
        <w:color w:val="DA9896" w:themeColor="accent2" w:themeTint="96"/>
        <w:sz w:val="22"/>
        <w14:textFill>
          <w14:solidFill>
            <w14:schemeClr w14:val="accent2">
              <w14:lumMod w14:val="59000"/>
              <w14:lumOff w14:val="41000"/>
            </w14:schemeClr>
          </w14:solidFill>
        </w14:textFill>
      </w:rPr>
      <w:tcPr>
        <w:tcBorders>
          <w:top w:val="nil"/>
          <w:left w:val="nil"/>
          <w:bottom w:val="nil"/>
          <w:right w:val="single" w:color="D99795" w:themeColor="accent2" w:themeTint="97" w:sz="4" w:space="0"/>
        </w:tcBorders>
        <w:shd w:val="clear" w:color="FFFFFF" w:fill="auto"/>
      </w:tcPr>
    </w:tblStylePr>
    <w:tblStylePr w:type="lastCol">
      <w:rPr>
        <w:rFonts w:ascii="Arial" w:hAnsi="Arial"/>
        <w:i/>
        <w:color w:val="DA9896" w:themeColor="accent2" w:themeTint="96"/>
        <w:sz w:val="22"/>
        <w14:textFill>
          <w14:solidFill>
            <w14:schemeClr w14:val="accent2">
              <w14:lumMod w14:val="59000"/>
              <w14:lumOff w14:val="41000"/>
            </w14:schemeClr>
          </w14:solidFill>
        </w14:textFill>
      </w:rPr>
      <w:tcPr>
        <w:tcBorders>
          <w:top w:val="nil"/>
          <w:left w:val="single" w:color="D99795" w:themeColor="accent2" w:themeTint="97" w:sz="4" w:space="0"/>
          <w:bottom w:val="nil"/>
          <w:right w:val="nil"/>
        </w:tcBorders>
        <w:shd w:val="clear" w:color="FFFFFF" w:fill="auto"/>
      </w:tcPr>
    </w:tblStylePr>
    <w:tblStylePr w:type="band1Vert">
      <w:tcPr>
        <w:shd w:val="clear" w:color="EFD3D2" w:themeColor="accent2" w:themeTint="40" w:fill="EFD3D2" w:themeFill="accent2" w:themeFillTint="40"/>
      </w:tcPr>
    </w:tblStylePr>
    <w:tblStylePr w:type="band1Horz">
      <w:rPr>
        <w:rFonts w:ascii="Arial" w:hAnsi="Arial"/>
        <w:color w:val="DA9896" w:themeColor="accent2" w:themeTint="96"/>
        <w:sz w:val="22"/>
        <w14:textFill>
          <w14:solidFill>
            <w14:schemeClr w14:val="accent2">
              <w14:lumMod w14:val="59000"/>
              <w14:lumOff w14:val="41000"/>
            </w14:schemeClr>
          </w14:solidFill>
        </w14:textFill>
      </w:rPr>
      <w:tcPr>
        <w:shd w:val="clear" w:color="EFD3D2" w:themeColor="accent2" w:themeTint="40" w:fill="EFD3D2" w:themeFill="accent2" w:themeFillTint="40"/>
      </w:tcPr>
    </w:tblStylePr>
    <w:tblStylePr w:type="band2Horz">
      <w:rPr>
        <w:rFonts w:ascii="Arial" w:hAnsi="Arial"/>
        <w:color w:val="DA9896" w:themeColor="accent2" w:themeTint="96"/>
        <w:sz w:val="22"/>
        <w14:textFill>
          <w14:solidFill>
            <w14:schemeClr w14:val="accent2">
              <w14:lumMod w14:val="59000"/>
              <w14:lumOff w14:val="41000"/>
            </w14:schemeClr>
          </w14:solidFill>
        </w14:textFill>
      </w:rPr>
    </w:tblStylePr>
  </w:style>
  <w:style w:type="table" w:customStyle="1" w:styleId="182">
    <w:name w:val="List Table 7 Colorful - Accent 3"/>
    <w:basedOn w:val="12"/>
    <w:qFormat/>
    <w:uiPriority w:val="99"/>
    <w:tblPr>
      <w:tblBorders>
        <w:right w:val="single" w:color="C3D69C" w:themeColor="accent3" w:themeTint="98" w:sz="4" w:space="0"/>
      </w:tblBorders>
    </w:tblPr>
    <w:tblStylePr w:type="firstRow">
      <w:rPr>
        <w:rFonts w:ascii="Arial" w:hAnsi="Arial"/>
        <w:i/>
        <w:color w:val="C3D69B" w:themeColor="accent3" w:themeTint="99"/>
        <w:sz w:val="22"/>
        <w14:textFill>
          <w14:solidFill>
            <w14:schemeClr w14:val="accent3">
              <w14:lumMod w14:val="60000"/>
              <w14:lumOff w14:val="40000"/>
            </w14:schemeClr>
          </w14:solidFill>
        </w14:textFill>
      </w:rPr>
      <w:tcPr>
        <w:tcBorders>
          <w:top w:val="nil"/>
          <w:left w:val="nil"/>
          <w:bottom w:val="single" w:color="C3D69C" w:themeColor="accent3" w:themeTint="98" w:sz="4" w:space="0"/>
          <w:right w:val="nil"/>
        </w:tcBorders>
        <w:shd w:val="clear" w:color="FFFFFF" w:themeColor="light1" w:fill="FFFFFF" w:themeFill="light1"/>
      </w:tcPr>
    </w:tblStylePr>
    <w:tblStylePr w:type="lastRow">
      <w:rPr>
        <w:rFonts w:ascii="Arial" w:hAnsi="Arial"/>
        <w:i/>
        <w:color w:val="C3D69B" w:themeColor="accent3" w:themeTint="99"/>
        <w:sz w:val="22"/>
        <w14:textFill>
          <w14:solidFill>
            <w14:schemeClr w14:val="accent3">
              <w14:lumMod w14:val="60000"/>
              <w14:lumOff w14:val="40000"/>
            </w14:schemeClr>
          </w14:solidFill>
        </w14:textFill>
      </w:rPr>
      <w:tcPr>
        <w:tcBorders>
          <w:top w:val="single" w:color="C3D69C" w:themeColor="accent3" w:themeTint="98" w:sz="4" w:space="0"/>
          <w:left w:val="nil"/>
          <w:bottom w:val="nil"/>
          <w:right w:val="nil"/>
        </w:tcBorders>
        <w:shd w:val="clear" w:color="FFFFFF" w:themeColor="light1" w:fill="FFFFFF" w:themeFill="light1"/>
      </w:tcPr>
    </w:tblStylePr>
    <w:tblStylePr w:type="firstCol">
      <w:pPr>
        <w:jc w:val="right"/>
      </w:pPr>
      <w:rPr>
        <w:rFonts w:ascii="Arial" w:hAnsi="Arial"/>
        <w:i/>
        <w:color w:val="C3D69B" w:themeColor="accent3" w:themeTint="99"/>
        <w:sz w:val="22"/>
        <w14:textFill>
          <w14:solidFill>
            <w14:schemeClr w14:val="accent3">
              <w14:lumMod w14:val="60000"/>
              <w14:lumOff w14:val="40000"/>
            </w14:schemeClr>
          </w14:solidFill>
        </w14:textFill>
      </w:rPr>
      <w:tcPr>
        <w:tcBorders>
          <w:top w:val="nil"/>
          <w:left w:val="nil"/>
          <w:bottom w:val="nil"/>
          <w:right w:val="single" w:color="C3D69C" w:themeColor="accent3" w:themeTint="98" w:sz="4" w:space="0"/>
        </w:tcBorders>
        <w:shd w:val="clear" w:color="FFFFFF" w:fill="auto"/>
      </w:tcPr>
    </w:tblStylePr>
    <w:tblStylePr w:type="lastCol">
      <w:rPr>
        <w:rFonts w:ascii="Arial" w:hAnsi="Arial"/>
        <w:i/>
        <w:color w:val="C3D69B" w:themeColor="accent3" w:themeTint="99"/>
        <w:sz w:val="22"/>
        <w14:textFill>
          <w14:solidFill>
            <w14:schemeClr w14:val="accent3">
              <w14:lumMod w14:val="60000"/>
              <w14:lumOff w14:val="40000"/>
            </w14:schemeClr>
          </w14:solidFill>
        </w14:textFill>
      </w:rPr>
      <w:tcPr>
        <w:tcBorders>
          <w:top w:val="nil"/>
          <w:left w:val="single" w:color="C3D69C" w:themeColor="accent3" w:themeTint="98" w:sz="4" w:space="0"/>
          <w:bottom w:val="nil"/>
          <w:right w:val="nil"/>
        </w:tcBorders>
        <w:shd w:val="clear" w:color="FFFFFF" w:fill="auto"/>
      </w:tcPr>
    </w:tblStylePr>
    <w:tblStylePr w:type="band1Vert">
      <w:tcPr>
        <w:shd w:val="clear" w:color="E5EDD5" w:themeColor="accent3" w:themeTint="40" w:fill="E5EDD5" w:themeFill="accent3" w:themeFillTint="40"/>
      </w:tcPr>
    </w:tblStylePr>
    <w:tblStylePr w:type="band1Horz">
      <w:rPr>
        <w:rFonts w:ascii="Arial" w:hAnsi="Arial"/>
        <w:color w:val="C3D69B" w:themeColor="accent3" w:themeTint="99"/>
        <w:sz w:val="22"/>
        <w14:textFill>
          <w14:solidFill>
            <w14:schemeClr w14:val="accent3">
              <w14:lumMod w14:val="60000"/>
              <w14:lumOff w14:val="40000"/>
            </w14:schemeClr>
          </w14:solidFill>
        </w14:textFill>
      </w:rPr>
      <w:tcPr>
        <w:shd w:val="clear" w:color="E5EDD5" w:themeColor="accent3" w:themeTint="40" w:fill="E5EDD5" w:themeFill="accent3" w:themeFillTint="40"/>
      </w:tcPr>
    </w:tblStylePr>
    <w:tblStylePr w:type="band2Horz">
      <w:rPr>
        <w:rFonts w:ascii="Arial" w:hAnsi="Arial"/>
        <w:color w:val="C3D69B" w:themeColor="accent3" w:themeTint="99"/>
        <w:sz w:val="22"/>
        <w14:textFill>
          <w14:solidFill>
            <w14:schemeClr w14:val="accent3">
              <w14:lumMod w14:val="60000"/>
              <w14:lumOff w14:val="40000"/>
            </w14:schemeClr>
          </w14:solidFill>
        </w14:textFill>
      </w:rPr>
    </w:tblStylePr>
  </w:style>
  <w:style w:type="table" w:customStyle="1" w:styleId="183">
    <w:name w:val="List Table 7 Colorful - Accent 4"/>
    <w:basedOn w:val="12"/>
    <w:qFormat/>
    <w:uiPriority w:val="99"/>
    <w:tblPr>
      <w:tblBorders>
        <w:right w:val="single" w:color="B2A1C6" w:themeColor="accent4" w:themeTint="9A" w:sz="4" w:space="0"/>
      </w:tblBorders>
    </w:tblPr>
    <w:tblStylePr w:type="firstRow">
      <w:rPr>
        <w:rFonts w:ascii="Arial" w:hAnsi="Arial"/>
        <w:i/>
        <w:color w:val="B3A2C7" w:themeColor="accent4" w:themeTint="99"/>
        <w:sz w:val="22"/>
        <w14:textFill>
          <w14:solidFill>
            <w14:schemeClr w14:val="accent4">
              <w14:lumMod w14:val="60000"/>
              <w14:lumOff w14:val="40000"/>
            </w14:schemeClr>
          </w14:solidFill>
        </w14:textFill>
      </w:rPr>
      <w:tcPr>
        <w:tcBorders>
          <w:top w:val="nil"/>
          <w:left w:val="nil"/>
          <w:bottom w:val="single" w:color="B2A1C6" w:themeColor="accent4" w:themeTint="9A" w:sz="4" w:space="0"/>
          <w:right w:val="nil"/>
        </w:tcBorders>
        <w:shd w:val="clear" w:color="FFFFFF" w:themeColor="light1" w:fill="FFFFFF" w:themeFill="light1"/>
      </w:tcPr>
    </w:tblStylePr>
    <w:tblStylePr w:type="lastRow">
      <w:rPr>
        <w:rFonts w:ascii="Arial" w:hAnsi="Arial"/>
        <w:i/>
        <w:color w:val="B3A2C7" w:themeColor="accent4" w:themeTint="99"/>
        <w:sz w:val="22"/>
        <w14:textFill>
          <w14:solidFill>
            <w14:schemeClr w14:val="accent4">
              <w14:lumMod w14:val="60000"/>
              <w14:lumOff w14:val="40000"/>
            </w14:schemeClr>
          </w14:solidFill>
        </w14:textFill>
      </w:rPr>
      <w:tcPr>
        <w:tcBorders>
          <w:top w:val="single" w:color="B2A1C6" w:themeColor="accent4" w:themeTint="9A" w:sz="4" w:space="0"/>
          <w:left w:val="nil"/>
          <w:bottom w:val="nil"/>
          <w:right w:val="nil"/>
        </w:tcBorders>
        <w:shd w:val="clear" w:color="FFFFFF" w:themeColor="light1" w:fill="FFFFFF" w:themeFill="light1"/>
      </w:tcPr>
    </w:tblStylePr>
    <w:tblStylePr w:type="firstCol">
      <w:pPr>
        <w:jc w:val="right"/>
      </w:pPr>
      <w:rPr>
        <w:rFonts w:ascii="Arial" w:hAnsi="Arial"/>
        <w:i/>
        <w:color w:val="B3A2C7" w:themeColor="accent4" w:themeTint="99"/>
        <w:sz w:val="22"/>
        <w14:textFill>
          <w14:solidFill>
            <w14:schemeClr w14:val="accent4">
              <w14:lumMod w14:val="60000"/>
              <w14:lumOff w14:val="40000"/>
            </w14:schemeClr>
          </w14:solidFill>
        </w14:textFill>
      </w:rPr>
      <w:tcPr>
        <w:tcBorders>
          <w:top w:val="nil"/>
          <w:left w:val="nil"/>
          <w:bottom w:val="nil"/>
          <w:right w:val="single" w:color="B2A1C6" w:themeColor="accent4" w:themeTint="9A" w:sz="4" w:space="0"/>
        </w:tcBorders>
        <w:shd w:val="clear" w:color="FFFFFF" w:fill="auto"/>
      </w:tcPr>
    </w:tblStylePr>
    <w:tblStylePr w:type="lastCol">
      <w:rPr>
        <w:rFonts w:ascii="Arial" w:hAnsi="Arial"/>
        <w:i/>
        <w:color w:val="B3A2C7" w:themeColor="accent4" w:themeTint="99"/>
        <w:sz w:val="22"/>
        <w14:textFill>
          <w14:solidFill>
            <w14:schemeClr w14:val="accent4">
              <w14:lumMod w14:val="60000"/>
              <w14:lumOff w14:val="40000"/>
            </w14:schemeClr>
          </w14:solidFill>
        </w14:textFill>
      </w:rPr>
      <w:tcPr>
        <w:tcBorders>
          <w:top w:val="nil"/>
          <w:left w:val="single" w:color="B2A1C6" w:themeColor="accent4" w:themeTint="9A" w:sz="4" w:space="0"/>
          <w:bottom w:val="nil"/>
          <w:right w:val="nil"/>
        </w:tcBorders>
        <w:shd w:val="clear" w:color="FFFFFF" w:fill="auto"/>
      </w:tcPr>
    </w:tblStylePr>
    <w:tblStylePr w:type="band1Vert">
      <w:tcPr>
        <w:shd w:val="clear" w:color="DFD8E7" w:themeColor="accent4" w:themeTint="40" w:fill="DFD8E7" w:themeFill="accent4" w:themeFillTint="40"/>
      </w:tcPr>
    </w:tblStylePr>
    <w:tblStylePr w:type="band1Horz">
      <w:rPr>
        <w:rFonts w:ascii="Arial" w:hAnsi="Arial"/>
        <w:color w:val="B3A2C7" w:themeColor="accent4" w:themeTint="99"/>
        <w:sz w:val="22"/>
        <w14:textFill>
          <w14:solidFill>
            <w14:schemeClr w14:val="accent4">
              <w14:lumMod w14:val="60000"/>
              <w14:lumOff w14:val="40000"/>
            </w14:schemeClr>
          </w14:solidFill>
        </w14:textFill>
      </w:rPr>
      <w:tcPr>
        <w:shd w:val="clear" w:color="DFD8E7" w:themeColor="accent4" w:themeTint="40" w:fill="DFD8E7" w:themeFill="accent4" w:themeFillTint="40"/>
      </w:tcPr>
    </w:tblStylePr>
    <w:tblStylePr w:type="band2Horz">
      <w:rPr>
        <w:rFonts w:ascii="Arial" w:hAnsi="Arial"/>
        <w:color w:val="B3A2C7" w:themeColor="accent4" w:themeTint="99"/>
        <w:sz w:val="22"/>
        <w14:textFill>
          <w14:solidFill>
            <w14:schemeClr w14:val="accent4">
              <w14:lumMod w14:val="60000"/>
              <w14:lumOff w14:val="40000"/>
            </w14:schemeClr>
          </w14:solidFill>
        </w14:textFill>
      </w:rPr>
    </w:tblStylePr>
  </w:style>
  <w:style w:type="table" w:customStyle="1" w:styleId="184">
    <w:name w:val="List Table 7 Colorful - Accent 5"/>
    <w:basedOn w:val="12"/>
    <w:qFormat/>
    <w:uiPriority w:val="99"/>
    <w:tblPr>
      <w:tblBorders>
        <w:right w:val="single" w:color="92CCDC" w:themeColor="accent5" w:themeTint="9A" w:sz="4" w:space="0"/>
      </w:tblBorders>
    </w:tblPr>
    <w:tblStylePr w:type="firstRow">
      <w:rPr>
        <w:rFonts w:ascii="Arial" w:hAnsi="Arial"/>
        <w:i/>
        <w:color w:val="93CDDD" w:themeColor="accent5" w:themeTint="99"/>
        <w:sz w:val="22"/>
        <w14:textFill>
          <w14:solidFill>
            <w14:schemeClr w14:val="accent5">
              <w14:lumMod w14:val="60000"/>
              <w14:lumOff w14:val="40000"/>
            </w14:schemeClr>
          </w14:solidFill>
        </w14:textFill>
      </w:rPr>
      <w:tcPr>
        <w:tcBorders>
          <w:top w:val="nil"/>
          <w:left w:val="nil"/>
          <w:bottom w:val="single" w:color="92CCDC" w:themeColor="accent5" w:themeTint="9A" w:sz="4" w:space="0"/>
          <w:right w:val="nil"/>
        </w:tcBorders>
        <w:shd w:val="clear" w:color="FFFFFF" w:themeColor="light1" w:fill="FFFFFF" w:themeFill="light1"/>
      </w:tcPr>
    </w:tblStylePr>
    <w:tblStylePr w:type="lastRow">
      <w:rPr>
        <w:rFonts w:ascii="Arial" w:hAnsi="Arial"/>
        <w:i/>
        <w:color w:val="93CDDD" w:themeColor="accent5" w:themeTint="99"/>
        <w:sz w:val="22"/>
        <w14:textFill>
          <w14:solidFill>
            <w14:schemeClr w14:val="accent5">
              <w14:lumMod w14:val="60000"/>
              <w14:lumOff w14:val="40000"/>
            </w14:schemeClr>
          </w14:solidFill>
        </w14:textFill>
      </w:rPr>
      <w:tcPr>
        <w:tcBorders>
          <w:top w:val="single" w:color="92CCDC" w:themeColor="accent5" w:themeTint="9A" w:sz="4" w:space="0"/>
          <w:left w:val="nil"/>
          <w:bottom w:val="nil"/>
          <w:right w:val="nil"/>
        </w:tcBorders>
        <w:shd w:val="clear" w:color="FFFFFF" w:themeColor="light1" w:fill="FFFFFF" w:themeFill="light1"/>
      </w:tcPr>
    </w:tblStylePr>
    <w:tblStylePr w:type="firstCol">
      <w:pPr>
        <w:jc w:val="right"/>
      </w:pPr>
      <w:rPr>
        <w:rFonts w:ascii="Arial" w:hAnsi="Arial"/>
        <w:i/>
        <w:color w:val="93CDDD" w:themeColor="accent5" w:themeTint="99"/>
        <w:sz w:val="22"/>
        <w14:textFill>
          <w14:solidFill>
            <w14:schemeClr w14:val="accent5">
              <w14:lumMod w14:val="60000"/>
              <w14:lumOff w14:val="40000"/>
            </w14:schemeClr>
          </w14:solidFill>
        </w14:textFill>
      </w:rPr>
      <w:tcPr>
        <w:tcBorders>
          <w:top w:val="nil"/>
          <w:left w:val="nil"/>
          <w:bottom w:val="nil"/>
          <w:right w:val="single" w:color="92CCDC" w:themeColor="accent5" w:themeTint="9A" w:sz="4" w:space="0"/>
        </w:tcBorders>
        <w:shd w:val="clear" w:color="FFFFFF" w:fill="auto"/>
      </w:tcPr>
    </w:tblStylePr>
    <w:tblStylePr w:type="lastCol">
      <w:rPr>
        <w:rFonts w:ascii="Arial" w:hAnsi="Arial"/>
        <w:i/>
        <w:color w:val="93CDDD" w:themeColor="accent5" w:themeTint="99"/>
        <w:sz w:val="22"/>
        <w14:textFill>
          <w14:solidFill>
            <w14:schemeClr w14:val="accent5">
              <w14:lumMod w14:val="60000"/>
              <w14:lumOff w14:val="40000"/>
            </w14:schemeClr>
          </w14:solidFill>
        </w14:textFill>
      </w:rPr>
      <w:tcPr>
        <w:tcBorders>
          <w:top w:val="nil"/>
          <w:left w:val="single" w:color="92CCDC" w:themeColor="accent5" w:themeTint="9A" w:sz="4" w:space="0"/>
          <w:bottom w:val="nil"/>
          <w:right w:val="nil"/>
        </w:tcBorders>
        <w:shd w:val="clear" w:color="FFFFFF" w:fill="auto"/>
      </w:tcPr>
    </w:tblStylePr>
    <w:tblStylePr w:type="band1Vert">
      <w:tcPr>
        <w:shd w:val="clear" w:color="D1EAF0" w:themeColor="accent5" w:themeTint="40" w:fill="D1EAF0" w:themeFill="accent5" w:themeFillTint="40"/>
      </w:tcPr>
    </w:tblStylePr>
    <w:tblStylePr w:type="band1Horz">
      <w:rPr>
        <w:rFonts w:ascii="Arial" w:hAnsi="Arial"/>
        <w:color w:val="93CDDD" w:themeColor="accent5" w:themeTint="99"/>
        <w:sz w:val="22"/>
        <w14:textFill>
          <w14:solidFill>
            <w14:schemeClr w14:val="accent5">
              <w14:lumMod w14:val="60000"/>
              <w14:lumOff w14:val="40000"/>
            </w14:schemeClr>
          </w14:solidFill>
        </w14:textFill>
      </w:rPr>
      <w:tcPr>
        <w:shd w:val="clear" w:color="D1EAF0" w:themeColor="accent5" w:themeTint="40" w:fill="D1EAF0" w:themeFill="accent5" w:themeFillTint="40"/>
      </w:tcPr>
    </w:tblStylePr>
    <w:tblStylePr w:type="band2Horz">
      <w:rPr>
        <w:rFonts w:ascii="Arial" w:hAnsi="Arial"/>
        <w:color w:val="93CDDD" w:themeColor="accent5" w:themeTint="99"/>
        <w:sz w:val="22"/>
        <w14:textFill>
          <w14:solidFill>
            <w14:schemeClr w14:val="accent5">
              <w14:lumMod w14:val="60000"/>
              <w14:lumOff w14:val="40000"/>
            </w14:schemeClr>
          </w14:solidFill>
        </w14:textFill>
      </w:rPr>
    </w:tblStylePr>
  </w:style>
  <w:style w:type="table" w:customStyle="1" w:styleId="185">
    <w:name w:val="List Table 7 Colorful - Accent 6"/>
    <w:basedOn w:val="12"/>
    <w:qFormat/>
    <w:uiPriority w:val="99"/>
    <w:tblPr>
      <w:tblBorders>
        <w:right w:val="single" w:color="FAC090" w:themeColor="accent6" w:themeTint="98" w:sz="4" w:space="0"/>
      </w:tblBorders>
    </w:tblPr>
    <w:tblStylePr w:type="firstRow">
      <w:rPr>
        <w:rFonts w:ascii="Arial" w:hAnsi="Arial"/>
        <w:i/>
        <w:color w:val="FAC090" w:themeColor="accent6" w:themeTint="99"/>
        <w:sz w:val="22"/>
        <w14:textFill>
          <w14:solidFill>
            <w14:schemeClr w14:val="accent6">
              <w14:lumMod w14:val="60000"/>
              <w14:lumOff w14:val="40000"/>
            </w14:schemeClr>
          </w14:solidFill>
        </w14:textFill>
      </w:rPr>
      <w:tcPr>
        <w:tcBorders>
          <w:top w:val="nil"/>
          <w:left w:val="nil"/>
          <w:bottom w:val="single" w:color="FAC090" w:themeColor="accent6" w:themeTint="98" w:sz="4" w:space="0"/>
          <w:right w:val="nil"/>
        </w:tcBorders>
        <w:shd w:val="clear" w:color="FFFFFF" w:themeColor="light1" w:fill="FFFFFF" w:themeFill="light1"/>
      </w:tcPr>
    </w:tblStylePr>
    <w:tblStylePr w:type="lastRow">
      <w:rPr>
        <w:rFonts w:ascii="Arial" w:hAnsi="Arial"/>
        <w:i/>
        <w:color w:val="FAC090" w:themeColor="accent6" w:themeTint="99"/>
        <w:sz w:val="22"/>
        <w14:textFill>
          <w14:solidFill>
            <w14:schemeClr w14:val="accent6">
              <w14:lumMod w14:val="60000"/>
              <w14:lumOff w14:val="40000"/>
            </w14:schemeClr>
          </w14:solidFill>
        </w14:textFill>
      </w:rPr>
      <w:tcPr>
        <w:tcBorders>
          <w:top w:val="single" w:color="FAC090" w:themeColor="accent6" w:themeTint="98" w:sz="4" w:space="0"/>
          <w:left w:val="nil"/>
          <w:bottom w:val="nil"/>
          <w:right w:val="nil"/>
        </w:tcBorders>
        <w:shd w:val="clear" w:color="FFFFFF" w:themeColor="light1" w:fill="FFFFFF" w:themeFill="light1"/>
      </w:tcPr>
    </w:tblStylePr>
    <w:tblStylePr w:type="firstCol">
      <w:pPr>
        <w:jc w:val="right"/>
      </w:pPr>
      <w:rPr>
        <w:rFonts w:ascii="Arial" w:hAnsi="Arial"/>
        <w:i/>
        <w:color w:val="FAC090" w:themeColor="accent6" w:themeTint="99"/>
        <w:sz w:val="22"/>
        <w14:textFill>
          <w14:solidFill>
            <w14:schemeClr w14:val="accent6">
              <w14:lumMod w14:val="60000"/>
              <w14:lumOff w14:val="40000"/>
            </w14:schemeClr>
          </w14:solidFill>
        </w14:textFill>
      </w:rPr>
      <w:tcPr>
        <w:tcBorders>
          <w:top w:val="nil"/>
          <w:left w:val="nil"/>
          <w:bottom w:val="nil"/>
          <w:right w:val="single" w:color="FAC090" w:themeColor="accent6" w:themeTint="98" w:sz="4" w:space="0"/>
        </w:tcBorders>
        <w:shd w:val="clear" w:color="FFFFFF" w:fill="auto"/>
      </w:tcPr>
    </w:tblStylePr>
    <w:tblStylePr w:type="lastCol">
      <w:rPr>
        <w:rFonts w:ascii="Arial" w:hAnsi="Arial"/>
        <w:i/>
        <w:color w:val="FAC090" w:themeColor="accent6" w:themeTint="99"/>
        <w:sz w:val="22"/>
        <w14:textFill>
          <w14:solidFill>
            <w14:schemeClr w14:val="accent6">
              <w14:lumMod w14:val="60000"/>
              <w14:lumOff w14:val="40000"/>
            </w14:schemeClr>
          </w14:solidFill>
        </w14:textFill>
      </w:rPr>
      <w:tcPr>
        <w:tcBorders>
          <w:top w:val="nil"/>
          <w:left w:val="single" w:color="FAC090" w:themeColor="accent6" w:themeTint="98" w:sz="4" w:space="0"/>
          <w:bottom w:val="nil"/>
          <w:right w:val="nil"/>
        </w:tcBorders>
        <w:shd w:val="clear" w:color="FFFFFF" w:fill="auto"/>
      </w:tcPr>
    </w:tblStylePr>
    <w:tblStylePr w:type="band1Vert">
      <w:tcPr>
        <w:shd w:val="clear" w:color="FCE4D0" w:themeColor="accent6" w:themeTint="40" w:fill="FCE4D0" w:themeFill="accent6" w:themeFillTint="40"/>
      </w:tcPr>
    </w:tblStylePr>
    <w:tblStylePr w:type="band1Horz">
      <w:rPr>
        <w:rFonts w:ascii="Arial" w:hAnsi="Arial"/>
        <w:color w:val="FAC090" w:themeColor="accent6" w:themeTint="99"/>
        <w:sz w:val="22"/>
        <w14:textFill>
          <w14:solidFill>
            <w14:schemeClr w14:val="accent6">
              <w14:lumMod w14:val="60000"/>
              <w14:lumOff w14:val="40000"/>
            </w14:schemeClr>
          </w14:solidFill>
        </w14:textFill>
      </w:rPr>
      <w:tcPr>
        <w:shd w:val="clear" w:color="FCE4D0" w:themeColor="accent6" w:themeTint="40" w:fill="FCE4D0" w:themeFill="accent6" w:themeFillTint="40"/>
      </w:tcPr>
    </w:tblStylePr>
    <w:tblStylePr w:type="band2Horz">
      <w:rPr>
        <w:rFonts w:ascii="Arial" w:hAnsi="Arial"/>
        <w:color w:val="FAC090" w:themeColor="accent6" w:themeTint="99"/>
        <w:sz w:val="22"/>
        <w14:textFill>
          <w14:solidFill>
            <w14:schemeClr w14:val="accent6">
              <w14:lumMod w14:val="60000"/>
              <w14:lumOff w14:val="40000"/>
            </w14:schemeClr>
          </w14:solidFill>
        </w14:textFill>
      </w:rPr>
    </w:tblStylePr>
  </w:style>
  <w:style w:type="table" w:customStyle="1" w:styleId="186">
    <w:name w:val="Lined - Accent"/>
    <w:basedOn w:val="12"/>
    <w:qFormat/>
    <w:uiPriority w:val="99"/>
    <w:rPr>
      <w:color w:val="404040"/>
      <w:sz w:val="20"/>
      <w:szCs w:val="20"/>
      <w:lang w:eastAsia="ru-RU" w:bidi="ar-SA"/>
    </w:rPr>
    <w:tblStylePr w:type="firstRow">
      <w:rPr>
        <w:rFonts w:ascii="Arial" w:hAnsi="Arial"/>
        <w:color w:val="F2F2F2"/>
        <w:sz w:val="22"/>
      </w:rPr>
      <w:tcPr>
        <w:shd w:val="clear" w:color="7E7E7E" w:themeColor="text1" w:themeTint="80" w:fill="7E7E7E" w:themeFill="text1" w:themeFillTint="80"/>
      </w:tcPr>
    </w:tblStylePr>
    <w:tblStylePr w:type="lastRow">
      <w:rPr>
        <w:rFonts w:ascii="Arial" w:hAnsi="Arial"/>
        <w:color w:val="F2F2F2"/>
        <w:sz w:val="22"/>
      </w:rPr>
      <w:tcPr>
        <w:shd w:val="clear" w:color="7E7E7E" w:themeColor="text1" w:themeTint="80" w:fill="7E7E7E" w:themeFill="text1" w:themeFillTint="80"/>
      </w:tcPr>
    </w:tblStylePr>
    <w:tblStylePr w:type="firstCol">
      <w:rPr>
        <w:rFonts w:ascii="Arial" w:hAnsi="Arial"/>
        <w:color w:val="F2F2F2"/>
        <w:sz w:val="22"/>
      </w:rPr>
      <w:tcPr>
        <w:shd w:val="clear" w:color="7E7E7E" w:themeColor="text1" w:themeTint="80" w:fill="7E7E7E" w:themeFill="text1" w:themeFillTint="80"/>
      </w:tcPr>
    </w:tblStylePr>
    <w:tblStylePr w:type="lastCol">
      <w:rPr>
        <w:rFonts w:ascii="Arial" w:hAnsi="Arial"/>
        <w:color w:val="F2F2F2"/>
        <w:sz w:val="22"/>
      </w:rPr>
      <w:tcPr>
        <w:shd w:val="clear" w:color="7E7E7E" w:themeColor="text1" w:themeTint="80" w:fill="7E7E7E" w:themeFill="text1" w:themeFillTint="80"/>
      </w:tcPr>
    </w:tblStylePr>
    <w:tblStylePr w:type="band1Vert">
      <w:rPr>
        <w:rFonts w:ascii="Arial" w:hAnsi="Arial"/>
        <w:color w:val="404040"/>
        <w:sz w:val="22"/>
      </w:rPr>
    </w:tblStylePr>
    <w:tblStylePr w:type="band2Vert">
      <w:rPr>
        <w:rFonts w:ascii="Arial" w:hAnsi="Arial"/>
        <w:color w:val="404040"/>
        <w:sz w:val="22"/>
      </w:rPr>
      <w:tcPr>
        <w:shd w:val="clear" w:color="F1F1F1" w:themeColor="text1" w:themeTint="0D" w:fill="F1F1F1" w:themeFill="text1" w:themeFillTint="0D"/>
      </w:tcPr>
    </w:tblStylePr>
    <w:tblStylePr w:type="band1Horz">
      <w:rPr>
        <w:rFonts w:ascii="Arial" w:hAnsi="Arial"/>
        <w:color w:val="404040"/>
        <w:sz w:val="22"/>
      </w:rPr>
    </w:tblStylePr>
    <w:tblStylePr w:type="band2Horz">
      <w:rPr>
        <w:rFonts w:ascii="Arial" w:hAnsi="Arial"/>
        <w:color w:val="404040"/>
        <w:sz w:val="22"/>
      </w:rPr>
      <w:tcPr>
        <w:shd w:val="clear" w:color="F1F1F1" w:themeColor="text1" w:themeTint="0D" w:fill="F1F1F1" w:themeFill="text1" w:themeFillTint="0D"/>
      </w:tcPr>
    </w:tblStylePr>
  </w:style>
  <w:style w:type="table" w:customStyle="1" w:styleId="187">
    <w:name w:val="Lined - Accent 1"/>
    <w:basedOn w:val="12"/>
    <w:qFormat/>
    <w:uiPriority w:val="99"/>
    <w:rPr>
      <w:color w:val="404040"/>
      <w:sz w:val="20"/>
      <w:szCs w:val="20"/>
      <w:lang w:eastAsia="ru-RU" w:bidi="ar-SA"/>
    </w:rPr>
    <w:tblStylePr w:type="firstRow">
      <w:rPr>
        <w:rFonts w:ascii="Arial" w:hAnsi="Arial"/>
        <w:color w:val="F2F2F2"/>
        <w:sz w:val="22"/>
      </w:rPr>
      <w:tcPr>
        <w:shd w:val="clear" w:color="5D8BC2" w:themeColor="accent1" w:themeTint="EA" w:fill="5D8BC2" w:themeFill="accent1" w:themeFillTint="EA"/>
      </w:tcPr>
    </w:tblStylePr>
    <w:tblStylePr w:type="lastRow">
      <w:rPr>
        <w:rFonts w:ascii="Arial" w:hAnsi="Arial"/>
        <w:color w:val="F2F2F2"/>
        <w:sz w:val="22"/>
      </w:rPr>
      <w:tcPr>
        <w:shd w:val="clear" w:color="5D8BC2" w:themeColor="accent1" w:themeTint="EA" w:fill="5D8BC2" w:themeFill="accent1" w:themeFillTint="EA"/>
      </w:tcPr>
    </w:tblStylePr>
    <w:tblStylePr w:type="firstCol">
      <w:rPr>
        <w:rFonts w:ascii="Arial" w:hAnsi="Arial"/>
        <w:color w:val="F2F2F2"/>
        <w:sz w:val="22"/>
      </w:rPr>
      <w:tcPr>
        <w:shd w:val="clear" w:color="5D8BC2" w:themeColor="accent1" w:themeTint="EA" w:fill="5D8BC2" w:themeFill="accent1" w:themeFillTint="EA"/>
      </w:tcPr>
    </w:tblStylePr>
    <w:tblStylePr w:type="lastCol">
      <w:rPr>
        <w:rFonts w:ascii="Arial" w:hAnsi="Arial"/>
        <w:color w:val="F2F2F2"/>
        <w:sz w:val="22"/>
      </w:rPr>
      <w:tcPr>
        <w:shd w:val="clear" w:color="5D8BC2" w:themeColor="accent1" w:themeTint="EA" w:fill="5D8BC2" w:themeFill="accent1" w:themeFillTint="EA"/>
      </w:tcPr>
    </w:tblStylePr>
    <w:tblStylePr w:type="band1Vert">
      <w:rPr>
        <w:rFonts w:ascii="Arial" w:hAnsi="Arial"/>
        <w:color w:val="404040"/>
        <w:sz w:val="22"/>
      </w:rPr>
    </w:tblStylePr>
    <w:tblStylePr w:type="band2Vert">
      <w:rPr>
        <w:rFonts w:ascii="Arial" w:hAnsi="Arial"/>
        <w:color w:val="404040"/>
        <w:sz w:val="22"/>
      </w:rPr>
      <w:tcPr>
        <w:shd w:val="clear" w:color="C7D7EA" w:themeColor="accent1" w:themeTint="50" w:fill="C7D7EA" w:themeFill="accent1" w:themeFillTint="50"/>
      </w:tcPr>
    </w:tblStylePr>
    <w:tblStylePr w:type="band1Horz">
      <w:rPr>
        <w:rFonts w:ascii="Arial" w:hAnsi="Arial"/>
        <w:color w:val="404040"/>
        <w:sz w:val="22"/>
      </w:rPr>
    </w:tblStylePr>
    <w:tblStylePr w:type="band2Horz">
      <w:rPr>
        <w:rFonts w:ascii="Arial" w:hAnsi="Arial"/>
        <w:color w:val="404040"/>
        <w:sz w:val="22"/>
      </w:rPr>
      <w:tcPr>
        <w:shd w:val="clear" w:color="C7D7EA" w:themeColor="accent1" w:themeTint="50" w:fill="C7D7EA" w:themeFill="accent1" w:themeFillTint="50"/>
      </w:tcPr>
    </w:tblStylePr>
  </w:style>
  <w:style w:type="table" w:customStyle="1" w:styleId="188">
    <w:name w:val="Lined - Accent 2"/>
    <w:basedOn w:val="12"/>
    <w:qFormat/>
    <w:uiPriority w:val="99"/>
    <w:rPr>
      <w:color w:val="404040"/>
      <w:sz w:val="20"/>
      <w:szCs w:val="20"/>
      <w:lang w:eastAsia="ru-RU" w:bidi="ar-SA"/>
    </w:rPr>
    <w:tblStylePr w:type="firstRow">
      <w:rPr>
        <w:rFonts w:ascii="Arial" w:hAnsi="Arial"/>
        <w:color w:val="F2F2F2"/>
        <w:sz w:val="22"/>
      </w:rPr>
      <w:tcPr>
        <w:shd w:val="clear" w:color="D99795" w:themeColor="accent2" w:themeTint="97" w:fill="D99795" w:themeFill="accent2" w:themeFillTint="97"/>
      </w:tcPr>
    </w:tblStylePr>
    <w:tblStylePr w:type="lastRow">
      <w:rPr>
        <w:rFonts w:ascii="Arial" w:hAnsi="Arial"/>
        <w:color w:val="F2F2F2"/>
        <w:sz w:val="22"/>
      </w:rPr>
      <w:tcPr>
        <w:shd w:val="clear" w:color="D99795" w:themeColor="accent2" w:themeTint="97" w:fill="D99795" w:themeFill="accent2" w:themeFillTint="97"/>
      </w:tcPr>
    </w:tblStylePr>
    <w:tblStylePr w:type="firstCol">
      <w:rPr>
        <w:rFonts w:ascii="Arial" w:hAnsi="Arial"/>
        <w:color w:val="F2F2F2"/>
        <w:sz w:val="22"/>
      </w:rPr>
      <w:tcPr>
        <w:shd w:val="clear" w:color="D99795" w:themeColor="accent2" w:themeTint="97" w:fill="D99795" w:themeFill="accent2" w:themeFillTint="97"/>
      </w:tcPr>
    </w:tblStylePr>
    <w:tblStylePr w:type="lastCol">
      <w:rPr>
        <w:rFonts w:ascii="Arial" w:hAnsi="Arial"/>
        <w:color w:val="F2F2F2"/>
        <w:sz w:val="22"/>
      </w:rPr>
      <w:tcPr>
        <w:shd w:val="clear" w:color="D99795" w:themeColor="accent2" w:themeTint="97" w:fill="D99795" w:themeFill="accent2" w:themeFillTint="97"/>
      </w:tcPr>
    </w:tblStylePr>
    <w:tblStylePr w:type="band1Vert">
      <w:rPr>
        <w:rFonts w:ascii="Arial" w:hAnsi="Arial"/>
        <w:color w:val="404040"/>
        <w:sz w:val="22"/>
      </w:rPr>
    </w:tblStylePr>
    <w:tblStylePr w:type="band2Vert">
      <w:rPr>
        <w:rFonts w:ascii="Arial" w:hAnsi="Arial"/>
        <w:color w:val="404040"/>
        <w:sz w:val="22"/>
      </w:rPr>
      <w:tcPr>
        <w:shd w:val="clear" w:color="F2DCDC" w:themeColor="accent2" w:themeTint="32" w:fill="F2DCDC" w:themeFill="accent2" w:themeFillTint="32"/>
      </w:tcPr>
    </w:tblStylePr>
    <w:tblStylePr w:type="band1Horz">
      <w:rPr>
        <w:rFonts w:ascii="Arial" w:hAnsi="Arial"/>
        <w:color w:val="404040"/>
        <w:sz w:val="22"/>
      </w:rPr>
    </w:tblStylePr>
    <w:tblStylePr w:type="band2Horz">
      <w:rPr>
        <w:rFonts w:ascii="Arial" w:hAnsi="Arial"/>
        <w:color w:val="404040"/>
        <w:sz w:val="22"/>
      </w:rPr>
      <w:tcPr>
        <w:shd w:val="clear" w:color="F2DCDC" w:themeColor="accent2" w:themeTint="32" w:fill="F2DCDC" w:themeFill="accent2" w:themeFillTint="32"/>
      </w:tcPr>
    </w:tblStylePr>
  </w:style>
  <w:style w:type="table" w:customStyle="1" w:styleId="189">
    <w:name w:val="Lined - Accent 3"/>
    <w:basedOn w:val="12"/>
    <w:qFormat/>
    <w:uiPriority w:val="99"/>
    <w:rPr>
      <w:color w:val="404040"/>
      <w:sz w:val="20"/>
      <w:szCs w:val="20"/>
      <w:lang w:eastAsia="ru-RU" w:bidi="ar-SA"/>
    </w:rPr>
    <w:tblStylePr w:type="firstRow">
      <w:rPr>
        <w:rFonts w:ascii="Arial" w:hAnsi="Arial"/>
        <w:color w:val="F2F2F2"/>
        <w:sz w:val="22"/>
      </w:rPr>
      <w:tcPr>
        <w:shd w:val="clear" w:color="9BBB59" w:themeColor="accent3" w:themeTint="FE" w:fill="9BBB59" w:themeFill="accent3" w:themeFillTint="FE"/>
      </w:tcPr>
    </w:tblStylePr>
    <w:tblStylePr w:type="lastRow">
      <w:rPr>
        <w:rFonts w:ascii="Arial" w:hAnsi="Arial"/>
        <w:color w:val="F2F2F2"/>
        <w:sz w:val="22"/>
      </w:rPr>
      <w:tcPr>
        <w:shd w:val="clear" w:color="9BBB59" w:themeColor="accent3" w:themeTint="FE" w:fill="9BBB59" w:themeFill="accent3" w:themeFillTint="FE"/>
      </w:tcPr>
    </w:tblStylePr>
    <w:tblStylePr w:type="firstCol">
      <w:rPr>
        <w:rFonts w:ascii="Arial" w:hAnsi="Arial"/>
        <w:color w:val="F2F2F2"/>
        <w:sz w:val="22"/>
      </w:rPr>
      <w:tcPr>
        <w:shd w:val="clear" w:color="9BBB59" w:themeColor="accent3" w:themeTint="FE" w:fill="9BBB59" w:themeFill="accent3" w:themeFillTint="FE"/>
      </w:tcPr>
    </w:tblStylePr>
    <w:tblStylePr w:type="lastCol">
      <w:rPr>
        <w:rFonts w:ascii="Arial" w:hAnsi="Arial"/>
        <w:color w:val="F2F2F2"/>
        <w:sz w:val="22"/>
      </w:rPr>
      <w:tcPr>
        <w:shd w:val="clear" w:color="9BBB59" w:themeColor="accent3" w:themeTint="FE" w:fill="9BBB59" w:themeFill="accent3" w:themeFillTint="FE"/>
      </w:tcPr>
    </w:tblStylePr>
    <w:tblStylePr w:type="band1Vert">
      <w:rPr>
        <w:rFonts w:ascii="Arial" w:hAnsi="Arial"/>
        <w:color w:val="404040"/>
        <w:sz w:val="22"/>
      </w:rPr>
    </w:tblStylePr>
    <w:tblStylePr w:type="band2Vert">
      <w:rPr>
        <w:rFonts w:ascii="Arial" w:hAnsi="Arial"/>
        <w:color w:val="404040"/>
        <w:sz w:val="22"/>
      </w:rPr>
      <w:tcPr>
        <w:shd w:val="clear" w:color="EAF1DD" w:themeColor="accent3" w:themeTint="34" w:fill="EAF1DD" w:themeFill="accent3" w:themeFillTint="34"/>
      </w:tcPr>
    </w:tblStylePr>
    <w:tblStylePr w:type="band1Horz">
      <w:rPr>
        <w:rFonts w:ascii="Arial" w:hAnsi="Arial"/>
        <w:color w:val="404040"/>
        <w:sz w:val="22"/>
      </w:rPr>
    </w:tblStylePr>
    <w:tblStylePr w:type="band2Horz">
      <w:rPr>
        <w:rFonts w:ascii="Arial" w:hAnsi="Arial"/>
        <w:color w:val="404040"/>
        <w:sz w:val="22"/>
      </w:rPr>
      <w:tcPr>
        <w:shd w:val="clear" w:color="EAF1DD" w:themeColor="accent3" w:themeTint="34" w:fill="EAF1DD" w:themeFill="accent3" w:themeFillTint="34"/>
      </w:tcPr>
    </w:tblStylePr>
  </w:style>
  <w:style w:type="table" w:customStyle="1" w:styleId="190">
    <w:name w:val="Lined - Accent 4"/>
    <w:basedOn w:val="12"/>
    <w:qFormat/>
    <w:uiPriority w:val="99"/>
    <w:rPr>
      <w:color w:val="404040"/>
      <w:sz w:val="20"/>
      <w:szCs w:val="20"/>
      <w:lang w:eastAsia="ru-RU" w:bidi="ar-SA"/>
    </w:rPr>
    <w:tblStylePr w:type="firstRow">
      <w:rPr>
        <w:rFonts w:ascii="Arial" w:hAnsi="Arial"/>
        <w:color w:val="F2F2F2"/>
        <w:sz w:val="22"/>
      </w:rPr>
      <w:tcPr>
        <w:shd w:val="clear" w:color="B2A1C6" w:themeColor="accent4" w:themeTint="9A" w:fill="B2A1C6" w:themeFill="accent4" w:themeFillTint="9A"/>
      </w:tcPr>
    </w:tblStylePr>
    <w:tblStylePr w:type="lastRow">
      <w:rPr>
        <w:rFonts w:ascii="Arial" w:hAnsi="Arial"/>
        <w:color w:val="F2F2F2"/>
        <w:sz w:val="22"/>
      </w:rPr>
      <w:tcPr>
        <w:shd w:val="clear" w:color="B2A1C6" w:themeColor="accent4" w:themeTint="9A" w:fill="B2A1C6" w:themeFill="accent4" w:themeFillTint="9A"/>
      </w:tcPr>
    </w:tblStylePr>
    <w:tblStylePr w:type="firstCol">
      <w:rPr>
        <w:rFonts w:ascii="Arial" w:hAnsi="Arial"/>
        <w:color w:val="F2F2F2"/>
        <w:sz w:val="22"/>
      </w:rPr>
      <w:tcPr>
        <w:shd w:val="clear" w:color="B2A1C6" w:themeColor="accent4" w:themeTint="9A" w:fill="B2A1C6" w:themeFill="accent4" w:themeFillTint="9A"/>
      </w:tcPr>
    </w:tblStylePr>
    <w:tblStylePr w:type="lastCol">
      <w:rPr>
        <w:rFonts w:ascii="Arial" w:hAnsi="Arial"/>
        <w:color w:val="F2F2F2"/>
        <w:sz w:val="22"/>
      </w:rPr>
      <w:tcPr>
        <w:shd w:val="clear" w:color="B2A1C6" w:themeColor="accent4" w:themeTint="9A" w:fill="B2A1C6" w:themeFill="accent4" w:themeFillTint="9A"/>
      </w:tcPr>
    </w:tblStylePr>
    <w:tblStylePr w:type="band1Vert">
      <w:rPr>
        <w:rFonts w:ascii="Arial" w:hAnsi="Arial"/>
        <w:color w:val="404040"/>
        <w:sz w:val="22"/>
      </w:rPr>
    </w:tblStylePr>
    <w:tblStylePr w:type="band2Vert">
      <w:rPr>
        <w:rFonts w:ascii="Arial" w:hAnsi="Arial"/>
        <w:color w:val="404040"/>
        <w:sz w:val="22"/>
      </w:rPr>
      <w:tcPr>
        <w:shd w:val="clear" w:color="E5DFEC" w:themeColor="accent4" w:themeTint="34" w:fill="E5DFEC" w:themeFill="accent4" w:themeFillTint="34"/>
      </w:tcPr>
    </w:tblStylePr>
    <w:tblStylePr w:type="band1Horz">
      <w:rPr>
        <w:rFonts w:ascii="Arial" w:hAnsi="Arial"/>
        <w:color w:val="404040"/>
        <w:sz w:val="22"/>
      </w:rPr>
    </w:tblStylePr>
    <w:tblStylePr w:type="band2Horz">
      <w:rPr>
        <w:rFonts w:ascii="Arial" w:hAnsi="Arial"/>
        <w:color w:val="404040"/>
        <w:sz w:val="22"/>
      </w:rPr>
      <w:tcPr>
        <w:shd w:val="clear" w:color="E5DFEC" w:themeColor="accent4" w:themeTint="34" w:fill="E5DFEC" w:themeFill="accent4" w:themeFillTint="34"/>
      </w:tcPr>
    </w:tblStylePr>
  </w:style>
  <w:style w:type="table" w:customStyle="1" w:styleId="191">
    <w:name w:val="Lined - Accent 5"/>
    <w:basedOn w:val="12"/>
    <w:qFormat/>
    <w:uiPriority w:val="99"/>
    <w:rPr>
      <w:color w:val="404040"/>
      <w:sz w:val="20"/>
      <w:szCs w:val="20"/>
      <w:lang w:eastAsia="ru-RU" w:bidi="ar-SA"/>
    </w:rPr>
    <w:tblStylePr w:type="firstRow">
      <w:rPr>
        <w:rFonts w:ascii="Arial" w:hAnsi="Arial"/>
        <w:color w:val="F2F2F2"/>
        <w:sz w:val="22"/>
      </w:rPr>
      <w:tcPr>
        <w:shd w:val="clear" w:color="4BACC6" w:themeColor="accent5" w:fill="4BACC6" w:themeFill="accent5"/>
      </w:tcPr>
    </w:tblStylePr>
    <w:tblStylePr w:type="lastRow">
      <w:rPr>
        <w:rFonts w:ascii="Arial" w:hAnsi="Arial"/>
        <w:color w:val="F2F2F2"/>
        <w:sz w:val="22"/>
      </w:rPr>
      <w:tcPr>
        <w:shd w:val="clear" w:color="4BACC6" w:themeColor="accent5" w:fill="4BACC6" w:themeFill="accent5"/>
      </w:tcPr>
    </w:tblStylePr>
    <w:tblStylePr w:type="firstCol">
      <w:rPr>
        <w:rFonts w:ascii="Arial" w:hAnsi="Arial"/>
        <w:color w:val="F2F2F2"/>
        <w:sz w:val="22"/>
      </w:rPr>
      <w:tcPr>
        <w:shd w:val="clear" w:color="4BACC6" w:themeColor="accent5" w:fill="4BACC6" w:themeFill="accent5"/>
      </w:tcPr>
    </w:tblStylePr>
    <w:tblStylePr w:type="lastCol">
      <w:rPr>
        <w:rFonts w:ascii="Arial" w:hAnsi="Arial"/>
        <w:color w:val="F2F2F2"/>
        <w:sz w:val="22"/>
      </w:rPr>
      <w:tcPr>
        <w:shd w:val="clear" w:color="4BACC6" w:themeColor="accent5" w:fill="4BACC6" w:themeFill="accent5"/>
      </w:tcPr>
    </w:tblStylePr>
    <w:tblStylePr w:type="band1Vert">
      <w:rPr>
        <w:rFonts w:ascii="Arial" w:hAnsi="Arial"/>
        <w:color w:val="404040"/>
        <w:sz w:val="22"/>
      </w:rPr>
    </w:tblStylePr>
    <w:tblStylePr w:type="band2Vert">
      <w:rPr>
        <w:rFonts w:ascii="Arial" w:hAnsi="Arial"/>
        <w:color w:val="404040"/>
        <w:sz w:val="22"/>
      </w:rPr>
      <w:tcPr>
        <w:shd w:val="clear" w:color="DAEEF3" w:themeColor="accent5" w:themeTint="34" w:fill="DAEEF3" w:themeFill="accent5" w:themeFillTint="34"/>
      </w:tcPr>
    </w:tblStylePr>
    <w:tblStylePr w:type="band1Horz">
      <w:rPr>
        <w:rFonts w:ascii="Arial" w:hAnsi="Arial"/>
        <w:color w:val="404040"/>
        <w:sz w:val="22"/>
      </w:rPr>
    </w:tblStylePr>
    <w:tblStylePr w:type="band2Horz">
      <w:rPr>
        <w:rFonts w:ascii="Arial" w:hAnsi="Arial"/>
        <w:color w:val="404040"/>
        <w:sz w:val="22"/>
      </w:rPr>
      <w:tcPr>
        <w:shd w:val="clear" w:color="DAEEF3" w:themeColor="accent5" w:themeTint="34" w:fill="DAEEF3" w:themeFill="accent5" w:themeFillTint="34"/>
      </w:tcPr>
    </w:tblStylePr>
  </w:style>
  <w:style w:type="table" w:customStyle="1" w:styleId="192">
    <w:name w:val="Lined - Accent 6"/>
    <w:basedOn w:val="12"/>
    <w:qFormat/>
    <w:uiPriority w:val="99"/>
    <w:rPr>
      <w:color w:val="404040"/>
      <w:sz w:val="20"/>
      <w:szCs w:val="20"/>
      <w:lang w:eastAsia="ru-RU" w:bidi="ar-SA"/>
    </w:rPr>
    <w:tblStylePr w:type="firstRow">
      <w:rPr>
        <w:rFonts w:ascii="Arial" w:hAnsi="Arial"/>
        <w:color w:val="F2F2F2"/>
        <w:sz w:val="22"/>
      </w:rPr>
      <w:tcPr>
        <w:shd w:val="clear" w:color="F79646" w:themeColor="accent6" w:fill="F79646" w:themeFill="accent6"/>
      </w:tcPr>
    </w:tblStylePr>
    <w:tblStylePr w:type="lastRow">
      <w:rPr>
        <w:rFonts w:ascii="Arial" w:hAnsi="Arial"/>
        <w:color w:val="F2F2F2"/>
        <w:sz w:val="22"/>
      </w:rPr>
      <w:tcPr>
        <w:shd w:val="clear" w:color="F79646" w:themeColor="accent6" w:fill="F79646" w:themeFill="accent6"/>
      </w:tcPr>
    </w:tblStylePr>
    <w:tblStylePr w:type="firstCol">
      <w:rPr>
        <w:rFonts w:ascii="Arial" w:hAnsi="Arial"/>
        <w:color w:val="F2F2F2"/>
        <w:sz w:val="22"/>
      </w:rPr>
      <w:tcPr>
        <w:shd w:val="clear" w:color="F79646" w:themeColor="accent6" w:fill="F79646" w:themeFill="accent6"/>
      </w:tcPr>
    </w:tblStylePr>
    <w:tblStylePr w:type="lastCol">
      <w:rPr>
        <w:rFonts w:ascii="Arial" w:hAnsi="Arial"/>
        <w:color w:val="F2F2F2"/>
        <w:sz w:val="22"/>
      </w:rPr>
      <w:tcPr>
        <w:shd w:val="clear" w:color="F79646" w:themeColor="accent6" w:fill="F79646" w:themeFill="accent6"/>
      </w:tcPr>
    </w:tblStylePr>
    <w:tblStylePr w:type="band1Vert">
      <w:rPr>
        <w:rFonts w:ascii="Arial" w:hAnsi="Arial"/>
        <w:color w:val="404040"/>
        <w:sz w:val="22"/>
      </w:rPr>
    </w:tblStylePr>
    <w:tblStylePr w:type="band2Vert">
      <w:rPr>
        <w:rFonts w:ascii="Arial" w:hAnsi="Arial"/>
        <w:color w:val="404040"/>
        <w:sz w:val="22"/>
      </w:rPr>
      <w:tcPr>
        <w:shd w:val="clear" w:color="FDE9D9" w:themeColor="accent6" w:themeTint="34" w:fill="FDE9D9" w:themeFill="accent6" w:themeFillTint="34"/>
      </w:tcPr>
    </w:tblStylePr>
    <w:tblStylePr w:type="band1Horz">
      <w:rPr>
        <w:rFonts w:ascii="Arial" w:hAnsi="Arial"/>
        <w:color w:val="404040"/>
        <w:sz w:val="22"/>
      </w:rPr>
    </w:tblStylePr>
    <w:tblStylePr w:type="band2Horz">
      <w:rPr>
        <w:rFonts w:ascii="Arial" w:hAnsi="Arial"/>
        <w:color w:val="404040"/>
        <w:sz w:val="22"/>
      </w:rPr>
      <w:tcPr>
        <w:shd w:val="clear" w:color="FDE9D9" w:themeColor="accent6" w:themeTint="34" w:fill="FDE9D9" w:themeFill="accent6" w:themeFillTint="34"/>
      </w:tcPr>
    </w:tblStylePr>
  </w:style>
  <w:style w:type="table" w:customStyle="1" w:styleId="193">
    <w:name w:val="Bordered &amp; Lined - Accent"/>
    <w:basedOn w:val="12"/>
    <w:qFormat/>
    <w:uiPriority w:val="99"/>
    <w:rPr>
      <w:color w:val="404040"/>
      <w:sz w:val="20"/>
      <w:szCs w:val="20"/>
      <w:lang w:eastAsia="ru-RU" w:bidi="ar-SA"/>
    </w:rPr>
    <w:tblPr>
      <w:tblBorders>
        <w:top w:val="single" w:color="585858" w:themeColor="text1" w:themeTint="A6" w:sz="4" w:space="0"/>
        <w:left w:val="single" w:color="585858" w:themeColor="text1" w:themeTint="A6" w:sz="4" w:space="0"/>
        <w:bottom w:val="single" w:color="585858" w:themeColor="text1" w:themeTint="A6" w:sz="4" w:space="0"/>
        <w:right w:val="single" w:color="585858" w:themeColor="text1" w:themeTint="A6" w:sz="4" w:space="0"/>
        <w:insideH w:val="single" w:color="585858" w:themeColor="text1" w:themeTint="A6" w:sz="4" w:space="0"/>
        <w:insideV w:val="single" w:color="585858" w:themeColor="text1" w:themeTint="A6" w:sz="4" w:space="0"/>
      </w:tblBorders>
    </w:tblPr>
    <w:tblStylePr w:type="firstRow">
      <w:rPr>
        <w:rFonts w:ascii="Arial" w:hAnsi="Arial"/>
        <w:color w:val="F2F2F2"/>
        <w:sz w:val="22"/>
      </w:rPr>
      <w:tcPr>
        <w:shd w:val="clear" w:color="7E7E7E" w:themeColor="text1" w:themeTint="80" w:fill="7E7E7E" w:themeFill="text1" w:themeFillTint="80"/>
      </w:tcPr>
    </w:tblStylePr>
    <w:tblStylePr w:type="lastRow">
      <w:rPr>
        <w:rFonts w:ascii="Arial" w:hAnsi="Arial"/>
        <w:color w:val="F2F2F2"/>
        <w:sz w:val="22"/>
      </w:rPr>
      <w:tcPr>
        <w:shd w:val="clear" w:color="7E7E7E" w:themeColor="text1" w:themeTint="80" w:fill="7E7E7E" w:themeFill="text1" w:themeFillTint="80"/>
      </w:tcPr>
    </w:tblStylePr>
    <w:tblStylePr w:type="firstCol">
      <w:rPr>
        <w:rFonts w:ascii="Arial" w:hAnsi="Arial"/>
        <w:color w:val="F2F2F2"/>
        <w:sz w:val="22"/>
      </w:rPr>
      <w:tcPr>
        <w:shd w:val="clear" w:color="7E7E7E" w:themeColor="text1" w:themeTint="80" w:fill="7E7E7E" w:themeFill="text1" w:themeFillTint="80"/>
      </w:tcPr>
    </w:tblStylePr>
    <w:tblStylePr w:type="lastCol">
      <w:rPr>
        <w:rFonts w:ascii="Arial" w:hAnsi="Arial"/>
        <w:color w:val="F2F2F2"/>
        <w:sz w:val="22"/>
      </w:rPr>
      <w:tcPr>
        <w:shd w:val="clear" w:color="7E7E7E" w:themeColor="text1" w:themeTint="80" w:fill="7E7E7E" w:themeFill="text1" w:themeFillTint="80"/>
      </w:tcPr>
    </w:tblStylePr>
    <w:tblStylePr w:type="band1Vert">
      <w:rPr>
        <w:rFonts w:ascii="Arial" w:hAnsi="Arial"/>
        <w:color w:val="404040"/>
        <w:sz w:val="22"/>
      </w:rPr>
    </w:tblStylePr>
    <w:tblStylePr w:type="band2Vert">
      <w:rPr>
        <w:rFonts w:ascii="Arial" w:hAnsi="Arial"/>
        <w:color w:val="404040"/>
        <w:sz w:val="22"/>
      </w:rPr>
      <w:tcPr>
        <w:shd w:val="clear" w:color="F1F1F1" w:themeColor="text1" w:themeTint="0D" w:fill="F1F1F1" w:themeFill="text1" w:themeFillTint="0D"/>
      </w:tcPr>
    </w:tblStylePr>
    <w:tblStylePr w:type="band1Horz">
      <w:rPr>
        <w:rFonts w:ascii="Arial" w:hAnsi="Arial"/>
        <w:color w:val="404040"/>
        <w:sz w:val="22"/>
      </w:rPr>
    </w:tblStylePr>
    <w:tblStylePr w:type="band2Horz">
      <w:rPr>
        <w:rFonts w:ascii="Arial" w:hAnsi="Arial"/>
        <w:color w:val="404040"/>
        <w:sz w:val="22"/>
      </w:rPr>
      <w:tcPr>
        <w:shd w:val="clear" w:color="F1F1F1" w:themeColor="text1" w:themeTint="0D" w:fill="F1F1F1" w:themeFill="text1" w:themeFillTint="0D"/>
      </w:tcPr>
    </w:tblStylePr>
  </w:style>
  <w:style w:type="table" w:customStyle="1" w:styleId="194">
    <w:name w:val="Bordered &amp; Lined - Accent 1"/>
    <w:basedOn w:val="12"/>
    <w:qFormat/>
    <w:uiPriority w:val="99"/>
    <w:rPr>
      <w:color w:val="404040"/>
      <w:sz w:val="20"/>
      <w:szCs w:val="20"/>
      <w:lang w:eastAsia="ru-RU" w:bidi="ar-SA"/>
    </w:rPr>
    <w:tblPr>
      <w:tblBorders>
        <w:top w:val="single" w:color="2A4B71" w:themeColor="accent1" w:themeShade="95" w:sz="4" w:space="0"/>
        <w:left w:val="single" w:color="2A4B71" w:themeColor="accent1" w:themeShade="95" w:sz="4" w:space="0"/>
        <w:bottom w:val="single" w:color="2A4B71" w:themeColor="accent1" w:themeShade="95" w:sz="4" w:space="0"/>
        <w:right w:val="single" w:color="2A4B71" w:themeColor="accent1" w:themeShade="95" w:sz="4" w:space="0"/>
        <w:insideH w:val="single" w:color="2A4B71" w:themeColor="accent1" w:themeShade="95" w:sz="4" w:space="0"/>
        <w:insideV w:val="single" w:color="2A4B71" w:themeColor="accent1" w:themeShade="95" w:sz="4" w:space="0"/>
      </w:tblBorders>
    </w:tblPr>
    <w:tblStylePr w:type="firstRow">
      <w:rPr>
        <w:rFonts w:ascii="Arial" w:hAnsi="Arial"/>
        <w:color w:val="F2F2F2"/>
        <w:sz w:val="22"/>
      </w:rPr>
      <w:tcPr>
        <w:shd w:val="clear" w:color="5D8BC2" w:themeColor="accent1" w:themeTint="EA" w:fill="5D8BC2" w:themeFill="accent1" w:themeFillTint="EA"/>
      </w:tcPr>
    </w:tblStylePr>
    <w:tblStylePr w:type="lastRow">
      <w:rPr>
        <w:rFonts w:ascii="Arial" w:hAnsi="Arial"/>
        <w:color w:val="F2F2F2"/>
        <w:sz w:val="22"/>
      </w:rPr>
      <w:tcPr>
        <w:shd w:val="clear" w:color="5D8BC2" w:themeColor="accent1" w:themeTint="EA" w:fill="5D8BC2" w:themeFill="accent1" w:themeFillTint="EA"/>
      </w:tcPr>
    </w:tblStylePr>
    <w:tblStylePr w:type="firstCol">
      <w:rPr>
        <w:rFonts w:ascii="Arial" w:hAnsi="Arial"/>
        <w:color w:val="F2F2F2"/>
        <w:sz w:val="22"/>
      </w:rPr>
      <w:tcPr>
        <w:shd w:val="clear" w:color="5D8BC2" w:themeColor="accent1" w:themeTint="EA" w:fill="5D8BC2" w:themeFill="accent1" w:themeFillTint="EA"/>
      </w:tcPr>
    </w:tblStylePr>
    <w:tblStylePr w:type="lastCol">
      <w:rPr>
        <w:rFonts w:ascii="Arial" w:hAnsi="Arial"/>
        <w:color w:val="F2F2F2"/>
        <w:sz w:val="22"/>
      </w:rPr>
      <w:tcPr>
        <w:shd w:val="clear" w:color="5D8BC2" w:themeColor="accent1" w:themeTint="EA" w:fill="5D8BC2" w:themeFill="accent1" w:themeFillTint="EA"/>
      </w:tcPr>
    </w:tblStylePr>
    <w:tblStylePr w:type="band1Vert">
      <w:rPr>
        <w:rFonts w:ascii="Arial" w:hAnsi="Arial"/>
        <w:color w:val="404040"/>
        <w:sz w:val="22"/>
      </w:rPr>
    </w:tblStylePr>
    <w:tblStylePr w:type="band2Vert">
      <w:rPr>
        <w:rFonts w:ascii="Arial" w:hAnsi="Arial"/>
        <w:color w:val="404040"/>
        <w:sz w:val="22"/>
      </w:rPr>
      <w:tcPr>
        <w:shd w:val="clear" w:color="C7D7EA" w:themeColor="accent1" w:themeTint="50" w:fill="C7D7EA" w:themeFill="accent1" w:themeFillTint="50"/>
      </w:tcPr>
    </w:tblStylePr>
    <w:tblStylePr w:type="band1Horz">
      <w:rPr>
        <w:rFonts w:ascii="Arial" w:hAnsi="Arial"/>
        <w:color w:val="404040"/>
        <w:sz w:val="22"/>
      </w:rPr>
    </w:tblStylePr>
    <w:tblStylePr w:type="band2Horz">
      <w:rPr>
        <w:rFonts w:ascii="Arial" w:hAnsi="Arial"/>
        <w:color w:val="404040"/>
        <w:sz w:val="22"/>
      </w:rPr>
      <w:tcPr>
        <w:shd w:val="clear" w:color="C7D7EA" w:themeColor="accent1" w:themeTint="50" w:fill="C7D7EA" w:themeFill="accent1" w:themeFillTint="50"/>
      </w:tcPr>
    </w:tblStylePr>
  </w:style>
  <w:style w:type="table" w:customStyle="1" w:styleId="195">
    <w:name w:val="Bordered &amp; Lined - Accent 2"/>
    <w:basedOn w:val="12"/>
    <w:qFormat/>
    <w:uiPriority w:val="99"/>
    <w:rPr>
      <w:color w:val="404040"/>
      <w:sz w:val="20"/>
      <w:szCs w:val="20"/>
      <w:lang w:eastAsia="ru-RU" w:bidi="ar-SA"/>
    </w:rPr>
    <w:tblPr>
      <w:tblBorders>
        <w:top w:val="single" w:color="742B29" w:themeColor="accent2" w:themeShade="95" w:sz="4" w:space="0"/>
        <w:left w:val="single" w:color="742B29" w:themeColor="accent2" w:themeShade="95" w:sz="4" w:space="0"/>
        <w:bottom w:val="single" w:color="742B29" w:themeColor="accent2" w:themeShade="95" w:sz="4" w:space="0"/>
        <w:right w:val="single" w:color="742B29" w:themeColor="accent2" w:themeShade="95" w:sz="4" w:space="0"/>
        <w:insideH w:val="single" w:color="742B29" w:themeColor="accent2" w:themeShade="95" w:sz="4" w:space="0"/>
        <w:insideV w:val="single" w:color="742B29" w:themeColor="accent2" w:themeShade="95" w:sz="4" w:space="0"/>
      </w:tblBorders>
    </w:tblPr>
    <w:tblStylePr w:type="firstRow">
      <w:rPr>
        <w:rFonts w:ascii="Arial" w:hAnsi="Arial"/>
        <w:color w:val="F2F2F2"/>
        <w:sz w:val="22"/>
      </w:rPr>
      <w:tcPr>
        <w:shd w:val="clear" w:color="D99795" w:themeColor="accent2" w:themeTint="97" w:fill="D99795" w:themeFill="accent2" w:themeFillTint="97"/>
      </w:tcPr>
    </w:tblStylePr>
    <w:tblStylePr w:type="lastRow">
      <w:rPr>
        <w:rFonts w:ascii="Arial" w:hAnsi="Arial"/>
        <w:color w:val="F2F2F2"/>
        <w:sz w:val="22"/>
      </w:rPr>
      <w:tcPr>
        <w:shd w:val="clear" w:color="D99795" w:themeColor="accent2" w:themeTint="97" w:fill="D99795" w:themeFill="accent2" w:themeFillTint="97"/>
      </w:tcPr>
    </w:tblStylePr>
    <w:tblStylePr w:type="firstCol">
      <w:rPr>
        <w:rFonts w:ascii="Arial" w:hAnsi="Arial"/>
        <w:color w:val="F2F2F2"/>
        <w:sz w:val="22"/>
      </w:rPr>
      <w:tcPr>
        <w:shd w:val="clear" w:color="D99795" w:themeColor="accent2" w:themeTint="97" w:fill="D99795" w:themeFill="accent2" w:themeFillTint="97"/>
      </w:tcPr>
    </w:tblStylePr>
    <w:tblStylePr w:type="lastCol">
      <w:rPr>
        <w:rFonts w:ascii="Arial" w:hAnsi="Arial"/>
        <w:color w:val="F2F2F2"/>
        <w:sz w:val="22"/>
      </w:rPr>
      <w:tcPr>
        <w:shd w:val="clear" w:color="D99795" w:themeColor="accent2" w:themeTint="97" w:fill="D99795" w:themeFill="accent2" w:themeFillTint="97"/>
      </w:tcPr>
    </w:tblStylePr>
    <w:tblStylePr w:type="band1Vert">
      <w:rPr>
        <w:rFonts w:ascii="Arial" w:hAnsi="Arial"/>
        <w:color w:val="404040"/>
        <w:sz w:val="22"/>
      </w:rPr>
    </w:tblStylePr>
    <w:tblStylePr w:type="band2Vert">
      <w:rPr>
        <w:rFonts w:ascii="Arial" w:hAnsi="Arial"/>
        <w:color w:val="404040"/>
        <w:sz w:val="22"/>
      </w:rPr>
      <w:tcPr>
        <w:shd w:val="clear" w:color="F2DCDC" w:themeColor="accent2" w:themeTint="32" w:fill="F2DCDC" w:themeFill="accent2" w:themeFillTint="32"/>
      </w:tcPr>
    </w:tblStylePr>
    <w:tblStylePr w:type="band1Horz">
      <w:rPr>
        <w:rFonts w:ascii="Arial" w:hAnsi="Arial"/>
        <w:color w:val="404040"/>
        <w:sz w:val="22"/>
      </w:rPr>
    </w:tblStylePr>
    <w:tblStylePr w:type="band2Horz">
      <w:rPr>
        <w:rFonts w:ascii="Arial" w:hAnsi="Arial"/>
        <w:color w:val="404040"/>
        <w:sz w:val="22"/>
      </w:rPr>
      <w:tcPr>
        <w:shd w:val="clear" w:color="F2DCDC" w:themeColor="accent2" w:themeTint="32" w:fill="F2DCDC" w:themeFill="accent2" w:themeFillTint="32"/>
      </w:tcPr>
    </w:tblStylePr>
  </w:style>
  <w:style w:type="table" w:customStyle="1" w:styleId="196">
    <w:name w:val="Bordered &amp; Lined - Accent 3"/>
    <w:basedOn w:val="12"/>
    <w:qFormat/>
    <w:uiPriority w:val="99"/>
    <w:rPr>
      <w:color w:val="404040"/>
      <w:sz w:val="20"/>
      <w:szCs w:val="20"/>
      <w:lang w:eastAsia="ru-RU" w:bidi="ar-SA"/>
    </w:rPr>
    <w:tblPr>
      <w:tblBorders>
        <w:top w:val="single" w:color="5C722E" w:themeColor="accent3" w:themeShade="95" w:sz="4" w:space="0"/>
        <w:left w:val="single" w:color="5C722E" w:themeColor="accent3" w:themeShade="95" w:sz="4" w:space="0"/>
        <w:bottom w:val="single" w:color="5C722E" w:themeColor="accent3" w:themeShade="95" w:sz="4" w:space="0"/>
        <w:right w:val="single" w:color="5C722E" w:themeColor="accent3" w:themeShade="95" w:sz="4" w:space="0"/>
        <w:insideH w:val="single" w:color="5C722E" w:themeColor="accent3" w:themeShade="95" w:sz="4" w:space="0"/>
        <w:insideV w:val="single" w:color="5C722E" w:themeColor="accent3" w:themeShade="95" w:sz="4" w:space="0"/>
      </w:tblBorders>
    </w:tblPr>
    <w:tblStylePr w:type="firstRow">
      <w:rPr>
        <w:rFonts w:ascii="Arial" w:hAnsi="Arial"/>
        <w:color w:val="F2F2F2"/>
        <w:sz w:val="22"/>
      </w:rPr>
      <w:tcPr>
        <w:shd w:val="clear" w:color="9BBB59" w:themeColor="accent3" w:themeTint="FE" w:fill="9BBB59" w:themeFill="accent3" w:themeFillTint="FE"/>
      </w:tcPr>
    </w:tblStylePr>
    <w:tblStylePr w:type="lastRow">
      <w:rPr>
        <w:rFonts w:ascii="Arial" w:hAnsi="Arial"/>
        <w:color w:val="F2F2F2"/>
        <w:sz w:val="22"/>
      </w:rPr>
      <w:tcPr>
        <w:shd w:val="clear" w:color="9BBB59" w:themeColor="accent3" w:themeTint="FE" w:fill="9BBB59" w:themeFill="accent3" w:themeFillTint="FE"/>
      </w:tcPr>
    </w:tblStylePr>
    <w:tblStylePr w:type="firstCol">
      <w:rPr>
        <w:rFonts w:ascii="Arial" w:hAnsi="Arial"/>
        <w:color w:val="F2F2F2"/>
        <w:sz w:val="22"/>
      </w:rPr>
      <w:tcPr>
        <w:shd w:val="clear" w:color="9BBB59" w:themeColor="accent3" w:themeTint="FE" w:fill="9BBB59" w:themeFill="accent3" w:themeFillTint="FE"/>
      </w:tcPr>
    </w:tblStylePr>
    <w:tblStylePr w:type="lastCol">
      <w:rPr>
        <w:rFonts w:ascii="Arial" w:hAnsi="Arial"/>
        <w:color w:val="F2F2F2"/>
        <w:sz w:val="22"/>
      </w:rPr>
      <w:tcPr>
        <w:shd w:val="clear" w:color="9BBB59" w:themeColor="accent3" w:themeTint="FE" w:fill="9BBB59" w:themeFill="accent3" w:themeFillTint="FE"/>
      </w:tcPr>
    </w:tblStylePr>
    <w:tblStylePr w:type="band1Vert">
      <w:rPr>
        <w:rFonts w:ascii="Arial" w:hAnsi="Arial"/>
        <w:color w:val="404040"/>
        <w:sz w:val="22"/>
      </w:rPr>
    </w:tblStylePr>
    <w:tblStylePr w:type="band2Vert">
      <w:rPr>
        <w:rFonts w:ascii="Arial" w:hAnsi="Arial"/>
        <w:color w:val="404040"/>
        <w:sz w:val="22"/>
      </w:rPr>
      <w:tcPr>
        <w:shd w:val="clear" w:color="EAF1DD" w:themeColor="accent3" w:themeTint="34" w:fill="EAF1DD" w:themeFill="accent3" w:themeFillTint="34"/>
      </w:tcPr>
    </w:tblStylePr>
    <w:tblStylePr w:type="band1Horz">
      <w:rPr>
        <w:rFonts w:ascii="Arial" w:hAnsi="Arial"/>
        <w:color w:val="404040"/>
        <w:sz w:val="22"/>
      </w:rPr>
    </w:tblStylePr>
    <w:tblStylePr w:type="band2Horz">
      <w:rPr>
        <w:rFonts w:ascii="Arial" w:hAnsi="Arial"/>
        <w:color w:val="404040"/>
        <w:sz w:val="22"/>
      </w:rPr>
      <w:tcPr>
        <w:shd w:val="clear" w:color="EAF1DD" w:themeColor="accent3" w:themeTint="34" w:fill="EAF1DD" w:themeFill="accent3" w:themeFillTint="34"/>
      </w:tcPr>
    </w:tblStylePr>
  </w:style>
  <w:style w:type="table" w:customStyle="1" w:styleId="197">
    <w:name w:val="Bordered &amp; Lined - Accent 4"/>
    <w:basedOn w:val="12"/>
    <w:qFormat/>
    <w:uiPriority w:val="99"/>
    <w:rPr>
      <w:color w:val="404040"/>
      <w:sz w:val="20"/>
      <w:szCs w:val="20"/>
      <w:lang w:eastAsia="ru-RU" w:bidi="ar-SA"/>
    </w:rPr>
    <w:tblPr>
      <w:tblBorders>
        <w:top w:val="single" w:color="4A395F" w:themeColor="accent4" w:themeShade="95" w:sz="4" w:space="0"/>
        <w:left w:val="single" w:color="4A395F" w:themeColor="accent4" w:themeShade="95" w:sz="4" w:space="0"/>
        <w:bottom w:val="single" w:color="4A395F" w:themeColor="accent4" w:themeShade="95" w:sz="4" w:space="0"/>
        <w:right w:val="single" w:color="4A395F" w:themeColor="accent4" w:themeShade="95" w:sz="4" w:space="0"/>
        <w:insideH w:val="single" w:color="4A395F" w:themeColor="accent4" w:themeShade="95" w:sz="4" w:space="0"/>
        <w:insideV w:val="single" w:color="4A395F" w:themeColor="accent4" w:themeShade="95" w:sz="4" w:space="0"/>
      </w:tblBorders>
    </w:tblPr>
    <w:tblStylePr w:type="firstRow">
      <w:rPr>
        <w:rFonts w:ascii="Arial" w:hAnsi="Arial"/>
        <w:color w:val="F2F2F2"/>
        <w:sz w:val="22"/>
      </w:rPr>
      <w:tcPr>
        <w:shd w:val="clear" w:color="B2A1C6" w:themeColor="accent4" w:themeTint="9A" w:fill="B2A1C6" w:themeFill="accent4" w:themeFillTint="9A"/>
      </w:tcPr>
    </w:tblStylePr>
    <w:tblStylePr w:type="lastRow">
      <w:rPr>
        <w:rFonts w:ascii="Arial" w:hAnsi="Arial"/>
        <w:color w:val="F2F2F2"/>
        <w:sz w:val="22"/>
      </w:rPr>
      <w:tcPr>
        <w:shd w:val="clear" w:color="B2A1C6" w:themeColor="accent4" w:themeTint="9A" w:fill="B2A1C6" w:themeFill="accent4" w:themeFillTint="9A"/>
      </w:tcPr>
    </w:tblStylePr>
    <w:tblStylePr w:type="firstCol">
      <w:rPr>
        <w:rFonts w:ascii="Arial" w:hAnsi="Arial"/>
        <w:color w:val="F2F2F2"/>
        <w:sz w:val="22"/>
      </w:rPr>
      <w:tcPr>
        <w:shd w:val="clear" w:color="B2A1C6" w:themeColor="accent4" w:themeTint="9A" w:fill="B2A1C6" w:themeFill="accent4" w:themeFillTint="9A"/>
      </w:tcPr>
    </w:tblStylePr>
    <w:tblStylePr w:type="lastCol">
      <w:rPr>
        <w:rFonts w:ascii="Arial" w:hAnsi="Arial"/>
        <w:color w:val="F2F2F2"/>
        <w:sz w:val="22"/>
      </w:rPr>
      <w:tcPr>
        <w:shd w:val="clear" w:color="B2A1C6" w:themeColor="accent4" w:themeTint="9A" w:fill="B2A1C6" w:themeFill="accent4" w:themeFillTint="9A"/>
      </w:tcPr>
    </w:tblStylePr>
    <w:tblStylePr w:type="band1Vert">
      <w:rPr>
        <w:rFonts w:ascii="Arial" w:hAnsi="Arial"/>
        <w:color w:val="404040"/>
        <w:sz w:val="22"/>
      </w:rPr>
    </w:tblStylePr>
    <w:tblStylePr w:type="band2Vert">
      <w:rPr>
        <w:rFonts w:ascii="Arial" w:hAnsi="Arial"/>
        <w:color w:val="404040"/>
        <w:sz w:val="22"/>
      </w:rPr>
      <w:tcPr>
        <w:shd w:val="clear" w:color="E5DFEC" w:themeColor="accent4" w:themeTint="34" w:fill="E5DFEC" w:themeFill="accent4" w:themeFillTint="34"/>
      </w:tcPr>
    </w:tblStylePr>
    <w:tblStylePr w:type="band1Horz">
      <w:rPr>
        <w:rFonts w:ascii="Arial" w:hAnsi="Arial"/>
        <w:color w:val="404040"/>
        <w:sz w:val="22"/>
      </w:rPr>
    </w:tblStylePr>
    <w:tblStylePr w:type="band2Horz">
      <w:rPr>
        <w:rFonts w:ascii="Arial" w:hAnsi="Arial"/>
        <w:color w:val="404040"/>
        <w:sz w:val="22"/>
      </w:rPr>
      <w:tcPr>
        <w:shd w:val="clear" w:color="E5DFEC" w:themeColor="accent4" w:themeTint="34" w:fill="E5DFEC" w:themeFill="accent4" w:themeFillTint="34"/>
      </w:tcPr>
    </w:tblStylePr>
  </w:style>
  <w:style w:type="table" w:customStyle="1" w:styleId="198">
    <w:name w:val="Bordered &amp; Lined - Accent 5"/>
    <w:basedOn w:val="12"/>
    <w:qFormat/>
    <w:uiPriority w:val="99"/>
    <w:rPr>
      <w:color w:val="404040"/>
      <w:sz w:val="20"/>
      <w:szCs w:val="20"/>
      <w:lang w:eastAsia="ru-RU" w:bidi="ar-SA"/>
    </w:rPr>
    <w:tblPr>
      <w:tblBorders>
        <w:top w:val="single" w:color="266779" w:themeColor="accent5" w:themeShade="95" w:sz="4" w:space="0"/>
        <w:left w:val="single" w:color="266779" w:themeColor="accent5" w:themeShade="95" w:sz="4" w:space="0"/>
        <w:bottom w:val="single" w:color="266779" w:themeColor="accent5" w:themeShade="95" w:sz="4" w:space="0"/>
        <w:right w:val="single" w:color="266779" w:themeColor="accent5" w:themeShade="95" w:sz="4" w:space="0"/>
        <w:insideH w:val="single" w:color="266779" w:themeColor="accent5" w:themeShade="95" w:sz="4" w:space="0"/>
        <w:insideV w:val="single" w:color="266779" w:themeColor="accent5" w:themeShade="95" w:sz="4" w:space="0"/>
      </w:tblBorders>
    </w:tblPr>
    <w:tblStylePr w:type="firstRow">
      <w:rPr>
        <w:rFonts w:ascii="Arial" w:hAnsi="Arial"/>
        <w:color w:val="F2F2F2"/>
        <w:sz w:val="22"/>
      </w:rPr>
      <w:tcPr>
        <w:shd w:val="clear" w:color="4BACC6" w:themeColor="accent5" w:fill="4BACC6" w:themeFill="accent5"/>
      </w:tcPr>
    </w:tblStylePr>
    <w:tblStylePr w:type="lastRow">
      <w:rPr>
        <w:rFonts w:ascii="Arial" w:hAnsi="Arial"/>
        <w:color w:val="F2F2F2"/>
        <w:sz w:val="22"/>
      </w:rPr>
      <w:tcPr>
        <w:shd w:val="clear" w:color="4BACC6" w:themeColor="accent5" w:fill="4BACC6" w:themeFill="accent5"/>
      </w:tcPr>
    </w:tblStylePr>
    <w:tblStylePr w:type="firstCol">
      <w:rPr>
        <w:rFonts w:ascii="Arial" w:hAnsi="Arial"/>
        <w:color w:val="F2F2F2"/>
        <w:sz w:val="22"/>
      </w:rPr>
      <w:tcPr>
        <w:shd w:val="clear" w:color="4BACC6" w:themeColor="accent5" w:fill="4BACC6" w:themeFill="accent5"/>
      </w:tcPr>
    </w:tblStylePr>
    <w:tblStylePr w:type="lastCol">
      <w:rPr>
        <w:rFonts w:ascii="Arial" w:hAnsi="Arial"/>
        <w:color w:val="F2F2F2"/>
        <w:sz w:val="22"/>
      </w:rPr>
      <w:tcPr>
        <w:shd w:val="clear" w:color="4BACC6" w:themeColor="accent5" w:fill="4BACC6" w:themeFill="accent5"/>
      </w:tcPr>
    </w:tblStylePr>
    <w:tblStylePr w:type="band1Vert">
      <w:rPr>
        <w:rFonts w:ascii="Arial" w:hAnsi="Arial"/>
        <w:color w:val="404040"/>
        <w:sz w:val="22"/>
      </w:rPr>
    </w:tblStylePr>
    <w:tblStylePr w:type="band2Vert">
      <w:rPr>
        <w:rFonts w:ascii="Arial" w:hAnsi="Arial"/>
        <w:color w:val="404040"/>
        <w:sz w:val="22"/>
      </w:rPr>
      <w:tcPr>
        <w:shd w:val="clear" w:color="DAEEF3" w:themeColor="accent5" w:themeTint="34" w:fill="DAEEF3" w:themeFill="accent5" w:themeFillTint="34"/>
      </w:tcPr>
    </w:tblStylePr>
    <w:tblStylePr w:type="band1Horz">
      <w:rPr>
        <w:rFonts w:ascii="Arial" w:hAnsi="Arial"/>
        <w:color w:val="404040"/>
        <w:sz w:val="22"/>
      </w:rPr>
    </w:tblStylePr>
    <w:tblStylePr w:type="band2Horz">
      <w:rPr>
        <w:rFonts w:ascii="Arial" w:hAnsi="Arial"/>
        <w:color w:val="404040"/>
        <w:sz w:val="22"/>
      </w:rPr>
      <w:tcPr>
        <w:shd w:val="clear" w:color="DAEEF3" w:themeColor="accent5" w:themeTint="34" w:fill="DAEEF3" w:themeFill="accent5" w:themeFillTint="34"/>
      </w:tcPr>
    </w:tblStylePr>
  </w:style>
  <w:style w:type="table" w:customStyle="1" w:styleId="199">
    <w:name w:val="Bordered &amp; Lined - Accent 6"/>
    <w:basedOn w:val="12"/>
    <w:qFormat/>
    <w:uiPriority w:val="99"/>
    <w:rPr>
      <w:color w:val="404040"/>
      <w:sz w:val="20"/>
      <w:szCs w:val="20"/>
      <w:lang w:eastAsia="ru-RU" w:bidi="ar-SA"/>
    </w:rPr>
    <w:tblPr>
      <w:tblBorders>
        <w:top w:val="single" w:color="B15407" w:themeColor="accent6" w:themeShade="95" w:sz="4" w:space="0"/>
        <w:left w:val="single" w:color="B15407" w:themeColor="accent6" w:themeShade="95" w:sz="4" w:space="0"/>
        <w:bottom w:val="single" w:color="B15407" w:themeColor="accent6" w:themeShade="95" w:sz="4" w:space="0"/>
        <w:right w:val="single" w:color="B15407" w:themeColor="accent6" w:themeShade="95" w:sz="4" w:space="0"/>
        <w:insideH w:val="single" w:color="B15407" w:themeColor="accent6" w:themeShade="95" w:sz="4" w:space="0"/>
        <w:insideV w:val="single" w:color="B15407" w:themeColor="accent6" w:themeShade="95" w:sz="4" w:space="0"/>
      </w:tblBorders>
    </w:tblPr>
    <w:tblStylePr w:type="firstRow">
      <w:rPr>
        <w:rFonts w:ascii="Arial" w:hAnsi="Arial"/>
        <w:color w:val="F2F2F2"/>
        <w:sz w:val="22"/>
      </w:rPr>
      <w:tcPr>
        <w:shd w:val="clear" w:color="F79646" w:themeColor="accent6" w:fill="F79646" w:themeFill="accent6"/>
      </w:tcPr>
    </w:tblStylePr>
    <w:tblStylePr w:type="lastRow">
      <w:rPr>
        <w:rFonts w:ascii="Arial" w:hAnsi="Arial"/>
        <w:color w:val="F2F2F2"/>
        <w:sz w:val="22"/>
      </w:rPr>
      <w:tcPr>
        <w:shd w:val="clear" w:color="F79646" w:themeColor="accent6" w:fill="F79646" w:themeFill="accent6"/>
      </w:tcPr>
    </w:tblStylePr>
    <w:tblStylePr w:type="firstCol">
      <w:rPr>
        <w:rFonts w:ascii="Arial" w:hAnsi="Arial"/>
        <w:color w:val="F2F2F2"/>
        <w:sz w:val="22"/>
      </w:rPr>
      <w:tcPr>
        <w:shd w:val="clear" w:color="F79646" w:themeColor="accent6" w:fill="F79646" w:themeFill="accent6"/>
      </w:tcPr>
    </w:tblStylePr>
    <w:tblStylePr w:type="lastCol">
      <w:rPr>
        <w:rFonts w:ascii="Arial" w:hAnsi="Arial"/>
        <w:color w:val="F2F2F2"/>
        <w:sz w:val="22"/>
      </w:rPr>
      <w:tcPr>
        <w:shd w:val="clear" w:color="F79646" w:themeColor="accent6" w:fill="F79646" w:themeFill="accent6"/>
      </w:tcPr>
    </w:tblStylePr>
    <w:tblStylePr w:type="band1Vert">
      <w:rPr>
        <w:rFonts w:ascii="Arial" w:hAnsi="Arial"/>
        <w:color w:val="404040"/>
        <w:sz w:val="22"/>
      </w:rPr>
    </w:tblStylePr>
    <w:tblStylePr w:type="band2Vert">
      <w:rPr>
        <w:rFonts w:ascii="Arial" w:hAnsi="Arial"/>
        <w:color w:val="404040"/>
        <w:sz w:val="22"/>
      </w:rPr>
      <w:tcPr>
        <w:shd w:val="clear" w:color="FDE9D9" w:themeColor="accent6" w:themeTint="34" w:fill="FDE9D9" w:themeFill="accent6" w:themeFillTint="34"/>
      </w:tcPr>
    </w:tblStylePr>
    <w:tblStylePr w:type="band1Horz">
      <w:rPr>
        <w:rFonts w:ascii="Arial" w:hAnsi="Arial"/>
        <w:color w:val="404040"/>
        <w:sz w:val="22"/>
      </w:rPr>
    </w:tblStylePr>
    <w:tblStylePr w:type="band2Horz">
      <w:rPr>
        <w:rFonts w:ascii="Arial" w:hAnsi="Arial"/>
        <w:color w:val="404040"/>
        <w:sz w:val="22"/>
      </w:rPr>
      <w:tcPr>
        <w:shd w:val="clear" w:color="FDE9D9" w:themeColor="accent6" w:themeTint="34" w:fill="FDE9D9" w:themeFill="accent6" w:themeFillTint="34"/>
      </w:tcPr>
    </w:tblStylePr>
  </w:style>
  <w:style w:type="table" w:customStyle="1" w:styleId="200">
    <w:name w:val="Bordered"/>
    <w:basedOn w:val="12"/>
    <w:qFormat/>
    <w:uiPriority w:val="99"/>
    <w:tblPr>
      <w:tblBorders>
        <w:top w:val="single" w:color="D8D8D8" w:themeColor="text1" w:themeTint="26" w:sz="4" w:space="0"/>
        <w:left w:val="single" w:color="D8D8D8" w:themeColor="text1" w:themeTint="26" w:sz="4" w:space="0"/>
        <w:bottom w:val="single" w:color="D8D8D8" w:themeColor="text1" w:themeTint="26" w:sz="4" w:space="0"/>
        <w:right w:val="single" w:color="D8D8D8" w:themeColor="text1" w:themeTint="26" w:sz="4" w:space="0"/>
        <w:insideH w:val="single" w:color="D8D8D8" w:themeColor="text1" w:themeTint="26" w:sz="4" w:space="0"/>
        <w:insideV w:val="single" w:color="D8D8D8" w:themeColor="text1" w:themeTint="26" w:sz="4" w:space="0"/>
      </w:tblBorders>
    </w:tblPr>
    <w:tblStylePr w:type="firstRow">
      <w:rPr>
        <w:rFonts w:ascii="Arial" w:hAnsi="Arial"/>
        <w:color w:val="404040"/>
        <w:sz w:val="22"/>
      </w:rPr>
      <w:tcPr>
        <w:tcBorders>
          <w:bottom w:val="single" w:color="7E7E7E" w:themeColor="text1" w:themeTint="80" w:sz="12" w:space="0"/>
        </w:tcBorders>
      </w:tcPr>
    </w:tblStylePr>
    <w:tblStylePr w:type="lastRow">
      <w:rPr>
        <w:rFonts w:ascii="Arial" w:hAnsi="Arial"/>
        <w:color w:val="404040"/>
        <w:sz w:val="22"/>
      </w:rPr>
      <w:tcPr>
        <w:tcBorders>
          <w:top w:val="single" w:color="7E7E7E" w:themeColor="text1" w:themeTint="80" w:sz="12" w:space="0"/>
        </w:tcBorders>
      </w:tcPr>
    </w:tblStylePr>
    <w:tblStylePr w:type="firstCol">
      <w:rPr>
        <w:rFonts w:ascii="Arial" w:hAnsi="Arial"/>
        <w:color w:val="404040"/>
        <w:sz w:val="22"/>
      </w:rPr>
    </w:tblStylePr>
    <w:tblStylePr w:type="lastCol">
      <w:rPr>
        <w:rFonts w:ascii="Arial" w:hAnsi="Arial"/>
        <w:color w:val="404040"/>
        <w:sz w:val="22"/>
      </w:rPr>
      <w:tcPr>
        <w:tcBorders>
          <w:left w:val="single" w:color="7E7E7E" w:themeColor="text1" w:themeTint="80" w:sz="12" w:space="0"/>
        </w:tcBorders>
      </w:tcPr>
    </w:tblStylePr>
    <w:tblStylePr w:type="band1Horz">
      <w:rPr>
        <w:rFonts w:ascii="Arial" w:hAnsi="Arial"/>
        <w:color w:val="404040"/>
        <w:sz w:val="22"/>
      </w:rPr>
      <w:tcPr>
        <w:tcBorders>
          <w:top w:val="single" w:color="D8D8D8" w:themeColor="text1" w:themeTint="26" w:sz="4" w:space="0"/>
          <w:left w:val="single" w:color="D8D8D8" w:themeColor="text1" w:themeTint="26" w:sz="4" w:space="0"/>
          <w:bottom w:val="single" w:color="D8D8D8" w:themeColor="text1" w:themeTint="26" w:sz="4" w:space="0"/>
          <w:right w:val="single" w:color="D8D8D8" w:themeColor="text1" w:themeTint="26" w:sz="4" w:space="0"/>
        </w:tcBorders>
      </w:tcPr>
    </w:tblStylePr>
  </w:style>
  <w:style w:type="table" w:customStyle="1" w:styleId="201">
    <w:name w:val="Bordered - Accent 1"/>
    <w:basedOn w:val="12"/>
    <w:qFormat/>
    <w:uiPriority w:val="99"/>
    <w:tblPr>
      <w:tblBorders>
        <w:top w:val="single" w:color="B7CCE4" w:themeColor="accent1" w:themeTint="67" w:sz="4" w:space="0"/>
        <w:left w:val="single" w:color="B7CCE4" w:themeColor="accent1" w:themeTint="67" w:sz="4" w:space="0"/>
        <w:bottom w:val="single" w:color="B7CCE4" w:themeColor="accent1" w:themeTint="67" w:sz="4" w:space="0"/>
        <w:right w:val="single" w:color="B7CCE4" w:themeColor="accent1" w:themeTint="67" w:sz="4" w:space="0"/>
        <w:insideH w:val="single" w:color="B7CCE4" w:themeColor="accent1" w:themeTint="67" w:sz="4" w:space="0"/>
        <w:insideV w:val="single" w:color="B7CCE4" w:themeColor="accent1" w:themeTint="67" w:sz="4" w:space="0"/>
      </w:tblBorders>
    </w:tblPr>
    <w:tblStylePr w:type="firstRow">
      <w:rPr>
        <w:rFonts w:ascii="Arial" w:hAnsi="Arial"/>
        <w:color w:val="404040"/>
        <w:sz w:val="22"/>
      </w:rPr>
      <w:tcPr>
        <w:tcBorders>
          <w:bottom w:val="single" w:color="4F81BD" w:themeColor="accent1" w:sz="12" w:space="0"/>
        </w:tcBorders>
      </w:tcPr>
    </w:tblStylePr>
    <w:tblStylePr w:type="lastRow">
      <w:rPr>
        <w:rFonts w:ascii="Arial" w:hAnsi="Arial"/>
        <w:color w:val="404040"/>
        <w:sz w:val="22"/>
      </w:rPr>
      <w:tcPr>
        <w:tcBorders>
          <w:top w:val="single" w:color="4F81BD" w:themeColor="accent1" w:sz="12" w:space="0"/>
        </w:tcBorders>
      </w:tcPr>
    </w:tblStylePr>
    <w:tblStylePr w:type="firstCol">
      <w:rPr>
        <w:rFonts w:ascii="Arial" w:hAnsi="Arial"/>
        <w:color w:val="404040"/>
        <w:sz w:val="22"/>
      </w:rPr>
    </w:tblStylePr>
    <w:tblStylePr w:type="lastCol">
      <w:rPr>
        <w:rFonts w:ascii="Arial" w:hAnsi="Arial"/>
        <w:color w:val="404040"/>
        <w:sz w:val="22"/>
      </w:rPr>
      <w:tcPr>
        <w:tcBorders>
          <w:left w:val="single" w:color="4F81BD" w:themeColor="accent1" w:sz="12" w:space="0"/>
        </w:tcBorders>
      </w:tcPr>
    </w:tblStylePr>
    <w:tblStylePr w:type="band1Horz">
      <w:rPr>
        <w:rFonts w:ascii="Arial" w:hAnsi="Arial"/>
        <w:color w:val="404040"/>
        <w:sz w:val="22"/>
      </w:rPr>
      <w:tcPr>
        <w:tcBorders>
          <w:top w:val="single" w:color="B7CCE4" w:themeColor="accent1" w:themeTint="67" w:sz="4" w:space="0"/>
          <w:left w:val="single" w:color="B7CCE4" w:themeColor="accent1" w:themeTint="67" w:sz="4" w:space="0"/>
          <w:bottom w:val="single" w:color="B7CCE4" w:themeColor="accent1" w:themeTint="67" w:sz="4" w:space="0"/>
          <w:right w:val="single" w:color="B7CCE4" w:themeColor="accent1" w:themeTint="67" w:sz="4" w:space="0"/>
        </w:tcBorders>
      </w:tcPr>
    </w:tblStylePr>
  </w:style>
  <w:style w:type="table" w:customStyle="1" w:styleId="202">
    <w:name w:val="Bordered - Accent 2"/>
    <w:basedOn w:val="12"/>
    <w:qFormat/>
    <w:uiPriority w:val="99"/>
    <w:tblPr>
      <w:tblBorders>
        <w:top w:val="single" w:color="E5B8B7" w:themeColor="accent2" w:themeTint="67" w:sz="4" w:space="0"/>
        <w:left w:val="single" w:color="E5B8B7" w:themeColor="accent2" w:themeTint="67" w:sz="4" w:space="0"/>
        <w:bottom w:val="single" w:color="E5B8B7" w:themeColor="accent2" w:themeTint="67" w:sz="4" w:space="0"/>
        <w:right w:val="single" w:color="E5B8B7" w:themeColor="accent2" w:themeTint="67" w:sz="4" w:space="0"/>
        <w:insideH w:val="single" w:color="E5B8B7" w:themeColor="accent2" w:themeTint="67" w:sz="4" w:space="0"/>
        <w:insideV w:val="single" w:color="E5B8B7" w:themeColor="accent2" w:themeTint="67" w:sz="4" w:space="0"/>
      </w:tblBorders>
    </w:tblPr>
    <w:tblStylePr w:type="firstRow">
      <w:rPr>
        <w:rFonts w:ascii="Arial" w:hAnsi="Arial"/>
        <w:color w:val="404040"/>
        <w:sz w:val="22"/>
      </w:rPr>
      <w:tcPr>
        <w:tcBorders>
          <w:bottom w:val="single" w:color="D99795" w:themeColor="accent2" w:themeTint="97" w:sz="12" w:space="0"/>
        </w:tcBorders>
      </w:tcPr>
    </w:tblStylePr>
    <w:tblStylePr w:type="lastRow">
      <w:rPr>
        <w:rFonts w:ascii="Arial" w:hAnsi="Arial"/>
        <w:color w:val="404040"/>
        <w:sz w:val="22"/>
      </w:rPr>
      <w:tcPr>
        <w:tcBorders>
          <w:top w:val="single" w:color="D99795" w:themeColor="accent2" w:themeTint="97" w:sz="12" w:space="0"/>
        </w:tcBorders>
      </w:tcPr>
    </w:tblStylePr>
    <w:tblStylePr w:type="firstCol">
      <w:rPr>
        <w:rFonts w:ascii="Arial" w:hAnsi="Arial"/>
        <w:color w:val="404040"/>
        <w:sz w:val="22"/>
      </w:rPr>
    </w:tblStylePr>
    <w:tblStylePr w:type="lastCol">
      <w:rPr>
        <w:rFonts w:ascii="Arial" w:hAnsi="Arial"/>
        <w:color w:val="404040"/>
        <w:sz w:val="22"/>
      </w:rPr>
      <w:tcPr>
        <w:tcBorders>
          <w:left w:val="single" w:color="D99795" w:themeColor="accent2" w:themeTint="97" w:sz="12" w:space="0"/>
        </w:tcBorders>
      </w:tcPr>
    </w:tblStylePr>
    <w:tblStylePr w:type="band1Horz">
      <w:rPr>
        <w:rFonts w:ascii="Arial" w:hAnsi="Arial"/>
        <w:color w:val="404040"/>
        <w:sz w:val="22"/>
      </w:rPr>
      <w:tcPr>
        <w:tcBorders>
          <w:top w:val="single" w:color="E5B8B7" w:themeColor="accent2" w:themeTint="67" w:sz="4" w:space="0"/>
          <w:left w:val="single" w:color="E5B8B7" w:themeColor="accent2" w:themeTint="67" w:sz="4" w:space="0"/>
          <w:bottom w:val="single" w:color="E5B8B7" w:themeColor="accent2" w:themeTint="67" w:sz="4" w:space="0"/>
          <w:right w:val="single" w:color="E5B8B7" w:themeColor="accent2" w:themeTint="67" w:sz="4" w:space="0"/>
        </w:tcBorders>
      </w:tcPr>
    </w:tblStylePr>
  </w:style>
  <w:style w:type="table" w:customStyle="1" w:styleId="203">
    <w:name w:val="Bordered - Accent 3"/>
    <w:basedOn w:val="12"/>
    <w:qFormat/>
    <w:uiPriority w:val="99"/>
    <w:tblPr>
      <w:tblBorders>
        <w:top w:val="single" w:color="D6E3BB" w:themeColor="accent3" w:themeTint="67" w:sz="4" w:space="0"/>
        <w:left w:val="single" w:color="D6E3BB" w:themeColor="accent3" w:themeTint="67" w:sz="4" w:space="0"/>
        <w:bottom w:val="single" w:color="D6E3BB" w:themeColor="accent3" w:themeTint="67" w:sz="4" w:space="0"/>
        <w:right w:val="single" w:color="D6E3BB" w:themeColor="accent3" w:themeTint="67" w:sz="4" w:space="0"/>
        <w:insideH w:val="single" w:color="D6E3BB" w:themeColor="accent3" w:themeTint="67" w:sz="4" w:space="0"/>
        <w:insideV w:val="single" w:color="D6E3BB" w:themeColor="accent3" w:themeTint="67" w:sz="4" w:space="0"/>
      </w:tblBorders>
    </w:tblPr>
    <w:tblStylePr w:type="firstRow">
      <w:rPr>
        <w:rFonts w:ascii="Arial" w:hAnsi="Arial"/>
        <w:color w:val="404040"/>
        <w:sz w:val="22"/>
      </w:rPr>
      <w:tcPr>
        <w:tcBorders>
          <w:bottom w:val="single" w:color="C3D69C" w:themeColor="accent3" w:themeTint="98" w:sz="12" w:space="0"/>
        </w:tcBorders>
      </w:tcPr>
    </w:tblStylePr>
    <w:tblStylePr w:type="lastRow">
      <w:rPr>
        <w:rFonts w:ascii="Arial" w:hAnsi="Arial"/>
        <w:color w:val="404040"/>
        <w:sz w:val="22"/>
      </w:rPr>
      <w:tcPr>
        <w:tcBorders>
          <w:top w:val="single" w:color="C3D69C" w:themeColor="accent3" w:themeTint="98" w:sz="12" w:space="0"/>
        </w:tcBorders>
      </w:tcPr>
    </w:tblStylePr>
    <w:tblStylePr w:type="firstCol">
      <w:rPr>
        <w:rFonts w:ascii="Arial" w:hAnsi="Arial"/>
        <w:color w:val="404040"/>
        <w:sz w:val="22"/>
      </w:rPr>
    </w:tblStylePr>
    <w:tblStylePr w:type="lastCol">
      <w:rPr>
        <w:rFonts w:ascii="Arial" w:hAnsi="Arial"/>
        <w:color w:val="404040"/>
        <w:sz w:val="22"/>
      </w:rPr>
      <w:tcPr>
        <w:tcBorders>
          <w:left w:val="single" w:color="C3D69C" w:themeColor="accent3" w:themeTint="98" w:sz="12" w:space="0"/>
        </w:tcBorders>
      </w:tcPr>
    </w:tblStylePr>
    <w:tblStylePr w:type="band1Horz">
      <w:rPr>
        <w:rFonts w:ascii="Arial" w:hAnsi="Arial"/>
        <w:color w:val="404040"/>
        <w:sz w:val="22"/>
      </w:rPr>
      <w:tcPr>
        <w:tcBorders>
          <w:top w:val="single" w:color="D6E3BB" w:themeColor="accent3" w:themeTint="67" w:sz="4" w:space="0"/>
          <w:left w:val="single" w:color="D6E3BB" w:themeColor="accent3" w:themeTint="67" w:sz="4" w:space="0"/>
          <w:bottom w:val="single" w:color="D6E3BB" w:themeColor="accent3" w:themeTint="67" w:sz="4" w:space="0"/>
          <w:right w:val="single" w:color="D6E3BB" w:themeColor="accent3" w:themeTint="67" w:sz="4" w:space="0"/>
        </w:tcBorders>
      </w:tcPr>
    </w:tblStylePr>
  </w:style>
  <w:style w:type="table" w:customStyle="1" w:styleId="204">
    <w:name w:val="Bordered - Accent 4"/>
    <w:basedOn w:val="12"/>
    <w:qFormat/>
    <w:uiPriority w:val="99"/>
    <w:tblPr>
      <w:tblBorders>
        <w:top w:val="single" w:color="CBC0D9" w:themeColor="accent4" w:themeTint="67" w:sz="4" w:space="0"/>
        <w:left w:val="single" w:color="CBC0D9" w:themeColor="accent4" w:themeTint="67" w:sz="4" w:space="0"/>
        <w:bottom w:val="single" w:color="CBC0D9" w:themeColor="accent4" w:themeTint="67" w:sz="4" w:space="0"/>
        <w:right w:val="single" w:color="CBC0D9" w:themeColor="accent4" w:themeTint="67" w:sz="4" w:space="0"/>
        <w:insideH w:val="single" w:color="CBC0D9" w:themeColor="accent4" w:themeTint="67" w:sz="4" w:space="0"/>
        <w:insideV w:val="single" w:color="CBC0D9" w:themeColor="accent4" w:themeTint="67" w:sz="4" w:space="0"/>
      </w:tblBorders>
    </w:tblPr>
    <w:tblStylePr w:type="firstRow">
      <w:rPr>
        <w:rFonts w:ascii="Arial" w:hAnsi="Arial"/>
        <w:color w:val="404040"/>
        <w:sz w:val="22"/>
      </w:rPr>
      <w:tcPr>
        <w:tcBorders>
          <w:bottom w:val="single" w:color="B2A1C6" w:themeColor="accent4" w:themeTint="9A" w:sz="12" w:space="0"/>
        </w:tcBorders>
      </w:tcPr>
    </w:tblStylePr>
    <w:tblStylePr w:type="lastRow">
      <w:rPr>
        <w:rFonts w:ascii="Arial" w:hAnsi="Arial"/>
        <w:color w:val="404040"/>
        <w:sz w:val="22"/>
      </w:rPr>
      <w:tcPr>
        <w:tcBorders>
          <w:top w:val="single" w:color="B2A1C6" w:themeColor="accent4" w:themeTint="9A" w:sz="12" w:space="0"/>
        </w:tcBorders>
      </w:tcPr>
    </w:tblStylePr>
    <w:tblStylePr w:type="firstCol">
      <w:rPr>
        <w:rFonts w:ascii="Arial" w:hAnsi="Arial"/>
        <w:color w:val="404040"/>
        <w:sz w:val="22"/>
      </w:rPr>
    </w:tblStylePr>
    <w:tblStylePr w:type="lastCol">
      <w:rPr>
        <w:rFonts w:ascii="Arial" w:hAnsi="Arial"/>
        <w:color w:val="404040"/>
        <w:sz w:val="22"/>
      </w:rPr>
      <w:tcPr>
        <w:tcBorders>
          <w:left w:val="single" w:color="B2A1C6" w:themeColor="accent4" w:themeTint="9A" w:sz="12" w:space="0"/>
        </w:tcBorders>
      </w:tcPr>
    </w:tblStylePr>
    <w:tblStylePr w:type="band1Horz">
      <w:rPr>
        <w:rFonts w:ascii="Arial" w:hAnsi="Arial"/>
        <w:color w:val="404040"/>
        <w:sz w:val="22"/>
      </w:rPr>
      <w:tcPr>
        <w:tcBorders>
          <w:top w:val="single" w:color="CBC0D9" w:themeColor="accent4" w:themeTint="67" w:sz="4" w:space="0"/>
          <w:left w:val="single" w:color="CBC0D9" w:themeColor="accent4" w:themeTint="67" w:sz="4" w:space="0"/>
          <w:bottom w:val="single" w:color="CBC0D9" w:themeColor="accent4" w:themeTint="67" w:sz="4" w:space="0"/>
          <w:right w:val="single" w:color="CBC0D9" w:themeColor="accent4" w:themeTint="67" w:sz="4" w:space="0"/>
        </w:tcBorders>
      </w:tcPr>
    </w:tblStylePr>
  </w:style>
  <w:style w:type="table" w:customStyle="1" w:styleId="205">
    <w:name w:val="Bordered - Accent 5"/>
    <w:basedOn w:val="12"/>
    <w:qFormat/>
    <w:uiPriority w:val="99"/>
    <w:tblPr>
      <w:tblBorders>
        <w:top w:val="single" w:color="B6DDE7" w:themeColor="accent5" w:themeTint="67" w:sz="4" w:space="0"/>
        <w:left w:val="single" w:color="B6DDE7" w:themeColor="accent5" w:themeTint="67" w:sz="4" w:space="0"/>
        <w:bottom w:val="single" w:color="B6DDE7" w:themeColor="accent5" w:themeTint="67" w:sz="4" w:space="0"/>
        <w:right w:val="single" w:color="B6DDE7" w:themeColor="accent5" w:themeTint="67" w:sz="4" w:space="0"/>
        <w:insideH w:val="single" w:color="B6DDE7" w:themeColor="accent5" w:themeTint="67" w:sz="4" w:space="0"/>
        <w:insideV w:val="single" w:color="B6DDE7" w:themeColor="accent5" w:themeTint="67" w:sz="4" w:space="0"/>
      </w:tblBorders>
    </w:tblPr>
    <w:tblStylePr w:type="firstRow">
      <w:rPr>
        <w:rFonts w:ascii="Arial" w:hAnsi="Arial"/>
        <w:color w:val="404040"/>
        <w:sz w:val="22"/>
      </w:rPr>
      <w:tcPr>
        <w:tcBorders>
          <w:bottom w:val="single" w:color="92CCDC" w:themeColor="accent5" w:themeTint="9A" w:sz="12" w:space="0"/>
        </w:tcBorders>
      </w:tcPr>
    </w:tblStylePr>
    <w:tblStylePr w:type="lastRow">
      <w:rPr>
        <w:rFonts w:ascii="Arial" w:hAnsi="Arial"/>
        <w:color w:val="404040"/>
        <w:sz w:val="22"/>
      </w:rPr>
      <w:tcPr>
        <w:tcBorders>
          <w:top w:val="single" w:color="92CCDC" w:themeColor="accent5" w:themeTint="9A" w:sz="12" w:space="0"/>
        </w:tcBorders>
      </w:tcPr>
    </w:tblStylePr>
    <w:tblStylePr w:type="firstCol">
      <w:rPr>
        <w:rFonts w:ascii="Arial" w:hAnsi="Arial"/>
        <w:color w:val="404040"/>
        <w:sz w:val="22"/>
      </w:rPr>
    </w:tblStylePr>
    <w:tblStylePr w:type="lastCol">
      <w:rPr>
        <w:rFonts w:ascii="Arial" w:hAnsi="Arial"/>
        <w:color w:val="404040"/>
        <w:sz w:val="22"/>
      </w:rPr>
      <w:tcPr>
        <w:tcBorders>
          <w:left w:val="single" w:color="92CCDC" w:themeColor="accent5" w:themeTint="9A" w:sz="12" w:space="0"/>
        </w:tcBorders>
      </w:tcPr>
    </w:tblStylePr>
    <w:tblStylePr w:type="band1Horz">
      <w:rPr>
        <w:rFonts w:ascii="Arial" w:hAnsi="Arial"/>
        <w:color w:val="404040"/>
        <w:sz w:val="22"/>
      </w:rPr>
      <w:tcPr>
        <w:tcBorders>
          <w:top w:val="single" w:color="B6DDE7" w:themeColor="accent5" w:themeTint="67" w:sz="4" w:space="0"/>
          <w:left w:val="single" w:color="B6DDE7" w:themeColor="accent5" w:themeTint="67" w:sz="4" w:space="0"/>
          <w:bottom w:val="single" w:color="B6DDE7" w:themeColor="accent5" w:themeTint="67" w:sz="4" w:space="0"/>
          <w:right w:val="single" w:color="B6DDE7" w:themeColor="accent5" w:themeTint="67" w:sz="4" w:space="0"/>
        </w:tcBorders>
      </w:tcPr>
    </w:tblStylePr>
  </w:style>
  <w:style w:type="table" w:customStyle="1" w:styleId="206">
    <w:name w:val="Bordered - Accent 6"/>
    <w:basedOn w:val="12"/>
    <w:qFormat/>
    <w:uiPriority w:val="99"/>
    <w:tblPr>
      <w:tblBorders>
        <w:top w:val="single" w:color="FBD4B4" w:themeColor="accent6" w:themeTint="67" w:sz="4" w:space="0"/>
        <w:left w:val="single" w:color="FBD4B4" w:themeColor="accent6" w:themeTint="67" w:sz="4" w:space="0"/>
        <w:bottom w:val="single" w:color="FBD4B4" w:themeColor="accent6" w:themeTint="67" w:sz="4" w:space="0"/>
        <w:right w:val="single" w:color="FBD4B4" w:themeColor="accent6" w:themeTint="67" w:sz="4" w:space="0"/>
        <w:insideH w:val="single" w:color="FBD4B4" w:themeColor="accent6" w:themeTint="67" w:sz="4" w:space="0"/>
        <w:insideV w:val="single" w:color="FBD4B4" w:themeColor="accent6" w:themeTint="67" w:sz="4" w:space="0"/>
      </w:tblBorders>
    </w:tblPr>
    <w:tblStylePr w:type="firstRow">
      <w:rPr>
        <w:rFonts w:ascii="Arial" w:hAnsi="Arial"/>
        <w:color w:val="404040"/>
        <w:sz w:val="22"/>
      </w:rPr>
      <w:tcPr>
        <w:tcBorders>
          <w:bottom w:val="single" w:color="FAC090" w:themeColor="accent6" w:themeTint="98" w:sz="12" w:space="0"/>
        </w:tcBorders>
      </w:tcPr>
    </w:tblStylePr>
    <w:tblStylePr w:type="lastRow">
      <w:rPr>
        <w:rFonts w:ascii="Arial" w:hAnsi="Arial"/>
        <w:color w:val="404040"/>
        <w:sz w:val="22"/>
      </w:rPr>
      <w:tcPr>
        <w:tcBorders>
          <w:top w:val="single" w:color="FAC090" w:themeColor="accent6" w:themeTint="98" w:sz="12" w:space="0"/>
        </w:tcBorders>
      </w:tcPr>
    </w:tblStylePr>
    <w:tblStylePr w:type="firstCol">
      <w:rPr>
        <w:rFonts w:ascii="Arial" w:hAnsi="Arial"/>
        <w:color w:val="404040"/>
        <w:sz w:val="22"/>
      </w:rPr>
    </w:tblStylePr>
    <w:tblStylePr w:type="lastCol">
      <w:rPr>
        <w:rFonts w:ascii="Arial" w:hAnsi="Arial"/>
        <w:color w:val="404040"/>
        <w:sz w:val="22"/>
      </w:rPr>
      <w:tcPr>
        <w:tcBorders>
          <w:left w:val="single" w:color="FAC090" w:themeColor="accent6" w:themeTint="98" w:sz="12" w:space="0"/>
        </w:tcBorders>
      </w:tcPr>
    </w:tblStylePr>
    <w:tblStylePr w:type="band1Horz">
      <w:rPr>
        <w:rFonts w:ascii="Arial" w:hAnsi="Arial"/>
        <w:color w:val="404040"/>
        <w:sz w:val="22"/>
      </w:rPr>
      <w:tcPr>
        <w:tcBorders>
          <w:top w:val="single" w:color="FBD4B4" w:themeColor="accent6" w:themeTint="67" w:sz="4" w:space="0"/>
          <w:left w:val="single" w:color="FBD4B4" w:themeColor="accent6" w:themeTint="67" w:sz="4" w:space="0"/>
          <w:bottom w:val="single" w:color="FBD4B4" w:themeColor="accent6" w:themeTint="67" w:sz="4" w:space="0"/>
          <w:right w:val="single" w:color="FBD4B4" w:themeColor="accent6" w:themeTint="67" w:sz="4" w:space="0"/>
        </w:tcBorders>
      </w:tcPr>
    </w:tblStylePr>
  </w:style>
  <w:style w:type="character" w:customStyle="1" w:styleId="207">
    <w:name w:val="Текст сноски Знак"/>
    <w:link w:val="24"/>
    <w:qFormat/>
    <w:uiPriority w:val="99"/>
    <w:rPr>
      <w:sz w:val="18"/>
    </w:rPr>
  </w:style>
  <w:style w:type="character" w:customStyle="1" w:styleId="208">
    <w:name w:val="Текст концевой сноски Знак"/>
    <w:link w:val="20"/>
    <w:qFormat/>
    <w:uiPriority w:val="99"/>
    <w:rPr>
      <w:sz w:val="20"/>
    </w:rPr>
  </w:style>
  <w:style w:type="character" w:customStyle="1" w:styleId="209">
    <w:name w:val="Internet Link"/>
    <w:qFormat/>
    <w:uiPriority w:val="0"/>
    <w:rPr>
      <w:color w:val="000080"/>
      <w:u w:val="single"/>
    </w:rPr>
  </w:style>
  <w:style w:type="character" w:customStyle="1" w:styleId="210">
    <w:name w:val="Ссылка указателя"/>
    <w:qFormat/>
    <w:uiPriority w:val="0"/>
  </w:style>
  <w:style w:type="character" w:customStyle="1" w:styleId="211">
    <w:name w:val="Line Numbering"/>
    <w:qFormat/>
    <w:uiPriority w:val="0"/>
  </w:style>
  <w:style w:type="character" w:customStyle="1" w:styleId="212">
    <w:name w:val="Internet Link1"/>
    <w:qFormat/>
    <w:uiPriority w:val="0"/>
    <w:rPr>
      <w:color w:val="000080"/>
      <w:u w:val="single"/>
    </w:rPr>
  </w:style>
  <w:style w:type="character" w:customStyle="1" w:styleId="213">
    <w:name w:val="Line Numbering1"/>
    <w:qFormat/>
    <w:uiPriority w:val="0"/>
  </w:style>
  <w:style w:type="character" w:customStyle="1" w:styleId="214">
    <w:name w:val="Internet Link2"/>
    <w:qFormat/>
    <w:uiPriority w:val="0"/>
    <w:rPr>
      <w:color w:val="000080"/>
      <w:u w:val="single"/>
    </w:rPr>
  </w:style>
  <w:style w:type="character" w:customStyle="1" w:styleId="215">
    <w:name w:val="Line Numbering2"/>
    <w:qFormat/>
    <w:uiPriority w:val="0"/>
  </w:style>
  <w:style w:type="character" w:customStyle="1" w:styleId="216">
    <w:name w:val="Текст примечания Знак"/>
    <w:basedOn w:val="11"/>
    <w:link w:val="22"/>
    <w:semiHidden/>
    <w:qFormat/>
    <w:uiPriority w:val="99"/>
    <w:rPr>
      <w:rFonts w:cs="Mangal"/>
      <w:sz w:val="20"/>
      <w:szCs w:val="18"/>
    </w:rPr>
  </w:style>
  <w:style w:type="character" w:customStyle="1" w:styleId="217">
    <w:name w:val="Тема примечания Знак"/>
    <w:basedOn w:val="216"/>
    <w:link w:val="23"/>
    <w:semiHidden/>
    <w:qFormat/>
    <w:uiPriority w:val="99"/>
    <w:rPr>
      <w:rFonts w:cs="Mangal"/>
      <w:b/>
      <w:bCs/>
      <w:sz w:val="20"/>
      <w:szCs w:val="18"/>
    </w:rPr>
  </w:style>
  <w:style w:type="character" w:customStyle="1" w:styleId="218">
    <w:name w:val="Internet Link3"/>
    <w:qFormat/>
    <w:uiPriority w:val="0"/>
    <w:rPr>
      <w:color w:val="000080"/>
      <w:u w:val="single"/>
    </w:rPr>
  </w:style>
  <w:style w:type="character" w:customStyle="1" w:styleId="219">
    <w:name w:val="Line Numbering3"/>
    <w:qFormat/>
    <w:uiPriority w:val="0"/>
  </w:style>
  <w:style w:type="character" w:customStyle="1" w:styleId="220">
    <w:name w:val="Internet Link4"/>
    <w:qFormat/>
    <w:uiPriority w:val="0"/>
    <w:rPr>
      <w:color w:val="000080"/>
      <w:u w:val="single"/>
    </w:rPr>
  </w:style>
  <w:style w:type="character" w:customStyle="1" w:styleId="221">
    <w:name w:val="Line Numbering4"/>
    <w:qFormat/>
    <w:uiPriority w:val="0"/>
  </w:style>
  <w:style w:type="character" w:customStyle="1" w:styleId="222">
    <w:name w:val="Internet Link5"/>
    <w:qFormat/>
    <w:uiPriority w:val="0"/>
    <w:rPr>
      <w:color w:val="000080"/>
      <w:u w:val="single"/>
    </w:rPr>
  </w:style>
  <w:style w:type="character" w:customStyle="1" w:styleId="223">
    <w:name w:val="Line Numbering5"/>
    <w:qFormat/>
    <w:uiPriority w:val="0"/>
  </w:style>
  <w:style w:type="character" w:customStyle="1" w:styleId="224">
    <w:name w:val="Маркеры"/>
    <w:qFormat/>
    <w:uiPriority w:val="0"/>
    <w:rPr>
      <w:rFonts w:ascii="OpenSymbol" w:hAnsi="OpenSymbol" w:eastAsia="OpenSymbol" w:cs="OpenSymbol"/>
    </w:rPr>
  </w:style>
  <w:style w:type="character" w:customStyle="1" w:styleId="225">
    <w:name w:val="Символ нумерации"/>
    <w:qFormat/>
    <w:uiPriority w:val="0"/>
  </w:style>
  <w:style w:type="paragraph" w:styleId="226">
    <w:name w:val="List Paragraph"/>
    <w:basedOn w:val="1"/>
    <w:qFormat/>
    <w:uiPriority w:val="34"/>
    <w:pPr>
      <w:ind w:left="720"/>
      <w:contextualSpacing/>
    </w:pPr>
    <w:rPr>
      <w:rFonts w:cs="Mangal"/>
      <w:szCs w:val="20"/>
    </w:rPr>
  </w:style>
  <w:style w:type="paragraph" w:customStyle="1" w:styleId="227">
    <w:name w:val="no-link"/>
    <w:basedOn w:val="1"/>
    <w:qFormat/>
    <w:uiPriority w:val="0"/>
    <w:pPr>
      <w:spacing w:beforeAutospacing="1" w:afterAutospacing="1" w:line="240" w:lineRule="auto"/>
    </w:pPr>
    <w:rPr>
      <w:rFonts w:ascii="Times New Roman" w:hAnsi="Times New Roman" w:eastAsia="Times New Roman" w:cs="Times New Roman"/>
      <w:sz w:val="24"/>
      <w:szCs w:val="24"/>
      <w:lang w:eastAsia="ru-RU" w:bidi="ar-SA"/>
    </w:rPr>
  </w:style>
  <w:style w:type="paragraph" w:customStyle="1" w:styleId="228">
    <w:name w:val="Содержимое таблицы"/>
    <w:basedOn w:val="1"/>
    <w:qFormat/>
    <w:uiPriority w:val="0"/>
    <w:pPr>
      <w:widowControl w:val="0"/>
      <w:suppressLineNumbers/>
    </w:pPr>
  </w:style>
  <w:style w:type="paragraph" w:customStyle="1" w:styleId="229">
    <w:name w:val="Заголовок таблицы"/>
    <w:basedOn w:val="228"/>
    <w:qFormat/>
    <w:uiPriority w:val="0"/>
    <w:pPr>
      <w:jc w:val="center"/>
    </w:pPr>
    <w:rPr>
      <w:b/>
      <w:bCs/>
    </w:rPr>
  </w:style>
  <w:style w:type="paragraph" w:customStyle="1" w:styleId="230">
    <w:name w:val="Comment"/>
    <w:basedOn w:val="1"/>
    <w:qFormat/>
    <w:uiPriority w:val="0"/>
    <w:rPr>
      <w:sz w:val="20"/>
      <w:szCs w:val="20"/>
    </w:rPr>
  </w:style>
  <w:style w:type="paragraph" w:customStyle="1" w:styleId="231">
    <w:name w:val="Содержимое врезки"/>
    <w:basedOn w:val="1"/>
    <w:qFormat/>
    <w:uiPriority w:val="0"/>
  </w:style>
  <w:style w:type="character" w:customStyle="1" w:styleId="232">
    <w:name w:val="Unresolved Mention"/>
    <w:basedOn w:val="11"/>
    <w:semiHidden/>
    <w:unhideWhenUsed/>
    <w:qFormat/>
    <w:uiPriority w:val="99"/>
    <w:rPr>
      <w:color w:val="605E5C"/>
      <w:shd w:val="clear" w:color="auto" w:fill="E1DFDD"/>
    </w:rPr>
  </w:style>
  <w:style w:type="character" w:customStyle="1" w:styleId="233">
    <w:name w:val="Нижний колонтитул Знак"/>
    <w:basedOn w:val="11"/>
    <w:link w:val="40"/>
    <w:qFormat/>
    <w:uiPriority w:val="99"/>
    <w:rPr>
      <w:rFonts w:cs="Mangal"/>
      <w:szCs w:val="20"/>
    </w:rPr>
  </w:style>
  <w:style w:type="paragraph" w:customStyle="1" w:styleId="234">
    <w:name w:val="TOC Heading"/>
    <w:basedOn w:val="2"/>
    <w:next w:val="1"/>
    <w:unhideWhenUsed/>
    <w:qFormat/>
    <w:uiPriority w:val="39"/>
    <w:pPr>
      <w:spacing w:before="240" w:after="0" w:line="259" w:lineRule="auto"/>
      <w:outlineLvl w:val="9"/>
    </w:pPr>
    <w:rPr>
      <w:rFonts w:asciiTheme="majorHAnsi" w:hAnsiTheme="majorHAnsi" w:eastAsiaTheme="majorEastAsia" w:cstheme="majorBidi"/>
      <w:color w:val="376092" w:themeColor="accent1" w:themeShade="BF"/>
      <w:sz w:val="32"/>
      <w:szCs w:val="32"/>
      <w:lang w:eastAsia="ru-RU" w:bidi="ar-SA"/>
    </w:rPr>
  </w:style>
  <w:style w:type="character" w:customStyle="1" w:styleId="235">
    <w:name w:val="ql-cursor"/>
    <w:basedOn w:val="11"/>
    <w:qFormat/>
    <w:uiPriority w:val="0"/>
  </w:style>
  <w:style w:type="table" w:customStyle="1" w:styleId="236">
    <w:name w:val="_Style 245"/>
    <w:basedOn w:val="46"/>
    <w:qFormat/>
    <w:uiPriority w:val="0"/>
    <w:tblPr>
      <w:tblCellMar>
        <w:top w:w="100" w:type="dxa"/>
        <w:left w:w="100" w:type="dxa"/>
        <w:bottom w:w="100" w:type="dxa"/>
        <w:right w:w="100" w:type="dxa"/>
      </w:tblCellMar>
    </w:tblPr>
  </w:style>
</w:styles>
</file>

<file path=word/_rels/document.xml.rels><?xml version="1.0" encoding="UTF-8" standalone="yes"?>
<Relationships xmlns="http://schemas.openxmlformats.org/package/2006/relationships"><Relationship Id="rId9" Type="http://schemas.openxmlformats.org/officeDocument/2006/relationships/image" Target="media/image2.png"/><Relationship Id="rId8" Type="http://schemas.openxmlformats.org/officeDocument/2006/relationships/image" Target="media/image1.png"/><Relationship Id="rId76" Type="http://schemas.openxmlformats.org/officeDocument/2006/relationships/fontTable" Target="fontTable.xml"/><Relationship Id="rId75" Type="http://schemas.openxmlformats.org/officeDocument/2006/relationships/customXml" Target="../customXml/item2.xml"/><Relationship Id="rId74" Type="http://schemas.openxmlformats.org/officeDocument/2006/relationships/numbering" Target="numbering.xml"/><Relationship Id="rId73" Type="http://schemas.openxmlformats.org/officeDocument/2006/relationships/customXml" Target="../customXml/item1.xml"/><Relationship Id="rId72" Type="http://schemas.openxmlformats.org/officeDocument/2006/relationships/image" Target="media/image65.png"/><Relationship Id="rId71" Type="http://schemas.openxmlformats.org/officeDocument/2006/relationships/image" Target="media/image64.png"/><Relationship Id="rId70" Type="http://schemas.openxmlformats.org/officeDocument/2006/relationships/image" Target="media/image63.png"/><Relationship Id="rId7" Type="http://schemas.openxmlformats.org/officeDocument/2006/relationships/theme" Target="theme/theme1.xml"/><Relationship Id="rId69" Type="http://schemas.openxmlformats.org/officeDocument/2006/relationships/image" Target="media/image62.png"/><Relationship Id="rId68" Type="http://schemas.openxmlformats.org/officeDocument/2006/relationships/image" Target="media/image61.png"/><Relationship Id="rId67" Type="http://schemas.openxmlformats.org/officeDocument/2006/relationships/image" Target="media/image60.png"/><Relationship Id="rId66" Type="http://schemas.openxmlformats.org/officeDocument/2006/relationships/image" Target="media/image59.png"/><Relationship Id="rId65" Type="http://schemas.openxmlformats.org/officeDocument/2006/relationships/image" Target="media/image58.png"/><Relationship Id="rId64" Type="http://schemas.openxmlformats.org/officeDocument/2006/relationships/image" Target="media/image57.png"/><Relationship Id="rId63" Type="http://schemas.openxmlformats.org/officeDocument/2006/relationships/image" Target="media/image56.png"/><Relationship Id="rId62" Type="http://schemas.openxmlformats.org/officeDocument/2006/relationships/image" Target="media/image55.png"/><Relationship Id="rId61" Type="http://schemas.openxmlformats.org/officeDocument/2006/relationships/image" Target="media/image54.png"/><Relationship Id="rId60" Type="http://schemas.openxmlformats.org/officeDocument/2006/relationships/image" Target="media/image53.png"/><Relationship Id="rId6" Type="http://schemas.openxmlformats.org/officeDocument/2006/relationships/header" Target="header2.xml"/><Relationship Id="rId59" Type="http://schemas.openxmlformats.org/officeDocument/2006/relationships/image" Target="media/image52.png"/><Relationship Id="rId58" Type="http://schemas.openxmlformats.org/officeDocument/2006/relationships/image" Target="media/image51.png"/><Relationship Id="rId57" Type="http://schemas.openxmlformats.org/officeDocument/2006/relationships/image" Target="media/image50.png"/><Relationship Id="rId56" Type="http://schemas.openxmlformats.org/officeDocument/2006/relationships/image" Target="media/image49.png"/><Relationship Id="rId55" Type="http://schemas.openxmlformats.org/officeDocument/2006/relationships/image" Target="media/image48.png"/><Relationship Id="rId54" Type="http://schemas.openxmlformats.org/officeDocument/2006/relationships/image" Target="media/image47.png"/><Relationship Id="rId53" Type="http://schemas.openxmlformats.org/officeDocument/2006/relationships/image" Target="media/image46.png"/><Relationship Id="rId52" Type="http://schemas.openxmlformats.org/officeDocument/2006/relationships/image" Target="media/image45.png"/><Relationship Id="rId51" Type="http://schemas.openxmlformats.org/officeDocument/2006/relationships/image" Target="media/image44.png"/><Relationship Id="rId50" Type="http://schemas.openxmlformats.org/officeDocument/2006/relationships/image" Target="media/image43.png"/><Relationship Id="rId5" Type="http://schemas.openxmlformats.org/officeDocument/2006/relationships/header" Target="header1.xml"/><Relationship Id="rId49" Type="http://schemas.openxmlformats.org/officeDocument/2006/relationships/image" Target="media/image42.png"/><Relationship Id="rId48" Type="http://schemas.openxmlformats.org/officeDocument/2006/relationships/image" Target="media/image41.png"/><Relationship Id="rId47" Type="http://schemas.openxmlformats.org/officeDocument/2006/relationships/image" Target="media/image40.png"/><Relationship Id="rId46" Type="http://schemas.openxmlformats.org/officeDocument/2006/relationships/image" Target="media/image39.png"/><Relationship Id="rId45" Type="http://schemas.openxmlformats.org/officeDocument/2006/relationships/image" Target="media/image38.png"/><Relationship Id="rId44" Type="http://schemas.openxmlformats.org/officeDocument/2006/relationships/image" Target="media/image37.png"/><Relationship Id="rId43" Type="http://schemas.openxmlformats.org/officeDocument/2006/relationships/image" Target="media/image36.png"/><Relationship Id="rId42" Type="http://schemas.openxmlformats.org/officeDocument/2006/relationships/image" Target="media/image35.png"/><Relationship Id="rId41" Type="http://schemas.openxmlformats.org/officeDocument/2006/relationships/image" Target="media/image34.png"/><Relationship Id="rId40" Type="http://schemas.openxmlformats.org/officeDocument/2006/relationships/image" Target="media/image33.png"/><Relationship Id="rId4" Type="http://schemas.openxmlformats.org/officeDocument/2006/relationships/endnotes" Target="endnotes.xml"/><Relationship Id="rId39" Type="http://schemas.openxmlformats.org/officeDocument/2006/relationships/image" Target="media/image32.png"/><Relationship Id="rId38" Type="http://schemas.openxmlformats.org/officeDocument/2006/relationships/image" Target="media/image31.png"/><Relationship Id="rId37" Type="http://schemas.openxmlformats.org/officeDocument/2006/relationships/image" Target="media/image30.png"/><Relationship Id="rId36" Type="http://schemas.openxmlformats.org/officeDocument/2006/relationships/image" Target="media/image29.png"/><Relationship Id="rId35" Type="http://schemas.openxmlformats.org/officeDocument/2006/relationships/image" Target="media/image28.png"/><Relationship Id="rId34" Type="http://schemas.openxmlformats.org/officeDocument/2006/relationships/image" Target="media/image27.png"/><Relationship Id="rId33" Type="http://schemas.openxmlformats.org/officeDocument/2006/relationships/image" Target="media/image26.png"/><Relationship Id="rId32" Type="http://schemas.openxmlformats.org/officeDocument/2006/relationships/image" Target="media/image25.png"/><Relationship Id="rId31" Type="http://schemas.openxmlformats.org/officeDocument/2006/relationships/image" Target="media/image24.png"/><Relationship Id="rId30" Type="http://schemas.openxmlformats.org/officeDocument/2006/relationships/image" Target="media/image23.png"/><Relationship Id="rId3" Type="http://schemas.openxmlformats.org/officeDocument/2006/relationships/footnotes" Target="footnotes.xml"/><Relationship Id="rId29" Type="http://schemas.openxmlformats.org/officeDocument/2006/relationships/image" Target="media/image22.png"/><Relationship Id="rId28" Type="http://schemas.openxmlformats.org/officeDocument/2006/relationships/image" Target="media/image21.png"/><Relationship Id="rId27" Type="http://schemas.openxmlformats.org/officeDocument/2006/relationships/image" Target="media/image20.png"/><Relationship Id="rId26" Type="http://schemas.openxmlformats.org/officeDocument/2006/relationships/image" Target="media/image19.png"/><Relationship Id="rId25" Type="http://schemas.openxmlformats.org/officeDocument/2006/relationships/image" Target="media/image18.png"/><Relationship Id="rId24" Type="http://schemas.openxmlformats.org/officeDocument/2006/relationships/image" Target="media/image17.png"/><Relationship Id="rId23" Type="http://schemas.openxmlformats.org/officeDocument/2006/relationships/image" Target="media/image16.png"/><Relationship Id="rId22" Type="http://schemas.openxmlformats.org/officeDocument/2006/relationships/image" Target="media/image15.png"/><Relationship Id="rId21" Type="http://schemas.openxmlformats.org/officeDocument/2006/relationships/image" Target="media/image14.png"/><Relationship Id="rId20" Type="http://schemas.openxmlformats.org/officeDocument/2006/relationships/image" Target="media/image13.png"/><Relationship Id="rId2" Type="http://schemas.openxmlformats.org/officeDocument/2006/relationships/settings" Target="settings.xml"/><Relationship Id="rId19" Type="http://schemas.openxmlformats.org/officeDocument/2006/relationships/image" Target="media/image12.png"/><Relationship Id="rId18" Type="http://schemas.openxmlformats.org/officeDocument/2006/relationships/image" Target="media/image11.png"/><Relationship Id="rId17" Type="http://schemas.openxmlformats.org/officeDocument/2006/relationships/image" Target="media/image10.png"/><Relationship Id="rId16" Type="http://schemas.openxmlformats.org/officeDocument/2006/relationships/image" Target="media/image9.png"/><Relationship Id="rId15" Type="http://schemas.openxmlformats.org/officeDocument/2006/relationships/image" Target="media/image8.png"/><Relationship Id="rId14" Type="http://schemas.openxmlformats.org/officeDocument/2006/relationships/image" Target="media/image7.png"/><Relationship Id="rId13" Type="http://schemas.openxmlformats.org/officeDocument/2006/relationships/image" Target="media/image6.png"/><Relationship Id="rId12" Type="http://schemas.openxmlformats.org/officeDocument/2006/relationships/image" Target="media/image5.png"/><Relationship Id="rId11" Type="http://schemas.openxmlformats.org/officeDocument/2006/relationships/image" Target="media/image4.png"/><Relationship Id="rId10" Type="http://schemas.openxmlformats.org/officeDocument/2006/relationships/image" Target="media/image3.png"/><Relationship Id="rId1" Type="http://schemas.openxmlformats.org/officeDocument/2006/relationships/styles" Target="styles.xml"/></Relationships>
</file>

<file path=word/theme/theme1.xml><?xml version="1.0" encoding="utf-8"?>
<a:theme xmlns:a="http://schemas.openxmlformats.org/drawingml/2006/main" name="Office Theme">
  <a:themeElements>
    <a:clrScheme name="Office">
      <a:dk1>
        <a:srgbClr val="000000"/>
      </a:dk1>
      <a:lt1>
        <a:srgbClr val="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Arial"/>
        <a:cs typeface="Arial"/>
      </a:majorFont>
      <a:minorFont>
        <a:latin typeface="Cambria"/>
        <a:ea typeface="Arial"/>
        <a:cs typeface="Arial"/>
      </a:minorFont>
    </a:fontScheme>
    <a:fmtScheme name="">
      <a:fillStyleLst>
        <a:solidFill>
          <a:schemeClr val="phClr"/>
        </a:solidFill>
        <a:gradFill>
          <a:gsLst>
            <a:gs pos="0">
              <a:schemeClr val="phClr">
                <a:tint val="50000"/>
              </a:schemeClr>
            </a:gs>
            <a:gs pos="35000">
              <a:schemeClr val="phClr">
                <a:tint val="37000"/>
              </a:schemeClr>
            </a:gs>
            <a:gs pos="100000">
              <a:schemeClr val="phClr">
                <a:tint val="15000"/>
              </a:schemeClr>
            </a:gs>
          </a:gsLst>
          <a:lin ang="16200000" scaled="1"/>
        </a:gradFill>
        <a:gradFill>
          <a:gsLst>
            <a:gs pos="0">
              <a:schemeClr val="phClr">
                <a:tint val="100000"/>
                <a:shade val="100000"/>
              </a:schemeClr>
            </a:gs>
            <a:gs pos="100000">
              <a:schemeClr val="phClr">
                <a:tint val="50000"/>
                <a:shade val="100000"/>
              </a:schemeClr>
            </a:gs>
          </a:gsLst>
          <a:lin ang="16200000" scaled="0"/>
        </a:gradFill>
      </a:fillStyleLst>
      <a:lnStyleLst>
        <a:ln w="9525" cap="flat" cmpd="sng" algn="ctr">
          <a:prstDash val="solid"/>
        </a:ln>
        <a:ln w="25400" cap="flat" cmpd="sng" algn="ctr">
          <a:prstDash val="solid"/>
        </a:ln>
        <a:ln w="38100" cap="flat" cmpd="sng" algn="ctr">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effectStyle>
      </a:effectStyleLst>
      <a:bgFillStyleLst>
        <a:solidFill>
          <a:schemeClr val="phClr"/>
        </a:solidFill>
        <a:gradFill>
          <a:gsLst>
            <a:gs pos="0">
              <a:schemeClr val="phClr">
                <a:tint val="40000"/>
              </a:schemeClr>
            </a:gs>
            <a:gs pos="40000">
              <a:schemeClr val="phClr">
                <a:tint val="45000"/>
                <a:shade val="99000"/>
              </a:schemeClr>
            </a:gs>
            <a:gs pos="100000">
              <a:schemeClr val="phClr">
                <a:shade val="20000"/>
              </a:schemeClr>
            </a:gs>
          </a:gsLst>
          <a:path path="circle"/>
        </a:gradFill>
        <a:gradFill>
          <a:gsLst>
            <a:gs pos="0">
              <a:schemeClr val="phClr">
                <a:tint val="80000"/>
              </a:schemeClr>
            </a:gs>
            <a:gs pos="100000">
              <a:schemeClr val="phClr">
                <a:shade val="30000"/>
              </a:schemeClr>
            </a:gs>
          </a:gsLst>
          <a:path path="circle"/>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hpExts>
    <customShpInfo spid="_x0000_s1026" textRotate="1"/>
  </customShpExts>
</s:customData>
</file>

<file path=customXml/item2.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wOxUy34SMx0oxcDsCa2S0c4B6Gw==">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</go:docsCustomData>
</go:gDocsCustomXmlDataStorage>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11111111-1234-1234-1234-123412341234}">
  <ds:schemaRefs/>
</ds:datastoreItem>
</file>

<file path=docProps/app.xml><?xml version="1.0" encoding="utf-8"?>
<Properties xmlns="http://schemas.openxmlformats.org/officeDocument/2006/extended-properties" xmlns:vt="http://schemas.openxmlformats.org/officeDocument/2006/docPropsVTypes">
  <Pages>43</Pages>
  <TotalTime>0</TotalTime>
  <ScaleCrop>false</ScaleCrop>
  <LinksUpToDate>false</LinksUpToDate>
  <Application>WPS Office_12.2.0.20326_F1E327BC-269C-435d-A152-05C5408002CA</Applicat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2024-10-02T09:36:00Z</dcterms:created>
  <dc:creator>Анна</dc:creator>
  <cp:lastModifiedBy>Анна</cp:lastModifiedBy>
  <dcterms:modified xsi:type="dcterms:W3CDTF">2025-03-31T07:02:17Z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1049-12.2.0.20326</vt:lpwstr>
  </property>
  <property fmtid="{D5CDD505-2E9C-101B-9397-08002B2CF9AE}" pid="3" name="ICV">
    <vt:lpwstr>2A9269EF05E046C38D7633D28BD6B707_13</vt:lpwstr>
  </property>
</Properties>
</file>